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2C" w:rsidRDefault="00FE4E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4E2C" w:rsidRDefault="00FE4E2C">
      <w:pPr>
        <w:pStyle w:val="ConsPlusNormal"/>
        <w:jc w:val="both"/>
        <w:outlineLvl w:val="0"/>
      </w:pPr>
    </w:p>
    <w:p w:rsidR="00FE4E2C" w:rsidRDefault="00FE4E2C">
      <w:pPr>
        <w:pStyle w:val="ConsPlusTitle"/>
        <w:jc w:val="center"/>
      </w:pPr>
      <w:r>
        <w:t>МЭРИЯ ГОРОДА ЯРОСЛАВЛЯ</w:t>
      </w:r>
    </w:p>
    <w:p w:rsidR="00FE4E2C" w:rsidRDefault="00FE4E2C">
      <w:pPr>
        <w:pStyle w:val="ConsPlusTitle"/>
        <w:jc w:val="center"/>
      </w:pPr>
    </w:p>
    <w:p w:rsidR="00FE4E2C" w:rsidRDefault="00FE4E2C">
      <w:pPr>
        <w:pStyle w:val="ConsPlusTitle"/>
        <w:jc w:val="center"/>
      </w:pPr>
      <w:r>
        <w:t>ПОСТАНОВЛЕНИЕ</w:t>
      </w:r>
    </w:p>
    <w:p w:rsidR="00FE4E2C" w:rsidRDefault="00FE4E2C">
      <w:pPr>
        <w:pStyle w:val="ConsPlusTitle"/>
        <w:jc w:val="center"/>
      </w:pPr>
      <w:r>
        <w:t>от 30 марта 2020 г. N 284</w:t>
      </w:r>
    </w:p>
    <w:p w:rsidR="00FE4E2C" w:rsidRDefault="00FE4E2C">
      <w:pPr>
        <w:pStyle w:val="ConsPlusTitle"/>
        <w:jc w:val="center"/>
      </w:pPr>
    </w:p>
    <w:p w:rsidR="00FE4E2C" w:rsidRDefault="00FE4E2C">
      <w:pPr>
        <w:pStyle w:val="ConsPlusTitle"/>
        <w:jc w:val="center"/>
      </w:pPr>
      <w:r>
        <w:t>О ВНЕСЕНИИ ИЗМЕНЕНИЙ В ПОСТАНОВЛЕНИЕ МЭРА ГОРОДА ЯРОСЛАВЛЯ</w:t>
      </w:r>
    </w:p>
    <w:p w:rsidR="00FE4E2C" w:rsidRDefault="00FE4E2C">
      <w:pPr>
        <w:pStyle w:val="ConsPlusTitle"/>
        <w:jc w:val="center"/>
      </w:pPr>
      <w:r>
        <w:t>ОТ 18.02.2009 N 428</w:t>
      </w:r>
    </w:p>
    <w:p w:rsidR="00FE4E2C" w:rsidRDefault="00FE4E2C">
      <w:pPr>
        <w:pStyle w:val="ConsPlusNormal"/>
        <w:jc w:val="both"/>
      </w:pPr>
    </w:p>
    <w:p w:rsidR="00FE4E2C" w:rsidRDefault="00FE4E2C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FE4E2C" w:rsidRDefault="00FE4E2C">
      <w:pPr>
        <w:pStyle w:val="ConsPlusNormal"/>
        <w:jc w:val="both"/>
      </w:pPr>
    </w:p>
    <w:p w:rsidR="00FE4E2C" w:rsidRDefault="00FE4E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18.02.2009 N 428 "О мерах по реализации решения муниципалитета города Ярославля от 09.10.2008 N 787 "О дополнительных мерах социальной поддержки отдельных категорий граждан" (в редакции постановлений мэрии города Ярославля от 29.04.2010 N 1630, от 17.12.2010 N 4784, от 30.12.2010 N 4936, от 11.10.2012 N 2232, от 12.07.2013 N 1625, от 30.08.2013 N 2012</w:t>
      </w:r>
      <w:proofErr w:type="gramEnd"/>
      <w:r>
        <w:t xml:space="preserve">, </w:t>
      </w:r>
      <w:proofErr w:type="gramStart"/>
      <w:r>
        <w:t>от 11.06.2015 N 1119, от 09.10.2015 N 1896, от 30.06.2016 N 994, от 12.07.2016 N 1107, от 07.03.2017 N 334, от 28.06.2017 N 925, от 13.03.2018 N 323, от 07.03.2019 N 245, от 23.05.2019 N 593, от 02.08.2019 N 879) следующие изменения:</w:t>
      </w:r>
      <w:proofErr w:type="gramEnd"/>
    </w:p>
    <w:p w:rsidR="00FE4E2C" w:rsidRDefault="00FE4E2C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7" w:history="1">
        <w:r>
          <w:rPr>
            <w:color w:val="0000FF"/>
          </w:rPr>
          <w:t>приложении 15</w:t>
        </w:r>
      </w:hyperlink>
      <w:r>
        <w:t xml:space="preserve"> "Порядок предоставления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порядком":</w:t>
      </w:r>
      <w:proofErr w:type="gramEnd"/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абзац одиннадцатый пункта 1</w:t>
        </w:r>
      </w:hyperlink>
      <w:r>
        <w:t xml:space="preserve"> после слов "в брак" дополнить словами "или </w:t>
      </w:r>
      <w:proofErr w:type="gramStart"/>
      <w:r>
        <w:t>состоящей</w:t>
      </w:r>
      <w:proofErr w:type="gramEnd"/>
      <w:r>
        <w:t xml:space="preserve"> в браке";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- в </w:t>
      </w:r>
      <w:hyperlink r:id="rId9" w:history="1">
        <w:r>
          <w:rPr>
            <w:color w:val="0000FF"/>
          </w:rPr>
          <w:t>пункте 5</w:t>
        </w:r>
      </w:hyperlink>
      <w:r>
        <w:t>: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четвертом</w:t>
        </w:r>
      </w:hyperlink>
      <w:r>
        <w:t xml:space="preserve"> слова "его страховое свидетельство государственного пенсионного страхования" заменить словами "документ, подтверждающий его регистрацию в системе индивидуального (персонифицированного) учета, выдаваемый органами Пенсионного фонда Российской Федерации";</w:t>
      </w:r>
    </w:p>
    <w:p w:rsidR="00FE4E2C" w:rsidRDefault="00FE4E2C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1" w:history="1">
        <w:r>
          <w:rPr>
            <w:color w:val="0000FF"/>
          </w:rPr>
          <w:t>абзаце пятом</w:t>
        </w:r>
      </w:hyperlink>
      <w:r>
        <w:t xml:space="preserve"> слова "страховое свидетельство государственного пенсионного страхования ребенка (детей), зачисленного (зачисленных) в Организацию" заменить словами "документ, подтверждающий регистрацию ребенка (детей), зачисленного (зачисленных) в Организацию, в системе индивидуального (персонифицированного) учета, выдаваемый органами Пенсионного фонда Российской Федерации";</w:t>
      </w:r>
      <w:proofErr w:type="gramEnd"/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шестнадцатом</w:t>
        </w:r>
      </w:hyperlink>
      <w:r>
        <w:t xml:space="preserve"> слово "избранных" заменить словом "избранной";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абзацах тридцатом</w:t>
        </w:r>
      </w:hyperlink>
      <w:r>
        <w:t xml:space="preserve"> и </w:t>
      </w:r>
      <w:hyperlink r:id="rId14" w:history="1">
        <w:r>
          <w:rPr>
            <w:color w:val="0000FF"/>
          </w:rPr>
          <w:t>тридцать первом</w:t>
        </w:r>
      </w:hyperlink>
      <w:r>
        <w:t xml:space="preserve"> слова "- для" заменить словом "для";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тридцать втором</w:t>
        </w:r>
      </w:hyperlink>
      <w:r>
        <w:t xml:space="preserve"> слова "- на детей" заменить словами "на детей", слова "по призыву</w:t>
      </w:r>
      <w:proofErr w:type="gramStart"/>
      <w:r>
        <w:t>;"</w:t>
      </w:r>
      <w:proofErr w:type="gramEnd"/>
      <w:r>
        <w:t xml:space="preserve"> заменить словами "по призыву.";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абзаце десятом пункта 7</w:t>
        </w:r>
      </w:hyperlink>
      <w:r>
        <w:t xml:space="preserve"> слова "за </w:t>
      </w:r>
      <w:proofErr w:type="gramStart"/>
      <w:r>
        <w:t>за</w:t>
      </w:r>
      <w:proofErr w:type="gramEnd"/>
      <w:r>
        <w:t>" заменить словом "за";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- в </w:t>
      </w:r>
      <w:hyperlink r:id="rId17" w:history="1">
        <w:r>
          <w:rPr>
            <w:color w:val="0000FF"/>
          </w:rPr>
          <w:t>пункте 8</w:t>
        </w:r>
      </w:hyperlink>
      <w:r>
        <w:t xml:space="preserve"> слова "периода, указанного в заявлении, но не более" исключить;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lastRenderedPageBreak/>
        <w:t xml:space="preserve">- в </w:t>
      </w:r>
      <w:hyperlink r:id="rId18" w:history="1">
        <w:r>
          <w:rPr>
            <w:color w:val="0000FF"/>
          </w:rPr>
          <w:t>пункте 13</w:t>
        </w:r>
      </w:hyperlink>
      <w:r>
        <w:t>: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"право и" исключить;</w:t>
      </w:r>
    </w:p>
    <w:p w:rsidR="00FE4E2C" w:rsidRDefault="00FE4E2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>"В течение 10 календарных дней со дня извещения Организации принимается решение об изменении размера компенсации. Решение оформляется приказом руководителя Организации</w:t>
      </w:r>
      <w:proofErr w:type="gramStart"/>
      <w:r>
        <w:t>.";</w:t>
      </w:r>
    </w:p>
    <w:proofErr w:type="gramEnd"/>
    <w:p w:rsidR="00FE4E2C" w:rsidRDefault="00FE4E2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"consultantplus://offline/ref=AAC3023076EE5A24A12AA7DA232703B2F14EEDC6DE1029FBBC79E4FEBF03CE0B960D8773B8F503324CD0F0F4F33BD3361A781B32EDAA49DCZ6NDL" </w:instrText>
      </w:r>
      <w:r>
        <w:fldChar w:fldCharType="separate"/>
      </w:r>
      <w:r>
        <w:rPr>
          <w:color w:val="0000FF"/>
        </w:rPr>
        <w:t>абзац четвертый</w:t>
      </w:r>
      <w:r w:rsidRPr="00BB2D0F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>"При наступлении обстоятельств, влияющих на размер предоставляемой компенсации, 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</w:t>
      </w:r>
      <w:proofErr w:type="gramStart"/>
      <w:r>
        <w:t>.";</w:t>
      </w:r>
      <w:proofErr w:type="gramEnd"/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16&lt;1&gt; следующего содержания: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"16&lt;1&gt;. Информация о предоставлении компенсации размещается в Единой государственной информационной системе социального обеспечения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</w:t>
      </w:r>
      <w:proofErr w:type="gramStart"/>
      <w:r>
        <w:t>.";</w:t>
      </w:r>
      <w:proofErr w:type="gramEnd"/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- в </w:t>
      </w:r>
      <w:hyperlink r:id="rId23" w:history="1">
        <w:r>
          <w:rPr>
            <w:color w:val="0000FF"/>
          </w:rPr>
          <w:t>пункте 4</w:t>
        </w:r>
      </w:hyperlink>
      <w:r>
        <w:t xml:space="preserve"> приложения к Порядку "Порядок расчета среднедушевого дохода семьи" слово "избранных" заменить словом "избранной";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приложении 16</w:t>
        </w:r>
      </w:hyperlink>
      <w:r>
        <w:t xml:space="preserve"> "Порядок предоставления питания для отдельных категорий учащихся муниципальных общеобразовательных организаций города Ярославля":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- в </w:t>
      </w:r>
      <w:hyperlink r:id="rId25" w:history="1">
        <w:r>
          <w:rPr>
            <w:color w:val="0000FF"/>
          </w:rPr>
          <w:t>пункте 4</w:t>
        </w:r>
      </w:hyperlink>
      <w:r>
        <w:t>:</w:t>
      </w:r>
    </w:p>
    <w:p w:rsidR="00FE4E2C" w:rsidRDefault="00FE4E2C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6" w:history="1">
        <w:r>
          <w:rPr>
            <w:color w:val="0000FF"/>
          </w:rPr>
          <w:t>абзаце пятом</w:t>
        </w:r>
      </w:hyperlink>
      <w:r>
        <w:t xml:space="preserve"> слова "страховое свидетельство государственного пенсионного страхования ребенка (детей), зачисленного (зачисленных) в общеобразовательную организацию" заменить словами "документ, подтверждающий регистрацию ребенка в системе индивидуального (персонифицированного) учета, выдаваемый органами Пенсионного фонда Российской Федерации";</w:t>
      </w:r>
      <w:proofErr w:type="gramEnd"/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шестом</w:t>
        </w:r>
      </w:hyperlink>
      <w:r>
        <w:t xml:space="preserve"> слова ", и страховое свидетельство государственного пенсионного страхования законного представителя ребенка" исключить;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восьмом</w:t>
        </w:r>
      </w:hyperlink>
      <w:r>
        <w:t xml:space="preserve"> слова "его страховое свидетельство государственного пенсионного страхования" заменить словами "документ, подтверждающий его регистрацию в системе индивидуального (персонифицированного) учета, выдаваемый органами Пенсионного фонда Российской Федерации";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18&lt;1&gt; следующего содержания:</w:t>
      </w:r>
    </w:p>
    <w:p w:rsidR="00FE4E2C" w:rsidRDefault="00FE4E2C">
      <w:pPr>
        <w:pStyle w:val="ConsPlusNormal"/>
        <w:spacing w:before="220"/>
        <w:ind w:firstLine="540"/>
        <w:jc w:val="both"/>
      </w:pPr>
      <w:r>
        <w:t xml:space="preserve">"18&lt;1&gt;. Информация о предоставлении компенсации размещается в Единой государственной информационной системе социального обеспечения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</w:t>
      </w:r>
      <w:proofErr w:type="gramStart"/>
      <w:r>
        <w:t>.".</w:t>
      </w:r>
      <w:proofErr w:type="gramEnd"/>
    </w:p>
    <w:p w:rsidR="00FE4E2C" w:rsidRDefault="00FE4E2C">
      <w:pPr>
        <w:pStyle w:val="ConsPlusNormal"/>
        <w:jc w:val="both"/>
      </w:pPr>
    </w:p>
    <w:p w:rsidR="00FE4E2C" w:rsidRDefault="00FE4E2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FE4E2C" w:rsidRDefault="00FE4E2C">
      <w:pPr>
        <w:pStyle w:val="ConsPlusNormal"/>
        <w:jc w:val="both"/>
      </w:pPr>
    </w:p>
    <w:p w:rsidR="00FE4E2C" w:rsidRDefault="00FE4E2C">
      <w:pPr>
        <w:pStyle w:val="ConsPlusNormal"/>
        <w:ind w:firstLine="540"/>
        <w:jc w:val="both"/>
      </w:pPr>
      <w:r>
        <w:t>3. Постановление вступает в силу со дня, следующего за днем его официального опубликования.</w:t>
      </w:r>
    </w:p>
    <w:p w:rsidR="00FE4E2C" w:rsidRDefault="00FE4E2C">
      <w:pPr>
        <w:pStyle w:val="ConsPlusNormal"/>
        <w:jc w:val="both"/>
      </w:pPr>
    </w:p>
    <w:p w:rsidR="00FE4E2C" w:rsidRDefault="00FE4E2C">
      <w:pPr>
        <w:pStyle w:val="ConsPlusNormal"/>
        <w:jc w:val="right"/>
      </w:pPr>
      <w:r>
        <w:t>Мэр</w:t>
      </w:r>
    </w:p>
    <w:p w:rsidR="00FE4E2C" w:rsidRDefault="00FE4E2C">
      <w:pPr>
        <w:pStyle w:val="ConsPlusNormal"/>
        <w:jc w:val="right"/>
      </w:pPr>
      <w:r>
        <w:t>города Ярославля</w:t>
      </w:r>
    </w:p>
    <w:p w:rsidR="00FE4E2C" w:rsidRDefault="00FE4E2C">
      <w:pPr>
        <w:pStyle w:val="ConsPlusNormal"/>
        <w:jc w:val="right"/>
      </w:pPr>
      <w:r>
        <w:t>В.М.ВОЛКОВ</w:t>
      </w:r>
    </w:p>
    <w:p w:rsidR="00FE4E2C" w:rsidRDefault="00FE4E2C">
      <w:pPr>
        <w:pStyle w:val="ConsPlusNormal"/>
        <w:jc w:val="both"/>
      </w:pPr>
    </w:p>
    <w:p w:rsidR="00FE4E2C" w:rsidRDefault="00FE4E2C">
      <w:pPr>
        <w:pStyle w:val="ConsPlusNormal"/>
        <w:jc w:val="both"/>
      </w:pPr>
    </w:p>
    <w:p w:rsidR="00FE4E2C" w:rsidRDefault="00FE4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8EF" w:rsidRDefault="005238EF">
      <w:bookmarkStart w:id="0" w:name="_GoBack"/>
      <w:bookmarkEnd w:id="0"/>
    </w:p>
    <w:sectPr w:rsidR="005238EF" w:rsidSect="00AB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2C"/>
    <w:rsid w:val="005238EF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A7DA232703B2F14EEDC6DE1029FBBC79E4FEBF03CE0B960D8773B8F5033647D0F0F4F33BD3361A781B32EDAA49DCZ6NDL" TargetMode="External"/><Relationship Id="rId13" Type="http://schemas.openxmlformats.org/officeDocument/2006/relationships/hyperlink" Target="consultantplus://offline/ref=AAC3023076EE5A24A12AA7DA232703B2F14EEDC6DE1029FBBC79E4FEBF03CE0B960D8773B8F5033442D0F0F4F33BD3361A781B32EDAA49DCZ6NDL" TargetMode="External"/><Relationship Id="rId18" Type="http://schemas.openxmlformats.org/officeDocument/2006/relationships/hyperlink" Target="consultantplus://offline/ref=AAC3023076EE5A24A12AA7DA232703B2F14EEDC6DE1029FBBC79E4FEBF03CE0B960D8773B8F5033644DBA1A0B4658A665933163AF4B649D772ADA275Z3N0L" TargetMode="External"/><Relationship Id="rId26" Type="http://schemas.openxmlformats.org/officeDocument/2006/relationships/hyperlink" Target="consultantplus://offline/ref=AAC3023076EE5A24A12AA7DA232703B2F14EEDC6DE1029FBBC79E4FEBF03CE0B960D8773B8F5033646DDAFF1E62A8B3A1C61053BFAB64BDE6EZAN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C3023076EE5A24A12AA7DA232703B2F14EEDC6DE1029FBBC79E4FEBF03CE0B960D8773B8F503354F8FF5E1E263DF3003661225F1A84BZDNFL" TargetMode="External"/><Relationship Id="rId7" Type="http://schemas.openxmlformats.org/officeDocument/2006/relationships/hyperlink" Target="consultantplus://offline/ref=AAC3023076EE5A24A12AA7DA232703B2F14EEDC6DE1029FBBC79E4FEBF03CE0B960D8773B8F503354F8FF5E1E263DF3003661225F1A84BZDNFL" TargetMode="External"/><Relationship Id="rId12" Type="http://schemas.openxmlformats.org/officeDocument/2006/relationships/hyperlink" Target="consultantplus://offline/ref=AAC3023076EE5A24A12AA7DA232703B2F14EEDC6DE1029FBBC79E4FEBF03CE0B960D8773B8F5033546D0F0F4F33BD3361A781B32EDAA49DCZ6NDL" TargetMode="External"/><Relationship Id="rId17" Type="http://schemas.openxmlformats.org/officeDocument/2006/relationships/hyperlink" Target="consultantplus://offline/ref=AAC3023076EE5A24A12AA7DA232703B2F14EEDC6DE1029FBBC79E4FEBF03CE0B960D8773B8F5033644DBA1A1B4658A665933163AF4B649D772ADA275Z3N0L" TargetMode="External"/><Relationship Id="rId25" Type="http://schemas.openxmlformats.org/officeDocument/2006/relationships/hyperlink" Target="consultantplus://offline/ref=AAC3023076EE5A24A12AA7DA232703B2F14EEDC6DE1029FBBC79E4FEBF03CE0B960D8773B8F5033644DBA1A2B0658A665933163AF4B649D772ADA275Z3N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C3023076EE5A24A12AA7DA232703B2F14EEDC6DE1029FBBC79E4FEBF03CE0B960D8773B8F503334CD0F0F4F33BD3361A781B32EDAA49DCZ6NDL" TargetMode="External"/><Relationship Id="rId20" Type="http://schemas.openxmlformats.org/officeDocument/2006/relationships/hyperlink" Target="consultantplus://offline/ref=AAC3023076EE5A24A12AA7DA232703B2F14EEDC6DE1029FBBC79E4FEBF03CE0B960D8773B8F5033242D0F0F4F33BD3361A781B32EDAA49DCZ6NDL" TargetMode="External"/><Relationship Id="rId29" Type="http://schemas.openxmlformats.org/officeDocument/2006/relationships/hyperlink" Target="consultantplus://offline/ref=AAC3023076EE5A24A12AA7DA232703B2F14EEDC6DE1029FBBC79E4FEBF03CE0B960D8773B8F5033644DBA2A1B4658A665933163AF4B649D772ADA275Z3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3023076EE5A24A12AA7DA232703B2F14EEDC6DE1029FBBC79E4FEBF03CE0B960D8773AAF55B3A45DCBAA5BE70DC371FZ6N7L" TargetMode="External"/><Relationship Id="rId11" Type="http://schemas.openxmlformats.org/officeDocument/2006/relationships/hyperlink" Target="consultantplus://offline/ref=AAC3023076EE5A24A12AA7DA232703B2F14EEDC6DE1029FBBC79E4FEBF03CE0B960D8773B8F503364CD0F0F4F33BD3361A781B32EDAA49DCZ6NDL" TargetMode="External"/><Relationship Id="rId24" Type="http://schemas.openxmlformats.org/officeDocument/2006/relationships/hyperlink" Target="consultantplus://offline/ref=AAC3023076EE5A24A12AA7DA232703B2F14EEDC6DE1029FBBC79E4FEBF03CE0B960D8773B8F5033644DBA2A1B4658A665933163AF4B649D772ADA275Z3N0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C3023076EE5A24A12AA7DA232703B2F14EEDC6DE1029FBBC79E4FEBF03CE0B960D8773B8F503344CD0F0F4F33BD3361A781B32EDAA49DCZ6NDL" TargetMode="External"/><Relationship Id="rId23" Type="http://schemas.openxmlformats.org/officeDocument/2006/relationships/hyperlink" Target="consultantplus://offline/ref=AAC3023076EE5A24A12AA7DA232703B2F14EEDC6DE1029FBBC79E4FEBF03CE0B960D8773B8F503314CD0F0F4F33BD3361A781B32EDAA49DCZ6NDL" TargetMode="External"/><Relationship Id="rId28" Type="http://schemas.openxmlformats.org/officeDocument/2006/relationships/hyperlink" Target="consultantplus://offline/ref=AAC3023076EE5A24A12AA7DA232703B2F14EEDC6DE1029FBBC79E4FEBF03CE0B960D8773B8F5033646D3AFF1E62A8B3A1C61053BFAB64BDE6EZANEL" TargetMode="External"/><Relationship Id="rId10" Type="http://schemas.openxmlformats.org/officeDocument/2006/relationships/hyperlink" Target="consultantplus://offline/ref=AAC3023076EE5A24A12AA7DA232703B2F14EEDC6DE1029FBBC79E4FEBF03CE0B960D8773B8F5033643D0F0F4F33BD3361A781B32EDAA49DCZ6NDL" TargetMode="External"/><Relationship Id="rId19" Type="http://schemas.openxmlformats.org/officeDocument/2006/relationships/hyperlink" Target="consultantplus://offline/ref=AAC3023076EE5A24A12AA7DA232703B2F14EEDC6DE1029FBBC79E4FEBF03CE0B960D8773B8F5033644DBA1A0B4658A665933163AF4B649D772ADA275Z3N0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3023076EE5A24A12AA7DA232703B2F14EEDC6DE1029FBBC79E4FEBF03CE0B960D8773B8F5033644DBA1A7B5658A665933163AF4B649D772ADA275Z3N0L" TargetMode="External"/><Relationship Id="rId14" Type="http://schemas.openxmlformats.org/officeDocument/2006/relationships/hyperlink" Target="consultantplus://offline/ref=AAC3023076EE5A24A12AA7DA232703B2F14EEDC6DE1029FBBC79E4FEBF03CE0B960D8773B8F5033443D0F0F4F33BD3361A781B32EDAA49DCZ6NDL" TargetMode="External"/><Relationship Id="rId22" Type="http://schemas.openxmlformats.org/officeDocument/2006/relationships/hyperlink" Target="consultantplus://offline/ref=AAC3023076EE5A24A12AB9D7354B5DB7F441B5CCD81223AAE924E2A9E053C85EC44DD92AFAB610374DC5A6A5B5Z6NFL" TargetMode="External"/><Relationship Id="rId27" Type="http://schemas.openxmlformats.org/officeDocument/2006/relationships/hyperlink" Target="consultantplus://offline/ref=AAC3023076EE5A24A12AA7DA232703B2F14EEDC6DE1029FBBC79E4FEBF03CE0B960D8773B8F5033646DCAFF1E62A8B3A1C61053BFAB64BDE6EZANEL" TargetMode="External"/><Relationship Id="rId30" Type="http://schemas.openxmlformats.org/officeDocument/2006/relationships/hyperlink" Target="consultantplus://offline/ref=AAC3023076EE5A24A12AB9D7354B5DB7F441B5CCD81223AAE924E2A9E053C85EC44DD92AFAB610374DC5A6A5B5Z6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7949</Characters>
  <Application>Microsoft Office Word</Application>
  <DocSecurity>0</DocSecurity>
  <Lines>66</Lines>
  <Paragraphs>18</Paragraphs>
  <ScaleCrop>false</ScaleCrop>
  <Company>Мэрия города Ярославля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Голубкова, Мария Владимировна</dc:creator>
  <cp:lastModifiedBy>Голубкова, Мария Владимировна</cp:lastModifiedBy>
  <cp:revision>1</cp:revision>
  <dcterms:created xsi:type="dcterms:W3CDTF">2021-09-17T11:13:00Z</dcterms:created>
  <dcterms:modified xsi:type="dcterms:W3CDTF">2021-09-17T11:14:00Z</dcterms:modified>
</cp:coreProperties>
</file>