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402"/>
        <w:gridCol w:w="3750"/>
      </w:tblGrid>
      <w:tr w:rsidR="006D4938" w:rsidTr="00146EFA">
        <w:tc>
          <w:tcPr>
            <w:tcW w:w="3794" w:type="dxa"/>
          </w:tcPr>
          <w:p w:rsidR="006D4938" w:rsidRPr="006D4938" w:rsidRDefault="002F4304" w:rsidP="00CD0F77">
            <w:pPr>
              <w:pStyle w:val="1"/>
              <w:spacing w:before="75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41275</wp:posOffset>
                  </wp:positionV>
                  <wp:extent cx="1911985" cy="1809115"/>
                  <wp:effectExtent l="19050" t="0" r="0" b="0"/>
                  <wp:wrapNone/>
                  <wp:docPr id="1" name="Рисунок 3" descr="C:\Users\Елена Геннадьевна\Desktop\эмблем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 Геннадьевна\Desktop\эмблем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4938">
              <w:rPr>
                <w:b w:val="0"/>
                <w:sz w:val="28"/>
                <w:szCs w:val="28"/>
              </w:rPr>
              <w:t xml:space="preserve">. </w:t>
            </w:r>
          </w:p>
          <w:p w:rsidR="006D4938" w:rsidRPr="006D4938" w:rsidRDefault="006D4938" w:rsidP="00CD0F77">
            <w:pPr>
              <w:pStyle w:val="1"/>
              <w:spacing w:before="75"/>
              <w:ind w:left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4938" w:rsidRDefault="006D4938" w:rsidP="00066A38">
            <w:pPr>
              <w:pStyle w:val="1"/>
              <w:spacing w:before="75"/>
              <w:ind w:left="0"/>
              <w:outlineLvl w:val="0"/>
              <w:rPr>
                <w:b w:val="0"/>
                <w:sz w:val="28"/>
                <w:szCs w:val="28"/>
              </w:rPr>
            </w:pPr>
          </w:p>
          <w:p w:rsidR="006D4938" w:rsidRDefault="006D4938" w:rsidP="00066A38">
            <w:pPr>
              <w:pStyle w:val="1"/>
              <w:spacing w:before="75"/>
              <w:ind w:left="0"/>
              <w:jc w:val="right"/>
              <w:outlineLvl w:val="0"/>
              <w:rPr>
                <w:b w:val="0"/>
                <w:sz w:val="28"/>
                <w:szCs w:val="28"/>
              </w:rPr>
            </w:pPr>
          </w:p>
          <w:p w:rsidR="006D4938" w:rsidRDefault="006D4938" w:rsidP="006D4938">
            <w:pPr>
              <w:pStyle w:val="1"/>
              <w:spacing w:before="75"/>
              <w:ind w:left="0"/>
              <w:jc w:val="right"/>
              <w:outlineLvl w:val="0"/>
              <w:rPr>
                <w:b w:val="0"/>
                <w:sz w:val="28"/>
                <w:szCs w:val="28"/>
              </w:rPr>
            </w:pPr>
          </w:p>
          <w:p w:rsidR="00066A38" w:rsidRDefault="00066A38" w:rsidP="006D4938">
            <w:pPr>
              <w:pStyle w:val="1"/>
              <w:spacing w:before="75"/>
              <w:ind w:left="0"/>
              <w:jc w:val="right"/>
              <w:outlineLvl w:val="0"/>
              <w:rPr>
                <w:b w:val="0"/>
                <w:sz w:val="28"/>
                <w:szCs w:val="28"/>
              </w:rPr>
            </w:pPr>
          </w:p>
          <w:p w:rsidR="00066A38" w:rsidRPr="006D4938" w:rsidRDefault="00066A38" w:rsidP="006D4938">
            <w:pPr>
              <w:pStyle w:val="1"/>
              <w:spacing w:before="75"/>
              <w:ind w:left="0"/>
              <w:jc w:val="righ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750" w:type="dxa"/>
          </w:tcPr>
          <w:p w:rsidR="006D4938" w:rsidRPr="006D4938" w:rsidRDefault="006D4938" w:rsidP="006D4938">
            <w:pPr>
              <w:pStyle w:val="1"/>
              <w:spacing w:before="75"/>
              <w:ind w:left="0"/>
              <w:jc w:val="right"/>
              <w:outlineLvl w:val="0"/>
              <w:rPr>
                <w:sz w:val="28"/>
                <w:szCs w:val="28"/>
              </w:rPr>
            </w:pPr>
            <w:r w:rsidRPr="006D4938">
              <w:rPr>
                <w:sz w:val="28"/>
                <w:szCs w:val="28"/>
              </w:rPr>
              <w:t>УТВЕРЖДАЮ</w:t>
            </w:r>
          </w:p>
          <w:p w:rsidR="006D4938" w:rsidRPr="006D4938" w:rsidRDefault="006D4938" w:rsidP="006D4938">
            <w:pPr>
              <w:pStyle w:val="1"/>
              <w:spacing w:before="75"/>
              <w:ind w:left="0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6D4938">
              <w:rPr>
                <w:b w:val="0"/>
                <w:sz w:val="28"/>
                <w:szCs w:val="28"/>
              </w:rPr>
              <w:t xml:space="preserve">Заведующий МДОУ </w:t>
            </w:r>
          </w:p>
          <w:p w:rsidR="006D4938" w:rsidRPr="006D4938" w:rsidRDefault="006D4938" w:rsidP="006D4938">
            <w:pPr>
              <w:pStyle w:val="1"/>
              <w:spacing w:before="75"/>
              <w:ind w:left="0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6D4938">
              <w:rPr>
                <w:b w:val="0"/>
                <w:sz w:val="28"/>
                <w:szCs w:val="28"/>
              </w:rPr>
              <w:t>«Детский сад № 108»</w:t>
            </w:r>
          </w:p>
          <w:p w:rsidR="006D4938" w:rsidRPr="006D4938" w:rsidRDefault="006D4938" w:rsidP="006D4938">
            <w:pPr>
              <w:pStyle w:val="1"/>
              <w:spacing w:before="75"/>
              <w:ind w:left="0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6D4938">
              <w:rPr>
                <w:b w:val="0"/>
                <w:sz w:val="28"/>
                <w:szCs w:val="28"/>
              </w:rPr>
              <w:t>______________О.В.Волкова</w:t>
            </w:r>
          </w:p>
          <w:p w:rsidR="006D4938" w:rsidRPr="006D4938" w:rsidRDefault="006D4938" w:rsidP="006D4938">
            <w:pPr>
              <w:pStyle w:val="1"/>
              <w:spacing w:before="75"/>
              <w:ind w:left="0"/>
              <w:jc w:val="righ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«____» ___________2022 год</w:t>
            </w:r>
          </w:p>
        </w:tc>
      </w:tr>
    </w:tbl>
    <w:p w:rsidR="008611A1" w:rsidRDefault="008611A1" w:rsidP="00CD0F77">
      <w:pPr>
        <w:pStyle w:val="1"/>
        <w:spacing w:before="75"/>
        <w:ind w:left="0"/>
        <w:rPr>
          <w:sz w:val="24"/>
          <w:szCs w:val="24"/>
        </w:rPr>
      </w:pPr>
    </w:p>
    <w:p w:rsidR="008611A1" w:rsidRDefault="008611A1" w:rsidP="00CD0F77">
      <w:pPr>
        <w:pStyle w:val="1"/>
        <w:spacing w:before="75"/>
        <w:ind w:left="0"/>
        <w:rPr>
          <w:sz w:val="24"/>
          <w:szCs w:val="24"/>
        </w:rPr>
      </w:pPr>
    </w:p>
    <w:p w:rsidR="008611A1" w:rsidRDefault="008611A1" w:rsidP="00CD0F77">
      <w:pPr>
        <w:pStyle w:val="1"/>
        <w:spacing w:before="75"/>
        <w:ind w:left="0"/>
        <w:rPr>
          <w:sz w:val="24"/>
          <w:szCs w:val="24"/>
        </w:rPr>
      </w:pPr>
    </w:p>
    <w:p w:rsidR="006D4938" w:rsidRDefault="006D4938" w:rsidP="00CD0F77">
      <w:pPr>
        <w:pStyle w:val="1"/>
        <w:spacing w:before="75"/>
        <w:ind w:left="0"/>
        <w:rPr>
          <w:sz w:val="24"/>
          <w:szCs w:val="24"/>
        </w:rPr>
      </w:pPr>
    </w:p>
    <w:p w:rsidR="006D4938" w:rsidRDefault="006D4938" w:rsidP="00CD0F77">
      <w:pPr>
        <w:pStyle w:val="1"/>
        <w:spacing w:before="75"/>
        <w:ind w:left="0"/>
        <w:rPr>
          <w:sz w:val="24"/>
          <w:szCs w:val="24"/>
        </w:rPr>
      </w:pPr>
    </w:p>
    <w:p w:rsidR="006D4938" w:rsidRDefault="006D4938" w:rsidP="00CD0F77">
      <w:pPr>
        <w:pStyle w:val="1"/>
        <w:spacing w:before="75"/>
        <w:ind w:left="0"/>
        <w:rPr>
          <w:sz w:val="24"/>
          <w:szCs w:val="24"/>
        </w:rPr>
      </w:pPr>
    </w:p>
    <w:p w:rsidR="006D4938" w:rsidRPr="006D4938" w:rsidRDefault="006D4938" w:rsidP="00CD0F77">
      <w:pPr>
        <w:pStyle w:val="1"/>
        <w:spacing w:before="75"/>
        <w:ind w:left="0"/>
        <w:rPr>
          <w:sz w:val="32"/>
          <w:szCs w:val="32"/>
        </w:rPr>
      </w:pPr>
    </w:p>
    <w:p w:rsidR="006D4938" w:rsidRPr="006D4938" w:rsidRDefault="002F4304" w:rsidP="006D4938">
      <w:pPr>
        <w:pStyle w:val="1"/>
        <w:spacing w:before="7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РЕЗУЛЬТАТЫ САМООБСЛ</w:t>
      </w:r>
      <w:r w:rsidR="006D4938" w:rsidRPr="006D4938">
        <w:rPr>
          <w:sz w:val="32"/>
          <w:szCs w:val="32"/>
        </w:rPr>
        <w:t>ЕДОВАНИЯ</w:t>
      </w:r>
    </w:p>
    <w:p w:rsidR="006D4938" w:rsidRPr="006D4938" w:rsidRDefault="006D4938" w:rsidP="006D4938">
      <w:pPr>
        <w:pStyle w:val="1"/>
        <w:spacing w:before="75"/>
        <w:ind w:left="0"/>
        <w:jc w:val="center"/>
        <w:rPr>
          <w:sz w:val="32"/>
          <w:szCs w:val="32"/>
        </w:rPr>
      </w:pPr>
      <w:r w:rsidRPr="006D4938">
        <w:rPr>
          <w:sz w:val="32"/>
          <w:szCs w:val="32"/>
        </w:rPr>
        <w:t>показателей деятельности</w:t>
      </w:r>
    </w:p>
    <w:p w:rsidR="006D4938" w:rsidRPr="006D4938" w:rsidRDefault="006D4938" w:rsidP="006D4938">
      <w:pPr>
        <w:pStyle w:val="1"/>
        <w:spacing w:before="75"/>
        <w:ind w:left="0"/>
        <w:jc w:val="center"/>
        <w:rPr>
          <w:sz w:val="32"/>
          <w:szCs w:val="32"/>
        </w:rPr>
      </w:pPr>
      <w:r w:rsidRPr="006D4938">
        <w:rPr>
          <w:sz w:val="32"/>
          <w:szCs w:val="32"/>
        </w:rPr>
        <w:t>МДОУ «Детский сад № 108»</w:t>
      </w:r>
    </w:p>
    <w:p w:rsidR="006D4938" w:rsidRDefault="006D4938" w:rsidP="006D4938">
      <w:pPr>
        <w:pStyle w:val="1"/>
        <w:spacing w:before="75"/>
        <w:ind w:left="0"/>
        <w:jc w:val="center"/>
        <w:rPr>
          <w:sz w:val="32"/>
          <w:szCs w:val="32"/>
        </w:rPr>
      </w:pPr>
      <w:r w:rsidRPr="006D4938">
        <w:rPr>
          <w:sz w:val="32"/>
          <w:szCs w:val="32"/>
        </w:rPr>
        <w:t>за 2021 год</w:t>
      </w:r>
    </w:p>
    <w:p w:rsidR="00146EFA" w:rsidRDefault="00146EFA" w:rsidP="006D4938">
      <w:pPr>
        <w:pStyle w:val="1"/>
        <w:spacing w:before="75"/>
        <w:ind w:left="0"/>
        <w:jc w:val="center"/>
        <w:rPr>
          <w:sz w:val="32"/>
          <w:szCs w:val="32"/>
        </w:rPr>
      </w:pPr>
    </w:p>
    <w:p w:rsidR="00146EFA" w:rsidRDefault="00146EFA" w:rsidP="006D4938">
      <w:pPr>
        <w:pStyle w:val="1"/>
        <w:spacing w:before="75"/>
        <w:ind w:left="0"/>
        <w:jc w:val="center"/>
        <w:rPr>
          <w:sz w:val="32"/>
          <w:szCs w:val="32"/>
        </w:rPr>
      </w:pPr>
    </w:p>
    <w:p w:rsidR="00146EFA" w:rsidRDefault="00146EFA" w:rsidP="006D4938">
      <w:pPr>
        <w:pStyle w:val="1"/>
        <w:spacing w:before="75"/>
        <w:ind w:left="0"/>
        <w:jc w:val="center"/>
        <w:rPr>
          <w:sz w:val="32"/>
          <w:szCs w:val="32"/>
        </w:rPr>
      </w:pPr>
    </w:p>
    <w:p w:rsidR="00146EFA" w:rsidRDefault="00146EFA" w:rsidP="006D4938">
      <w:pPr>
        <w:pStyle w:val="1"/>
        <w:spacing w:before="75"/>
        <w:ind w:left="0"/>
        <w:jc w:val="center"/>
        <w:rPr>
          <w:sz w:val="32"/>
          <w:szCs w:val="32"/>
        </w:rPr>
      </w:pPr>
    </w:p>
    <w:p w:rsidR="00146EFA" w:rsidRDefault="00146EFA" w:rsidP="006D4938">
      <w:pPr>
        <w:pStyle w:val="1"/>
        <w:spacing w:before="75"/>
        <w:ind w:left="0"/>
        <w:jc w:val="center"/>
        <w:rPr>
          <w:sz w:val="32"/>
          <w:szCs w:val="32"/>
        </w:rPr>
      </w:pPr>
    </w:p>
    <w:p w:rsidR="00146EFA" w:rsidRDefault="00146EFA" w:rsidP="006D4938">
      <w:pPr>
        <w:pStyle w:val="1"/>
        <w:spacing w:before="75"/>
        <w:ind w:left="0"/>
        <w:jc w:val="center"/>
        <w:rPr>
          <w:sz w:val="32"/>
          <w:szCs w:val="32"/>
        </w:rPr>
      </w:pPr>
    </w:p>
    <w:p w:rsidR="00146EFA" w:rsidRDefault="00146EFA" w:rsidP="006D4938">
      <w:pPr>
        <w:pStyle w:val="1"/>
        <w:spacing w:before="75"/>
        <w:ind w:left="0"/>
        <w:jc w:val="center"/>
        <w:rPr>
          <w:sz w:val="32"/>
          <w:szCs w:val="32"/>
        </w:rPr>
      </w:pPr>
    </w:p>
    <w:p w:rsidR="00146EFA" w:rsidRDefault="00146EFA" w:rsidP="006D4938">
      <w:pPr>
        <w:pStyle w:val="1"/>
        <w:spacing w:before="75"/>
        <w:ind w:left="0"/>
        <w:jc w:val="center"/>
        <w:rPr>
          <w:sz w:val="32"/>
          <w:szCs w:val="32"/>
        </w:rPr>
      </w:pPr>
    </w:p>
    <w:p w:rsidR="00146EFA" w:rsidRDefault="00146EFA" w:rsidP="006D4938">
      <w:pPr>
        <w:pStyle w:val="1"/>
        <w:spacing w:before="75"/>
        <w:ind w:left="0"/>
        <w:jc w:val="center"/>
        <w:rPr>
          <w:sz w:val="32"/>
          <w:szCs w:val="32"/>
        </w:rPr>
      </w:pPr>
    </w:p>
    <w:p w:rsidR="00146EFA" w:rsidRDefault="00146EFA" w:rsidP="006D4938">
      <w:pPr>
        <w:pStyle w:val="1"/>
        <w:spacing w:before="75"/>
        <w:ind w:left="0"/>
        <w:jc w:val="center"/>
        <w:rPr>
          <w:sz w:val="32"/>
          <w:szCs w:val="32"/>
        </w:rPr>
      </w:pPr>
    </w:p>
    <w:p w:rsidR="00146EFA" w:rsidRDefault="00146EFA" w:rsidP="006D4938">
      <w:pPr>
        <w:pStyle w:val="1"/>
        <w:spacing w:before="75"/>
        <w:ind w:left="0"/>
        <w:jc w:val="center"/>
        <w:rPr>
          <w:sz w:val="32"/>
          <w:szCs w:val="32"/>
        </w:rPr>
      </w:pPr>
    </w:p>
    <w:p w:rsidR="00534DFC" w:rsidRDefault="00534DFC" w:rsidP="006D4938">
      <w:pPr>
        <w:pStyle w:val="1"/>
        <w:spacing w:before="75"/>
        <w:ind w:left="0"/>
        <w:jc w:val="center"/>
        <w:rPr>
          <w:b w:val="0"/>
          <w:sz w:val="32"/>
          <w:szCs w:val="32"/>
        </w:rPr>
      </w:pPr>
    </w:p>
    <w:p w:rsidR="00766AC4" w:rsidRDefault="00766AC4" w:rsidP="006D4938">
      <w:pPr>
        <w:pStyle w:val="1"/>
        <w:spacing w:before="75"/>
        <w:ind w:left="0"/>
        <w:jc w:val="center"/>
        <w:rPr>
          <w:b w:val="0"/>
          <w:sz w:val="32"/>
          <w:szCs w:val="32"/>
        </w:rPr>
      </w:pPr>
    </w:p>
    <w:p w:rsidR="00766AC4" w:rsidRDefault="00766AC4" w:rsidP="006D4938">
      <w:pPr>
        <w:pStyle w:val="1"/>
        <w:spacing w:before="75"/>
        <w:ind w:left="0"/>
        <w:jc w:val="center"/>
        <w:rPr>
          <w:b w:val="0"/>
          <w:sz w:val="32"/>
          <w:szCs w:val="32"/>
        </w:rPr>
      </w:pPr>
    </w:p>
    <w:p w:rsidR="00766AC4" w:rsidRDefault="00766AC4" w:rsidP="006D4938">
      <w:pPr>
        <w:pStyle w:val="1"/>
        <w:spacing w:before="75"/>
        <w:ind w:left="0"/>
        <w:jc w:val="center"/>
        <w:rPr>
          <w:b w:val="0"/>
          <w:sz w:val="32"/>
          <w:szCs w:val="32"/>
        </w:rPr>
      </w:pPr>
    </w:p>
    <w:p w:rsidR="00766AC4" w:rsidRDefault="00766AC4" w:rsidP="006D4938">
      <w:pPr>
        <w:pStyle w:val="1"/>
        <w:spacing w:before="75"/>
        <w:ind w:left="0"/>
        <w:jc w:val="center"/>
        <w:rPr>
          <w:b w:val="0"/>
          <w:sz w:val="32"/>
          <w:szCs w:val="32"/>
        </w:rPr>
      </w:pPr>
    </w:p>
    <w:p w:rsidR="00146EFA" w:rsidRDefault="00146EFA" w:rsidP="006D4938">
      <w:pPr>
        <w:pStyle w:val="1"/>
        <w:spacing w:before="75"/>
        <w:ind w:left="0"/>
        <w:jc w:val="center"/>
        <w:rPr>
          <w:b w:val="0"/>
          <w:sz w:val="32"/>
          <w:szCs w:val="32"/>
        </w:rPr>
      </w:pPr>
      <w:r w:rsidRPr="00146EFA">
        <w:rPr>
          <w:b w:val="0"/>
          <w:sz w:val="32"/>
          <w:szCs w:val="32"/>
        </w:rPr>
        <w:t>Ярославль 2022</w:t>
      </w:r>
    </w:p>
    <w:p w:rsidR="002F4304" w:rsidRDefault="002F4304" w:rsidP="006D4938">
      <w:pPr>
        <w:pStyle w:val="1"/>
        <w:spacing w:before="75"/>
        <w:ind w:left="0"/>
        <w:jc w:val="center"/>
        <w:rPr>
          <w:b w:val="0"/>
          <w:sz w:val="32"/>
          <w:szCs w:val="32"/>
        </w:rPr>
      </w:pPr>
    </w:p>
    <w:p w:rsidR="002F4304" w:rsidRPr="00146EFA" w:rsidRDefault="002F4304" w:rsidP="006D4938">
      <w:pPr>
        <w:pStyle w:val="1"/>
        <w:spacing w:before="75"/>
        <w:ind w:left="0"/>
        <w:jc w:val="center"/>
        <w:rPr>
          <w:b w:val="0"/>
          <w:sz w:val="32"/>
          <w:szCs w:val="32"/>
        </w:rPr>
      </w:pPr>
    </w:p>
    <w:p w:rsidR="008611A1" w:rsidRDefault="008611A1" w:rsidP="00CD0F77">
      <w:pPr>
        <w:pStyle w:val="1"/>
        <w:spacing w:before="75"/>
        <w:ind w:left="0"/>
        <w:rPr>
          <w:sz w:val="24"/>
          <w:szCs w:val="24"/>
        </w:rPr>
      </w:pPr>
    </w:p>
    <w:p w:rsidR="00534DFC" w:rsidRDefault="00534DFC" w:rsidP="00CD0F77">
      <w:pPr>
        <w:pStyle w:val="1"/>
        <w:spacing w:before="75"/>
        <w:ind w:left="0"/>
        <w:rPr>
          <w:sz w:val="24"/>
          <w:szCs w:val="24"/>
        </w:rPr>
      </w:pPr>
    </w:p>
    <w:p w:rsidR="009F6EBE" w:rsidRDefault="00F820FC" w:rsidP="00CD0F77">
      <w:pPr>
        <w:pStyle w:val="1"/>
        <w:spacing w:before="75"/>
        <w:ind w:left="0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tbl>
      <w:tblPr>
        <w:tblStyle w:val="a3"/>
        <w:tblpPr w:leftFromText="180" w:rightFromText="180" w:vertAnchor="text" w:horzAnchor="margin" w:tblpY="100"/>
        <w:tblW w:w="0" w:type="auto"/>
        <w:tblLook w:val="04A0"/>
      </w:tblPr>
      <w:tblGrid>
        <w:gridCol w:w="9714"/>
        <w:gridCol w:w="908"/>
      </w:tblGrid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</w:rPr>
              <w:t>Раздел</w:t>
            </w:r>
          </w:p>
        </w:tc>
        <w:tc>
          <w:tcPr>
            <w:tcW w:w="908" w:type="dxa"/>
          </w:tcPr>
          <w:p w:rsidR="008C14CC" w:rsidRPr="00146EFA" w:rsidRDefault="008C14CC" w:rsidP="008C14CC">
            <w:pPr>
              <w:pStyle w:val="1"/>
              <w:spacing w:before="75"/>
              <w:ind w:left="0"/>
              <w:outlineLvl w:val="0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</w:rPr>
              <w:t>Стр</w:t>
            </w:r>
          </w:p>
        </w:tc>
      </w:tr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Пояснительнаязаписка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Общие сведения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Сведения о контингенте семей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  <w:lang w:val="en-US"/>
              </w:rPr>
              <w:t>I</w:t>
            </w:r>
            <w:r w:rsidRPr="00146EFA">
              <w:rPr>
                <w:sz w:val="28"/>
                <w:szCs w:val="28"/>
              </w:rPr>
              <w:t>. АНАЛИТИЧЕСКАЯ ЧАСТЬ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146EFA">
              <w:rPr>
                <w:b w:val="0"/>
                <w:sz w:val="28"/>
                <w:szCs w:val="28"/>
              </w:rPr>
              <w:t>1. Оценка образовательной деятельности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2. Оценка системы управления организации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3. Оценка содержания и качества</w:t>
            </w:r>
            <w:r>
              <w:rPr>
                <w:b w:val="0"/>
                <w:sz w:val="28"/>
                <w:szCs w:val="28"/>
              </w:rPr>
              <w:t xml:space="preserve"> подготовки обучающихся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4. Оценка организации учебного процесса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5. Оценка кадрового обеспечения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C14CC" w:rsidTr="008C14CC">
        <w:trPr>
          <w:trHeight w:val="677"/>
        </w:trPr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6. Оценка качества учебно-методического обеспечения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C14CC" w:rsidTr="008C14CC">
        <w:trPr>
          <w:trHeight w:val="715"/>
        </w:trPr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7. </w:t>
            </w:r>
            <w:r w:rsidRPr="00146EFA">
              <w:rPr>
                <w:b w:val="0"/>
                <w:sz w:val="28"/>
                <w:szCs w:val="28"/>
              </w:rPr>
              <w:t>Оценка развития материально-технической базы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146EFA">
              <w:rPr>
                <w:b w:val="0"/>
                <w:sz w:val="28"/>
                <w:szCs w:val="28"/>
              </w:rPr>
              <w:t>. Оценка функционирования внутренней системы оценки качества образования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C14CC" w:rsidTr="008C14CC">
        <w:tc>
          <w:tcPr>
            <w:tcW w:w="9714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  <w:lang w:val="en-US"/>
              </w:rPr>
              <w:t>II</w:t>
            </w:r>
            <w:r w:rsidRPr="00146EFA">
              <w:rPr>
                <w:sz w:val="28"/>
                <w:szCs w:val="28"/>
              </w:rPr>
              <w:t>. РЕЗУЛЬТАТЫ АНАЛИЗА ПОКАЗАТЕЛЕЙ ДЕЯТЕЛЬНОСТИ ОРГАНИЗАЦИИ, ПОДЛЕЖАЩЕЙ САМООБСЛЕДОВАНИЮ</w:t>
            </w:r>
          </w:p>
        </w:tc>
        <w:tc>
          <w:tcPr>
            <w:tcW w:w="908" w:type="dxa"/>
            <w:vAlign w:val="center"/>
          </w:tcPr>
          <w:p w:rsidR="008C14CC" w:rsidRPr="00146EFA" w:rsidRDefault="008C14CC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146EFA" w:rsidRDefault="00146EFA" w:rsidP="00CD0F77">
      <w:pPr>
        <w:pStyle w:val="1"/>
        <w:spacing w:before="75"/>
        <w:ind w:left="0"/>
        <w:rPr>
          <w:sz w:val="24"/>
          <w:szCs w:val="24"/>
        </w:rPr>
      </w:pPr>
    </w:p>
    <w:p w:rsidR="00F820FC" w:rsidRDefault="00F820FC" w:rsidP="00F820FC">
      <w:pPr>
        <w:pStyle w:val="a6"/>
        <w:spacing w:line="298" w:lineRule="exact"/>
        <w:ind w:left="0" w:firstLine="0"/>
        <w:jc w:val="left"/>
      </w:pPr>
    </w:p>
    <w:p w:rsidR="00146EFA" w:rsidRDefault="00146EFA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4CC" w:rsidRDefault="008C14CC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CC" w:rsidRDefault="008C14CC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CC" w:rsidRDefault="008C14CC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CC" w:rsidRDefault="008C14CC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CC" w:rsidRDefault="008C14CC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CC" w:rsidRDefault="008C14CC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BE" w:rsidRDefault="009F6EBE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6EFA" w:rsidRPr="00146EFA" w:rsidRDefault="00146EFA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BE" w:rsidRPr="00146EFA" w:rsidRDefault="009F6EBE" w:rsidP="00A34014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>Процедурусамообследованиямуниципальногодошкольногообразовательногоучреждения</w:t>
      </w:r>
      <w:r w:rsidR="00146EFA" w:rsidRPr="00146EFA">
        <w:rPr>
          <w:rFonts w:ascii="Times New Roman" w:hAnsi="Times New Roman" w:cs="Times New Roman"/>
          <w:spacing w:val="-10"/>
          <w:sz w:val="28"/>
          <w:szCs w:val="28"/>
        </w:rPr>
        <w:t xml:space="preserve">«Детский сад № </w:t>
      </w:r>
      <w:r w:rsidR="00534DFC" w:rsidRPr="00146EFA">
        <w:rPr>
          <w:rFonts w:ascii="Times New Roman" w:hAnsi="Times New Roman" w:cs="Times New Roman"/>
          <w:spacing w:val="-10"/>
          <w:sz w:val="28"/>
          <w:szCs w:val="28"/>
        </w:rPr>
        <w:t>108» регулируют</w:t>
      </w:r>
      <w:r w:rsidR="005465B8" w:rsidRPr="00146EFA">
        <w:rPr>
          <w:rFonts w:ascii="Times New Roman" w:hAnsi="Times New Roman" w:cs="Times New Roman"/>
          <w:spacing w:val="-10"/>
          <w:sz w:val="28"/>
          <w:szCs w:val="28"/>
        </w:rPr>
        <w:t xml:space="preserve"> следующие </w:t>
      </w:r>
      <w:r w:rsidRPr="00146EFA">
        <w:rPr>
          <w:rFonts w:ascii="Times New Roman" w:hAnsi="Times New Roman" w:cs="Times New Roman"/>
          <w:b/>
          <w:sz w:val="28"/>
          <w:szCs w:val="28"/>
        </w:rPr>
        <w:t>нормативныедокументы илокальныеакты:</w:t>
      </w:r>
    </w:p>
    <w:p w:rsidR="009F6EBE" w:rsidRPr="00146EFA" w:rsidRDefault="009F6EBE" w:rsidP="00A3401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  <w:t>• Федеральный закон «Об образовании в Российской Федерации» № 273-ФЗ от29.12.2012г.(ст.28п.3,13,ст.29п.3);</w:t>
      </w:r>
    </w:p>
    <w:p w:rsidR="009F6EBE" w:rsidRPr="00146EFA" w:rsidRDefault="009F6EBE" w:rsidP="00A3401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  <w:t>• ПостановлениеПравительстваРоссийскойФедерации№582от10.07.2013г.«Обутверждении Правил размещения на официальном сайте образовательной организациив информационно-телекоммуникационной сети «Интернет» и обновления информацииобобразовательной организации»;</w:t>
      </w:r>
    </w:p>
    <w:p w:rsidR="009F6EBE" w:rsidRPr="00146EFA" w:rsidRDefault="009F6EBE" w:rsidP="00A3401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</w:r>
      <w:r w:rsidR="00EF54D4" w:rsidRPr="00146EFA">
        <w:rPr>
          <w:rFonts w:ascii="Times New Roman" w:hAnsi="Times New Roman" w:cs="Times New Roman"/>
          <w:sz w:val="28"/>
          <w:szCs w:val="28"/>
        </w:rPr>
        <w:t xml:space="preserve">• </w:t>
      </w:r>
      <w:r w:rsidRPr="00146EF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462 от14.06.2013г.«ОбутвержденииПорядкапроведениясамообследованияобразовательныхорганизаций»;</w:t>
      </w:r>
    </w:p>
    <w:p w:rsidR="009F6EBE" w:rsidRPr="00146EFA" w:rsidRDefault="00160068" w:rsidP="00A3401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</w:r>
      <w:r w:rsidR="00EF54D4" w:rsidRPr="00146EFA">
        <w:rPr>
          <w:rFonts w:ascii="Times New Roman" w:hAnsi="Times New Roman" w:cs="Times New Roman"/>
          <w:sz w:val="28"/>
          <w:szCs w:val="28"/>
        </w:rPr>
        <w:t xml:space="preserve">• </w:t>
      </w:r>
      <w:r w:rsidR="009F6EBE" w:rsidRPr="00146EF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1324 от</w:t>
      </w:r>
      <w:r w:rsidR="009F6EBE" w:rsidRPr="00146EFA">
        <w:rPr>
          <w:rFonts w:ascii="Times New Roman" w:hAnsi="Times New Roman" w:cs="Times New Roman"/>
          <w:spacing w:val="-1"/>
          <w:sz w:val="28"/>
          <w:szCs w:val="28"/>
        </w:rPr>
        <w:t>10.12.2013</w:t>
      </w:r>
      <w:r w:rsidR="009F6EBE" w:rsidRPr="00146EFA">
        <w:rPr>
          <w:rFonts w:ascii="Times New Roman" w:hAnsi="Times New Roman" w:cs="Times New Roman"/>
          <w:sz w:val="28"/>
          <w:szCs w:val="28"/>
        </w:rPr>
        <w:t>г."Обутверждениипоказателейдеятельностиобразовательнойорганизации,подлежащейсамообследованию";</w:t>
      </w:r>
    </w:p>
    <w:p w:rsidR="009F6EBE" w:rsidRPr="00146EFA" w:rsidRDefault="00EF54D4" w:rsidP="00EF54D4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 xml:space="preserve">       • </w:t>
      </w:r>
      <w:r w:rsidR="009F6EBE" w:rsidRPr="00146EFA">
        <w:rPr>
          <w:rFonts w:ascii="Times New Roman" w:hAnsi="Times New Roman" w:cs="Times New Roman"/>
          <w:sz w:val="28"/>
          <w:szCs w:val="28"/>
        </w:rPr>
        <w:t>Положениеопорядкеподготовкииорганизациипроведениясамообследования.</w:t>
      </w:r>
    </w:p>
    <w:p w:rsidR="009F6EBE" w:rsidRPr="00146EFA" w:rsidRDefault="00EF54D4" w:rsidP="00EF54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 xml:space="preserve">       •</w:t>
      </w:r>
      <w:r w:rsidR="009F6EBE" w:rsidRPr="00146EFA">
        <w:rPr>
          <w:rFonts w:ascii="Times New Roman" w:hAnsi="Times New Roman" w:cs="Times New Roman"/>
          <w:sz w:val="28"/>
          <w:szCs w:val="28"/>
        </w:rPr>
        <w:t>Положениеовнутреннейсистемекачестваобразования.</w:t>
      </w:r>
    </w:p>
    <w:p w:rsidR="009F6EBE" w:rsidRPr="00146EFA" w:rsidRDefault="009F6EBE" w:rsidP="00EF54D4">
      <w:pPr>
        <w:pStyle w:val="a6"/>
        <w:ind w:left="0" w:firstLine="0"/>
        <w:rPr>
          <w:sz w:val="28"/>
          <w:szCs w:val="28"/>
        </w:rPr>
      </w:pPr>
      <w:r w:rsidRPr="00146EFA">
        <w:rPr>
          <w:b/>
          <w:sz w:val="28"/>
          <w:szCs w:val="28"/>
        </w:rPr>
        <w:t>Цельсамообследования</w:t>
      </w:r>
      <w:r w:rsidRPr="00146EFA">
        <w:rPr>
          <w:sz w:val="28"/>
          <w:szCs w:val="28"/>
        </w:rPr>
        <w:t>-обеспечениедоступностииоткрытостиинформацииосостоянииразвитияорганизациинаосновеанализапоказателей,установленныхфедеральныморганомисполнительнойвласти,атакжеподготовкаотчетао</w:t>
      </w:r>
      <w:r w:rsidR="00534DFC" w:rsidRPr="00146EFA">
        <w:rPr>
          <w:sz w:val="28"/>
          <w:szCs w:val="28"/>
        </w:rPr>
        <w:t xml:space="preserve">результатах </w:t>
      </w:r>
      <w:r w:rsidR="00534DFC" w:rsidRPr="00146EFA">
        <w:rPr>
          <w:spacing w:val="-62"/>
          <w:sz w:val="28"/>
          <w:szCs w:val="28"/>
        </w:rPr>
        <w:t>самообследования</w:t>
      </w:r>
      <w:r w:rsidRPr="00146EFA">
        <w:rPr>
          <w:sz w:val="28"/>
          <w:szCs w:val="28"/>
        </w:rPr>
        <w:t>.</w:t>
      </w:r>
    </w:p>
    <w:p w:rsidR="009F6EBE" w:rsidRPr="00146EFA" w:rsidRDefault="009F6EBE" w:rsidP="00EF54D4">
      <w:pPr>
        <w:pStyle w:val="1"/>
        <w:ind w:left="0"/>
        <w:rPr>
          <w:sz w:val="28"/>
          <w:szCs w:val="28"/>
        </w:rPr>
      </w:pPr>
      <w:r w:rsidRPr="00146EFA">
        <w:rPr>
          <w:sz w:val="28"/>
          <w:szCs w:val="28"/>
        </w:rPr>
        <w:t>Задачисамообследования:</w:t>
      </w:r>
    </w:p>
    <w:p w:rsidR="009F6EBE" w:rsidRPr="00146EFA" w:rsidRDefault="00EF54D4" w:rsidP="00A340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</w:r>
      <w:r w:rsidR="009F6EBE" w:rsidRPr="00146EFA">
        <w:rPr>
          <w:rFonts w:ascii="Times New Roman" w:hAnsi="Times New Roman" w:cs="Times New Roman"/>
          <w:sz w:val="28"/>
          <w:szCs w:val="28"/>
        </w:rPr>
        <w:t>• получениеобъективнойинформацииосостоянииобразовательногопроцессавобразовательнойорганизации</w:t>
      </w:r>
    </w:p>
    <w:p w:rsidR="009F6EBE" w:rsidRPr="00146EFA" w:rsidRDefault="00EF54D4" w:rsidP="00A34014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</w:r>
      <w:r w:rsidR="009F6EBE" w:rsidRPr="00146EFA">
        <w:rPr>
          <w:rFonts w:ascii="Times New Roman" w:hAnsi="Times New Roman" w:cs="Times New Roman"/>
          <w:sz w:val="28"/>
          <w:szCs w:val="28"/>
        </w:rPr>
        <w:t>• выявлениеположительныхиотрицательныхтенденцийвобразовательнойдеятельности;</w:t>
      </w:r>
    </w:p>
    <w:p w:rsidR="009F6EBE" w:rsidRPr="00146EFA" w:rsidRDefault="009F6EBE" w:rsidP="00A34014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  <w:t xml:space="preserve">  • установлениепричинвозникновенияпроблемипоискпутейих устранения.</w:t>
      </w:r>
    </w:p>
    <w:p w:rsidR="009F6EBE" w:rsidRPr="00146EFA" w:rsidRDefault="009F6EBE" w:rsidP="00A34014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>Впроцессесамообследованияпроводится</w:t>
      </w:r>
      <w:r w:rsidRPr="00146EFA">
        <w:rPr>
          <w:rFonts w:ascii="Times New Roman" w:hAnsi="Times New Roman" w:cs="Times New Roman"/>
          <w:b/>
          <w:sz w:val="28"/>
          <w:szCs w:val="28"/>
        </w:rPr>
        <w:t>оценка</w:t>
      </w:r>
      <w:r w:rsidRPr="00146EFA">
        <w:rPr>
          <w:rFonts w:ascii="Times New Roman" w:hAnsi="Times New Roman" w:cs="Times New Roman"/>
          <w:sz w:val="28"/>
          <w:szCs w:val="28"/>
        </w:rPr>
        <w:t>: образовательнойдеятельности; системыуправленияорганизацией; содержанияикачестваобразовательногопроцессаорганизации; качествакадрового,учебно-методического, библиотечно-информационногообеспечения,материально-техническойбазы; функционированиявнутреннейсистемыоценкикачестваобразования.</w:t>
      </w:r>
    </w:p>
    <w:p w:rsidR="009F6EBE" w:rsidRPr="00146EFA" w:rsidRDefault="009F6EBE" w:rsidP="00A34014">
      <w:pPr>
        <w:pStyle w:val="a6"/>
        <w:ind w:left="0"/>
        <w:rPr>
          <w:sz w:val="28"/>
          <w:szCs w:val="28"/>
        </w:rPr>
      </w:pPr>
      <w:r w:rsidRPr="00146EFA">
        <w:rPr>
          <w:b/>
          <w:sz w:val="28"/>
          <w:szCs w:val="28"/>
        </w:rPr>
        <w:t>Методикасамообследования</w:t>
      </w:r>
      <w:r w:rsidRPr="00146EFA">
        <w:rPr>
          <w:sz w:val="28"/>
          <w:szCs w:val="28"/>
        </w:rPr>
        <w:t>предполагаетиспользованиецелогокомплексаразнообразныхметодов,которыецелесообразновыделитьв двегруппы: пассивные(наблюдение,количественныйикачественныйанализпродуктовдеятельностиит.п.) и активные(анкетирование,собеседование,тестирование).</w:t>
      </w:r>
    </w:p>
    <w:p w:rsidR="00146EFA" w:rsidRDefault="00146EFA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46EFA" w:rsidRDefault="00146EFA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b/>
          <w:sz w:val="28"/>
          <w:szCs w:val="28"/>
        </w:rPr>
      </w:pPr>
      <w:r w:rsidRPr="00146EFA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CA0EDA" w:rsidRPr="00146EFA" w:rsidRDefault="00CA0EDA" w:rsidP="009F6EBE">
      <w:pPr>
        <w:spacing w:after="0" w:line="26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5209"/>
      </w:tblGrid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209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</w:t>
            </w:r>
            <w:r w:rsidR="00146E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№ 108</w:t>
            </w: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209" w:type="dxa"/>
          </w:tcPr>
          <w:p w:rsidR="009F6EBE" w:rsidRPr="00146EFA" w:rsidRDefault="00146EF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150019</w:t>
            </w:r>
            <w:r w:rsidR="009F6EBE" w:rsidRPr="00146EFA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 Ярославль, улица Александра Додонова</w:t>
            </w:r>
            <w:r w:rsidR="009F6EBE" w:rsidRPr="00146E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6EBE" w:rsidRPr="00146EFA" w:rsidRDefault="00146EF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2-</w:t>
            </w:r>
            <w:r w:rsidR="009F6EBE" w:rsidRPr="00146E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5209" w:type="dxa"/>
          </w:tcPr>
          <w:p w:rsidR="009F6EBE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Оксана Вячеславовна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5209" w:type="dxa"/>
          </w:tcPr>
          <w:p w:rsidR="009F6EBE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Ирина Евгеньевна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Лицензии</w:t>
            </w:r>
          </w:p>
        </w:tc>
        <w:tc>
          <w:tcPr>
            <w:tcW w:w="5209" w:type="dxa"/>
          </w:tcPr>
          <w:p w:rsidR="00CA0EDA" w:rsidRDefault="009F6EBE" w:rsidP="00CA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На осуществлен</w:t>
            </w:r>
            <w:r w:rsidR="00CA0EDA">
              <w:rPr>
                <w:rFonts w:ascii="Times New Roman" w:hAnsi="Times New Roman" w:cs="Times New Roman"/>
                <w:sz w:val="28"/>
                <w:szCs w:val="28"/>
              </w:rPr>
              <w:t xml:space="preserve">ие образовательной деятельности:  </w:t>
            </w:r>
          </w:p>
          <w:p w:rsidR="009F6EBE" w:rsidRPr="00146EFA" w:rsidRDefault="00CA0EDA" w:rsidP="00CA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29/20 серия 76ЛО2 № 0001714 от 09.09.2020 года</w:t>
            </w:r>
          </w:p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На осуществление медицинской деятельности</w:t>
            </w:r>
            <w:r w:rsidR="00CA0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6EBE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 – 76-01-002950 от 29.11.2021 года</w:t>
            </w: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5209" w:type="dxa"/>
          </w:tcPr>
          <w:p w:rsidR="009F6EBE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5209" w:type="dxa"/>
          </w:tcPr>
          <w:p w:rsidR="009F6EBE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Из них комбинированных</w:t>
            </w:r>
          </w:p>
        </w:tc>
        <w:tc>
          <w:tcPr>
            <w:tcW w:w="5209" w:type="dxa"/>
          </w:tcPr>
          <w:p w:rsidR="009F6EBE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A0EDA" w:rsidRPr="00CA0ED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воспитанников</w:t>
            </w:r>
          </w:p>
        </w:tc>
        <w:tc>
          <w:tcPr>
            <w:tcW w:w="5209" w:type="dxa"/>
          </w:tcPr>
          <w:p w:rsidR="009F6EBE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поступающих в школу</w:t>
            </w:r>
          </w:p>
        </w:tc>
        <w:tc>
          <w:tcPr>
            <w:tcW w:w="5209" w:type="dxa"/>
          </w:tcPr>
          <w:p w:rsidR="009F6EBE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09" w:type="dxa"/>
          </w:tcPr>
          <w:p w:rsidR="009F6EBE" w:rsidRDefault="0031290D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yardou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108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</w:hyperlink>
          </w:p>
          <w:p w:rsidR="00CA0EDA" w:rsidRPr="00CA0ED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  <w:tc>
          <w:tcPr>
            <w:tcW w:w="5209" w:type="dxa"/>
          </w:tcPr>
          <w:p w:rsidR="009F6EBE" w:rsidRDefault="0031290D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mdou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108.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CA0EDA" w:rsidRPr="00CA0ED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EA5CF5">
        <w:tc>
          <w:tcPr>
            <w:tcW w:w="492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5209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рабочая неделя, с понедельника по пятницу. Длительность пребывания детей в группах – 12 часов. </w:t>
            </w:r>
          </w:p>
          <w:p w:rsidR="009F6EBE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Режим работы групп – с 07.00 до 19.00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CA0EDA" w:rsidRDefault="00CA0EDA" w:rsidP="00174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EDA" w:rsidRDefault="00CA0EDA" w:rsidP="00174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EDA" w:rsidRDefault="00CA0EDA" w:rsidP="00174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EDA" w:rsidRDefault="00CA0EDA" w:rsidP="00174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F5D" w:rsidRDefault="00174F5D" w:rsidP="00926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42">
        <w:rPr>
          <w:rFonts w:ascii="Times New Roman" w:hAnsi="Times New Roman" w:cs="Times New Roman"/>
          <w:b/>
          <w:sz w:val="28"/>
          <w:szCs w:val="28"/>
        </w:rPr>
        <w:t>СВЕДЕНИЯ О КОНТИНГЕНТЕ СЕМЕЙ</w:t>
      </w:r>
    </w:p>
    <w:p w:rsidR="00926C42" w:rsidRPr="00926C42" w:rsidRDefault="00926C42" w:rsidP="00174F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74F5D" w:rsidRDefault="00174F5D" w:rsidP="00174F5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Полных семей - </w:t>
      </w:r>
      <w:r w:rsidR="0003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91%</w:t>
      </w:r>
      <w:r w:rsidRPr="0092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неполных -1%, </w:t>
      </w:r>
      <w:r w:rsidRPr="0092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двуязычных семей – 2%.</w:t>
      </w:r>
    </w:p>
    <w:p w:rsidR="00926C42" w:rsidRPr="00926C42" w:rsidRDefault="00926C42" w:rsidP="00174F5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839" w:type="dxa"/>
        <w:tblLook w:val="04A0"/>
      </w:tblPr>
      <w:tblGrid>
        <w:gridCol w:w="7479"/>
      </w:tblGrid>
      <w:tr w:rsidR="00926C42" w:rsidRPr="00926C42" w:rsidTr="00926C42">
        <w:tc>
          <w:tcPr>
            <w:tcW w:w="7479" w:type="dxa"/>
          </w:tcPr>
          <w:p w:rsidR="00926C42" w:rsidRPr="00926C42" w:rsidRDefault="00926C42" w:rsidP="000343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C42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Возрастные группы:</w:t>
            </w:r>
          </w:p>
          <w:p w:rsidR="00926C42" w:rsidRPr="00926C42" w:rsidRDefault="00926C42" w:rsidP="0017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20 до 30 лет -</w:t>
            </w:r>
            <w:r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18%;</w:t>
            </w:r>
          </w:p>
          <w:p w:rsidR="00926C42" w:rsidRPr="00926C42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31 до 35 лет - </w:t>
            </w:r>
            <w:r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40%</w:t>
            </w:r>
            <w:r w:rsidRPr="0092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6C42" w:rsidRPr="00926C42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36 до 40 лет - </w:t>
            </w:r>
            <w:r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27%;</w:t>
            </w:r>
          </w:p>
          <w:p w:rsidR="00926C42" w:rsidRPr="00926C42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 40 лет - </w:t>
            </w:r>
            <w:r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15%.</w:t>
            </w:r>
          </w:p>
        </w:tc>
      </w:tr>
      <w:tr w:rsidR="00926C42" w:rsidRPr="00926C42" w:rsidTr="00926C42">
        <w:tc>
          <w:tcPr>
            <w:tcW w:w="7479" w:type="dxa"/>
          </w:tcPr>
          <w:p w:rsidR="00926C42" w:rsidRPr="00926C42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Сведения о занятости и характере трудовой деятельности:</w:t>
            </w:r>
          </w:p>
          <w:p w:rsidR="00926C42" w:rsidRPr="00926C42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служащие - 59%;</w:t>
            </w:r>
          </w:p>
          <w:p w:rsidR="00926C42" w:rsidRPr="00926C42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рабочие -18%; </w:t>
            </w:r>
          </w:p>
          <w:p w:rsidR="00926C42" w:rsidRPr="00926C42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домохозяйки -12%; </w:t>
            </w:r>
          </w:p>
          <w:p w:rsidR="00926C42" w:rsidRPr="00926C42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предприниматели -11%.</w:t>
            </w:r>
          </w:p>
        </w:tc>
      </w:tr>
      <w:tr w:rsidR="00926C42" w:rsidRPr="00926C42" w:rsidTr="00926C42">
        <w:tc>
          <w:tcPr>
            <w:tcW w:w="7479" w:type="dxa"/>
          </w:tcPr>
          <w:p w:rsidR="00926C42" w:rsidRPr="00926C42" w:rsidRDefault="00926C42" w:rsidP="00034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Образовательный уровень:</w:t>
            </w:r>
          </w:p>
          <w:p w:rsidR="00926C42" w:rsidRPr="00926C42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образование имеют - 61% родителей; </w:t>
            </w:r>
          </w:p>
          <w:p w:rsidR="00926C42" w:rsidRPr="00926C42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неполное высшее образование имеют – 5% родителей; </w:t>
            </w:r>
          </w:p>
          <w:p w:rsidR="00926C42" w:rsidRPr="00926C42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специальное -28%; </w:t>
            </w:r>
          </w:p>
          <w:p w:rsidR="00926C42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-6%.</w:t>
            </w:r>
          </w:p>
          <w:p w:rsidR="00926C42" w:rsidRPr="00926C42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26C42" w:rsidRPr="00926C42" w:rsidTr="00926C42">
        <w:tc>
          <w:tcPr>
            <w:tcW w:w="7479" w:type="dxa"/>
          </w:tcPr>
          <w:p w:rsidR="00926C42" w:rsidRPr="00926C42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Сведения о количестве детей в семьях:</w:t>
            </w:r>
          </w:p>
          <w:p w:rsidR="00926C42" w:rsidRPr="00926C42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 ребенок в семье - 33 % семей;</w:t>
            </w:r>
          </w:p>
          <w:p w:rsidR="00926C42" w:rsidRPr="00926C42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двое детей-  48%;</w:t>
            </w:r>
          </w:p>
          <w:p w:rsidR="00926C42" w:rsidRPr="00926C42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трое и более </w:t>
            </w:r>
            <w:r w:rsidR="0003436F"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детей -</w:t>
            </w:r>
            <w:r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16%;</w:t>
            </w:r>
          </w:p>
          <w:p w:rsidR="00926C42" w:rsidRPr="00926C42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более троих, многодетные семье - 3 %.</w:t>
            </w:r>
          </w:p>
          <w:p w:rsidR="00926C42" w:rsidRPr="00926C42" w:rsidRDefault="00926C42" w:rsidP="00926C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6C42" w:rsidRDefault="00926C42" w:rsidP="00174F5D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827F1" w:rsidRPr="00926C42" w:rsidRDefault="00174F5D" w:rsidP="00174F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C42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  <w:r w:rsidR="00534D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  <w:r w:rsidR="00534DFC">
        <w:br/>
      </w:r>
    </w:p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A34014" w:rsidRDefault="00A34014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A34014" w:rsidRDefault="00A34014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A34014" w:rsidRDefault="00A34014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26C42" w:rsidRDefault="00926C42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26C42" w:rsidRDefault="00926C42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26C42" w:rsidRDefault="00926C42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26C42" w:rsidRDefault="00926C42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26C42" w:rsidRDefault="00926C42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26C42" w:rsidRDefault="00926C42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26C42" w:rsidRDefault="00926C42" w:rsidP="009F6EB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9F6EBE" w:rsidRPr="00534DFC" w:rsidRDefault="00534DFC" w:rsidP="00534DFC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34DFC">
        <w:rPr>
          <w:rFonts w:ascii="Times New Roman" w:hAnsi="Times New Roman" w:cs="Times New Roman"/>
          <w:b/>
          <w:sz w:val="24"/>
          <w:szCs w:val="24"/>
        </w:rPr>
        <w:t>.</w:t>
      </w:r>
      <w:r w:rsidR="009F6EBE" w:rsidRPr="00534DFC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FF2164" w:rsidRPr="00926C42" w:rsidRDefault="00FF2164" w:rsidP="00FF2164">
      <w:pPr>
        <w:pStyle w:val="a4"/>
        <w:spacing w:after="0" w:line="269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F6EBE" w:rsidRPr="00926C42" w:rsidRDefault="009F6EBE" w:rsidP="009F6EBE">
      <w:pPr>
        <w:spacing w:after="0" w:line="269" w:lineRule="auto"/>
        <w:rPr>
          <w:rFonts w:ascii="Times New Roman" w:hAnsi="Times New Roman" w:cs="Times New Roman"/>
          <w:b/>
          <w:sz w:val="28"/>
          <w:szCs w:val="28"/>
        </w:rPr>
      </w:pPr>
      <w:r w:rsidRPr="00926C42">
        <w:rPr>
          <w:rFonts w:ascii="Times New Roman" w:hAnsi="Times New Roman" w:cs="Times New Roman"/>
          <w:b/>
          <w:sz w:val="28"/>
          <w:szCs w:val="28"/>
        </w:rPr>
        <w:t>1. ОЦЕНКА ОБРАЗОВАТЕЛЬНОЙ ДЕЯТЕЛЬНОСТИ</w:t>
      </w:r>
    </w:p>
    <w:p w:rsidR="009F6EBE" w:rsidRPr="00926C42" w:rsidRDefault="009F6EBE" w:rsidP="009F6EBE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организована в соответствии с Федеральным законом от 29.12.2021 № 273-ФЗ «Об образовании в Российской Федерации», ФГОС дошкольного образования, </w:t>
      </w:r>
      <w:r w:rsidRPr="00926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 2.4.3648-20 «</w:t>
      </w:r>
      <w:r w:rsidRPr="00926C4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</w:t>
      </w:r>
      <w:r w:rsidRPr="00926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-эпидемиологические требования к организациям воспитания и обучения, отдыха и оздоровления </w:t>
      </w:r>
      <w:r w:rsidRPr="00926C4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Pr="00926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молодежи».</w:t>
      </w:r>
    </w:p>
    <w:p w:rsidR="009F6EBE" w:rsidRPr="00926C42" w:rsidRDefault="009F6EBE" w:rsidP="009F6EBE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основании утвержденной образовательной программы учреждения. Уровень развития детей и эффективность организации образовательной деятельности анализируется по итогам систематических педагогических наблюдений и диагностики специалистов. Данные фиксируются в документации «Мониторинг освоения основной общеобразовательной программы», протоколах психолого-педагогического консилиума.</w:t>
      </w:r>
    </w:p>
    <w:p w:rsidR="009F6EBE" w:rsidRPr="00926C42" w:rsidRDefault="009F6EBE" w:rsidP="009F6EBE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926C42">
        <w:rPr>
          <w:rFonts w:ascii="Times New Roman" w:hAnsi="Times New Roman" w:cs="Times New Roman"/>
          <w:b/>
          <w:sz w:val="28"/>
          <w:szCs w:val="28"/>
        </w:rPr>
        <w:t>целью</w:t>
      </w:r>
      <w:r w:rsidRPr="00926C4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ДОУ является создание условий для непрерывного накопления ребенком культурного опыта деятельности и общения в процесса активного взаимодействия с окружающей средой, общения с другими детьми и взрослыми при решении задач и проблем, адекватных возрасту: познавательных, социальных, нравственных, исследовательских, художественно-эстетических и др.);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самореализации в дальнейшей жизни.</w:t>
      </w:r>
    </w:p>
    <w:p w:rsidR="00CD0F77" w:rsidRPr="00926C42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C42">
        <w:rPr>
          <w:rFonts w:ascii="Times New Roman" w:eastAsia="Calibri" w:hAnsi="Times New Roman" w:cs="Times New Roman"/>
          <w:b/>
          <w:sz w:val="28"/>
          <w:szCs w:val="28"/>
        </w:rPr>
        <w:t>В учреждении функционируют службы:</w:t>
      </w: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медицинская служба – пе</w:t>
      </w:r>
      <w:r w:rsidR="00926C42">
        <w:rPr>
          <w:rFonts w:ascii="Times New Roman" w:eastAsia="Calibri" w:hAnsi="Times New Roman" w:cs="Times New Roman"/>
          <w:sz w:val="28"/>
          <w:szCs w:val="28"/>
        </w:rPr>
        <w:t>диатр, старшая медсестра (с сентября 2020</w:t>
      </w:r>
      <w:r w:rsidRPr="00926C42">
        <w:rPr>
          <w:rFonts w:ascii="Times New Roman" w:eastAsia="Calibri" w:hAnsi="Times New Roman" w:cs="Times New Roman"/>
          <w:sz w:val="28"/>
          <w:szCs w:val="28"/>
        </w:rPr>
        <w:t xml:space="preserve"> года);</w:t>
      </w: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методическая служба (</w:t>
      </w:r>
      <w:r w:rsidR="00926C42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926C42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психологическая служба (</w:t>
      </w:r>
      <w:r w:rsidR="00926C42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926C42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логопедическая служба (</w:t>
      </w:r>
      <w:r w:rsidR="00926C42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926C42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D0F77" w:rsidRPr="00926C42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C42">
        <w:rPr>
          <w:rFonts w:ascii="Times New Roman" w:eastAsia="Calibri" w:hAnsi="Times New Roman" w:cs="Times New Roman"/>
          <w:b/>
          <w:sz w:val="28"/>
          <w:szCs w:val="28"/>
        </w:rPr>
        <w:t>В учреждении оказываются услуги:</w:t>
      </w: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консультационный пункт для де</w:t>
      </w:r>
      <w:r w:rsidR="00926C42">
        <w:rPr>
          <w:rFonts w:ascii="Times New Roman" w:eastAsia="Calibri" w:hAnsi="Times New Roman" w:cs="Times New Roman"/>
          <w:sz w:val="28"/>
          <w:szCs w:val="28"/>
        </w:rPr>
        <w:t>тей, не посещающих ДОУ (с янва</w:t>
      </w:r>
      <w:r w:rsidR="00020297">
        <w:rPr>
          <w:rFonts w:ascii="Times New Roman" w:eastAsia="Calibri" w:hAnsi="Times New Roman" w:cs="Times New Roman"/>
          <w:sz w:val="28"/>
          <w:szCs w:val="28"/>
        </w:rPr>
        <w:t>ря 2021</w:t>
      </w:r>
      <w:r w:rsidRPr="00926C42">
        <w:rPr>
          <w:rFonts w:ascii="Times New Roman" w:eastAsia="Calibri" w:hAnsi="Times New Roman" w:cs="Times New Roman"/>
          <w:sz w:val="28"/>
          <w:szCs w:val="28"/>
        </w:rPr>
        <w:t xml:space="preserve"> года);</w:t>
      </w: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услуга приема детей в режиме кратковременного пребывания (до 5 часов) с питанием.</w:t>
      </w:r>
    </w:p>
    <w:p w:rsidR="00CD0F77" w:rsidRPr="00926C42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C42">
        <w:rPr>
          <w:rFonts w:ascii="Times New Roman" w:eastAsia="Calibri" w:hAnsi="Times New Roman" w:cs="Times New Roman"/>
          <w:b/>
          <w:sz w:val="28"/>
          <w:szCs w:val="28"/>
        </w:rPr>
        <w:t>Оборудованы помещения и территории для осуществления образовательной деятельности, консультирования родителей и оказания услуг:</w:t>
      </w:r>
    </w:p>
    <w:p w:rsidR="009F6EBE" w:rsidRPr="00926C42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музыкальный зал (</w:t>
      </w:r>
      <w:r w:rsidR="00020297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020297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F6EBE" w:rsidRPr="00926C42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lastRenderedPageBreak/>
        <w:t>• физкультурный зал (</w:t>
      </w:r>
      <w:r w:rsidR="00020297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020297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F6EBE" w:rsidRPr="00926C42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студия изобразительной деятельности (</w:t>
      </w:r>
      <w:r w:rsidR="00020297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020297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F6EBE" w:rsidRPr="00926C42" w:rsidRDefault="00020297" w:rsidP="0040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360"/>
        </w:tabs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кабинет развивающего обучения</w:t>
      </w:r>
      <w:r w:rsidR="009F6EBE" w:rsidRPr="00926C4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Pr="00926C4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9F6EBE" w:rsidRPr="00926C42">
        <w:rPr>
          <w:rFonts w:ascii="Times New Roman" w:eastAsia="Calibri" w:hAnsi="Times New Roman" w:cs="Times New Roman"/>
          <w:sz w:val="28"/>
          <w:szCs w:val="28"/>
        </w:rPr>
        <w:t>);</w:t>
      </w:r>
      <w:r w:rsidR="0040736B" w:rsidRPr="00926C42">
        <w:rPr>
          <w:rFonts w:ascii="Times New Roman" w:eastAsia="Calibri" w:hAnsi="Times New Roman" w:cs="Times New Roman"/>
          <w:sz w:val="28"/>
          <w:szCs w:val="28"/>
        </w:rPr>
        <w:tab/>
      </w:r>
    </w:p>
    <w:p w:rsidR="009F6EBE" w:rsidRPr="00926C42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</w:t>
      </w:r>
      <w:r w:rsidR="00020297">
        <w:rPr>
          <w:rFonts w:ascii="Times New Roman" w:eastAsia="Calibri" w:hAnsi="Times New Roman" w:cs="Times New Roman"/>
          <w:sz w:val="28"/>
          <w:szCs w:val="28"/>
        </w:rPr>
        <w:t xml:space="preserve"> кабинет учителя-логопеда (с сентября 2020</w:t>
      </w:r>
      <w:r w:rsidR="00020297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20297">
        <w:rPr>
          <w:rFonts w:ascii="Times New Roman" w:eastAsia="Calibri" w:hAnsi="Times New Roman" w:cs="Times New Roman"/>
          <w:sz w:val="28"/>
          <w:szCs w:val="28"/>
        </w:rPr>
        <w:t>)</w:t>
      </w:r>
      <w:r w:rsidRPr="00926C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6EBE" w:rsidRPr="00020297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7">
        <w:rPr>
          <w:rFonts w:ascii="Times New Roman" w:eastAsia="Calibri" w:hAnsi="Times New Roman" w:cs="Times New Roman"/>
          <w:sz w:val="28"/>
          <w:szCs w:val="28"/>
        </w:rPr>
        <w:t>•</w:t>
      </w:r>
      <w:r w:rsidR="00020297" w:rsidRPr="00020297">
        <w:rPr>
          <w:rFonts w:ascii="Times New Roman" w:eastAsia="Calibri" w:hAnsi="Times New Roman" w:cs="Times New Roman"/>
          <w:sz w:val="28"/>
          <w:szCs w:val="28"/>
        </w:rPr>
        <w:t xml:space="preserve"> кабинет педагога-психолога (с сентября 2020 года)</w:t>
      </w:r>
      <w:r w:rsidRPr="000202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6EBE" w:rsidRPr="00020297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7">
        <w:rPr>
          <w:rFonts w:ascii="Times New Roman" w:eastAsia="Calibri" w:hAnsi="Times New Roman" w:cs="Times New Roman"/>
          <w:sz w:val="28"/>
          <w:szCs w:val="28"/>
        </w:rPr>
        <w:t>• прогулочные участки;</w:t>
      </w:r>
    </w:p>
    <w:p w:rsidR="009F6EBE" w:rsidRPr="00020297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7">
        <w:rPr>
          <w:rFonts w:ascii="Times New Roman" w:eastAsia="Calibri" w:hAnsi="Times New Roman" w:cs="Times New Roman"/>
          <w:sz w:val="28"/>
          <w:szCs w:val="28"/>
        </w:rPr>
        <w:t>• постоянно действующая выставка совместного творчества;</w:t>
      </w:r>
    </w:p>
    <w:p w:rsidR="009F6EBE" w:rsidRPr="00020297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7">
        <w:rPr>
          <w:rFonts w:ascii="Times New Roman" w:eastAsia="Calibri" w:hAnsi="Times New Roman" w:cs="Times New Roman"/>
          <w:sz w:val="28"/>
          <w:szCs w:val="28"/>
        </w:rPr>
        <w:t>• выставка изобразительных работ;</w:t>
      </w:r>
    </w:p>
    <w:p w:rsidR="008611A1" w:rsidRPr="00020297" w:rsidRDefault="008611A1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EBE" w:rsidRPr="00020297" w:rsidRDefault="009F6EBE" w:rsidP="009F6EBE">
      <w:pPr>
        <w:spacing w:after="0" w:line="26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97">
        <w:rPr>
          <w:rFonts w:ascii="Times New Roman" w:hAnsi="Times New Roman" w:cs="Times New Roman"/>
          <w:b/>
          <w:sz w:val="28"/>
          <w:szCs w:val="28"/>
        </w:rPr>
        <w:t>Разработаны</w:t>
      </w:r>
      <w:r w:rsidR="00020297">
        <w:rPr>
          <w:rFonts w:ascii="Times New Roman" w:hAnsi="Times New Roman" w:cs="Times New Roman"/>
          <w:b/>
          <w:sz w:val="28"/>
          <w:szCs w:val="28"/>
        </w:rPr>
        <w:t xml:space="preserve"> и реализуются</w:t>
      </w:r>
      <w:r w:rsidRPr="00020297">
        <w:rPr>
          <w:rFonts w:ascii="Times New Roman" w:hAnsi="Times New Roman" w:cs="Times New Roman"/>
          <w:b/>
          <w:sz w:val="28"/>
          <w:szCs w:val="28"/>
        </w:rPr>
        <w:t>:</w:t>
      </w:r>
    </w:p>
    <w:p w:rsidR="009F6EBE" w:rsidRPr="00020297" w:rsidRDefault="009F6EBE" w:rsidP="00CD0F77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020297">
        <w:rPr>
          <w:rFonts w:ascii="Times New Roman" w:hAnsi="Times New Roman" w:cs="Times New Roman"/>
          <w:sz w:val="28"/>
          <w:szCs w:val="28"/>
        </w:rPr>
        <w:t>- «Основная образовательная программа дошкольного образования учреждения»;</w:t>
      </w:r>
    </w:p>
    <w:p w:rsidR="009F6EBE" w:rsidRDefault="009F6EBE" w:rsidP="00CD0F77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020297">
        <w:rPr>
          <w:rFonts w:ascii="Times New Roman" w:hAnsi="Times New Roman" w:cs="Times New Roman"/>
          <w:sz w:val="28"/>
          <w:szCs w:val="28"/>
        </w:rPr>
        <w:t>- «Адаптированная образовательная программа»;</w:t>
      </w:r>
    </w:p>
    <w:p w:rsidR="00884F67" w:rsidRPr="00020297" w:rsidRDefault="00884F67" w:rsidP="00CD0F77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6037B">
        <w:rPr>
          <w:rFonts w:ascii="Times New Roman" w:hAnsi="Times New Roman" w:cs="Times New Roman"/>
          <w:sz w:val="28"/>
          <w:szCs w:val="28"/>
        </w:rPr>
        <w:t xml:space="preserve"> Рабочая п</w:t>
      </w:r>
      <w:r>
        <w:rPr>
          <w:rFonts w:ascii="Times New Roman" w:hAnsi="Times New Roman" w:cs="Times New Roman"/>
          <w:sz w:val="28"/>
          <w:szCs w:val="28"/>
        </w:rPr>
        <w:t>рограмма воспитания»;</w:t>
      </w:r>
    </w:p>
    <w:p w:rsidR="009F6EBE" w:rsidRPr="00020297" w:rsidRDefault="009F6EBE" w:rsidP="00CD0F77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020297">
        <w:rPr>
          <w:rFonts w:ascii="Times New Roman" w:hAnsi="Times New Roman" w:cs="Times New Roman"/>
          <w:sz w:val="28"/>
          <w:szCs w:val="28"/>
        </w:rPr>
        <w:t>- локальные акты по методическому, организационному, правовому, информационному, финансовому и материально-техническому обеспечению учреждения.</w:t>
      </w:r>
    </w:p>
    <w:p w:rsidR="00CD0F77" w:rsidRPr="00020297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EBE" w:rsidRPr="00020297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0297">
        <w:rPr>
          <w:rFonts w:ascii="Times New Roman" w:eastAsia="Calibri" w:hAnsi="Times New Roman" w:cs="Times New Roman"/>
          <w:b/>
          <w:sz w:val="28"/>
          <w:szCs w:val="28"/>
        </w:rPr>
        <w:t>Услуги до</w:t>
      </w:r>
      <w:r w:rsidR="00020297">
        <w:rPr>
          <w:rFonts w:ascii="Times New Roman" w:eastAsia="Calibri" w:hAnsi="Times New Roman" w:cs="Times New Roman"/>
          <w:b/>
          <w:sz w:val="28"/>
          <w:szCs w:val="28"/>
        </w:rPr>
        <w:t>полнительного образования в 2021</w:t>
      </w:r>
      <w:r w:rsidRPr="00020297">
        <w:rPr>
          <w:rFonts w:ascii="Times New Roman" w:eastAsia="Calibri" w:hAnsi="Times New Roman" w:cs="Times New Roman"/>
          <w:b/>
          <w:sz w:val="28"/>
          <w:szCs w:val="28"/>
        </w:rPr>
        <w:t xml:space="preserve"> году:</w:t>
      </w:r>
    </w:p>
    <w:p w:rsidR="009F6EBE" w:rsidRDefault="00020297" w:rsidP="009F6EBE">
      <w:pPr>
        <w:pStyle w:val="a4"/>
        <w:spacing w:after="0" w:line="26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D84">
        <w:rPr>
          <w:rFonts w:ascii="Times New Roman" w:hAnsi="Times New Roman" w:cs="Times New Roman"/>
          <w:sz w:val="28"/>
          <w:szCs w:val="28"/>
        </w:rPr>
        <w:t>«Разноцветный мир» - ИЗО-студия;</w:t>
      </w:r>
    </w:p>
    <w:p w:rsidR="00B72D84" w:rsidRDefault="00B72D84" w:rsidP="009F6EBE">
      <w:pPr>
        <w:pStyle w:val="a4"/>
        <w:spacing w:after="0" w:line="26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Ритмопластика» - хореография;</w:t>
      </w:r>
    </w:p>
    <w:p w:rsidR="00B72D84" w:rsidRDefault="00B72D84" w:rsidP="009F6EBE">
      <w:pPr>
        <w:pStyle w:val="a4"/>
        <w:spacing w:after="0" w:line="26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 тропинкам Фиолетового леса» - развивающие игры В.В.Воскобовича;</w:t>
      </w:r>
    </w:p>
    <w:p w:rsidR="00B72D84" w:rsidRDefault="00B72D84" w:rsidP="009F6EBE">
      <w:pPr>
        <w:pStyle w:val="a4"/>
        <w:spacing w:after="0" w:line="26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«Футбо</w:t>
      </w:r>
      <w:r w:rsidR="00411D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1DC1">
        <w:rPr>
          <w:rFonts w:ascii="Times New Roman" w:hAnsi="Times New Roman" w:cs="Times New Roman"/>
          <w:sz w:val="28"/>
          <w:szCs w:val="28"/>
        </w:rPr>
        <w:t>.</w:t>
      </w:r>
    </w:p>
    <w:p w:rsidR="00411DC1" w:rsidRPr="00020297" w:rsidRDefault="00411DC1" w:rsidP="009F6EBE">
      <w:pPr>
        <w:pStyle w:val="a4"/>
        <w:spacing w:after="0" w:line="26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6EBE" w:rsidRPr="00884F67" w:rsidRDefault="009F6EBE" w:rsidP="00CD0F77">
      <w:pPr>
        <w:spacing w:after="0" w:line="26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Используемые педагогические технологии</w:t>
      </w:r>
    </w:p>
    <w:p w:rsidR="009F6EBE" w:rsidRPr="00884F67" w:rsidRDefault="009F6EBE" w:rsidP="009F6EBE">
      <w:pPr>
        <w:spacing w:after="0" w:line="269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84F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Технология деятельностногометода «Ситуация» Л.Г.Петерсон</w:t>
      </w:r>
      <w:r w:rsidRPr="00884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четкий, эффективный способ взаимодействия с детьми, суть которого заключается в «проживании» детьми преодоления затруднения через выявление и устранение его причин.</w:t>
      </w:r>
    </w:p>
    <w:p w:rsidR="009F6EBE" w:rsidRPr="00411DC1" w:rsidRDefault="009F6EBE" w:rsidP="009F6EBE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91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884F67" w:rsidRPr="00D914F6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Игровая технология интеллектуально – творческого развития детей «Сказочные лабиринты игры Воскобовича В.В.»</w:t>
      </w:r>
      <w:r w:rsidR="00D914F6" w:rsidRPr="00D91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представляет собой</w:t>
      </w:r>
      <w:r w:rsidR="00D914F6" w:rsidRPr="00D914F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модель развивающего обучения детей дошкольного возраста с поэтапным использованием игр и постепенным усложнением образовательного материала. Постоянное и постепенное усложнение игр («по спирали») позволяет поддерживать детскую деятельность в зоне оптимальной трудности. Интенсивному развитию способствует и продуктивная деятельность, осуществляемая в «зоне ближайшего развития».</w:t>
      </w:r>
    </w:p>
    <w:p w:rsidR="00D914F6" w:rsidRPr="002F4304" w:rsidRDefault="009F6EBE" w:rsidP="002F4304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1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К </w:t>
      </w:r>
      <w:r w:rsidRPr="00D914F6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элементам здоровьесберегающей технологии В.Ф.Базарного</w:t>
      </w:r>
      <w:r w:rsidRPr="00D91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относится комплекс подходов и оборудования, которые позволяют при организации образовательной деятельности не допускать переутомления. К элементам здоровьесбережения относятся: зрительно-координаторные тренажеры (подвесные и угловые модули), смена динамических поз во время образовательных ситуаций, гендерный подход в ор</w:t>
      </w:r>
      <w:r w:rsidR="002F43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ганизации образовательной среды</w:t>
      </w:r>
    </w:p>
    <w:p w:rsidR="00D914F6" w:rsidRDefault="00D914F6" w:rsidP="009F6EB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711F" w:rsidRPr="000D5204" w:rsidRDefault="000D5204" w:rsidP="008611A1">
      <w:pPr>
        <w:spacing w:after="0"/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Диагностическо-коррекционное и психолого – педагогическое сопровождение</w:t>
      </w:r>
    </w:p>
    <w:p w:rsidR="000D5204" w:rsidRDefault="000D5204" w:rsidP="00BC3A34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iCs/>
          <w:color w:val="000000" w:themeColor="text1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 w:themeColor="text1"/>
          <w:spacing w:val="-4"/>
          <w:sz w:val="28"/>
          <w:szCs w:val="28"/>
        </w:rPr>
        <w:t xml:space="preserve">В детском саду функционируют группы комбинированной направленности с обучением детей с тяжелыми нарушениями речи. </w:t>
      </w:r>
    </w:p>
    <w:p w:rsidR="001B5361" w:rsidRPr="001B5361" w:rsidRDefault="001B5361" w:rsidP="001B5361">
      <w:pPr>
        <w:pStyle w:val="ae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eastAsia="Calibri"/>
          <w:iCs/>
          <w:color w:val="000000" w:themeColor="text1"/>
          <w:spacing w:val="-4"/>
          <w:sz w:val="28"/>
          <w:szCs w:val="28"/>
        </w:rPr>
        <w:t xml:space="preserve">По результатам работы за 2021 </w:t>
      </w:r>
      <w:r w:rsidR="00BC3A34">
        <w:rPr>
          <w:rFonts w:eastAsia="Calibri"/>
          <w:iCs/>
          <w:color w:val="000000" w:themeColor="text1"/>
          <w:spacing w:val="-4"/>
          <w:sz w:val="28"/>
          <w:szCs w:val="28"/>
        </w:rPr>
        <w:t>год 21</w:t>
      </w:r>
      <w:r>
        <w:rPr>
          <w:rFonts w:eastAsia="Calibri"/>
          <w:iCs/>
          <w:color w:val="000000" w:themeColor="text1"/>
          <w:spacing w:val="-4"/>
          <w:sz w:val="28"/>
          <w:szCs w:val="28"/>
        </w:rPr>
        <w:t xml:space="preserve"> человек было направлено в территориальную ПМПК: 19 детей получили заключение ОВЗ (ТНР), 2 ребенка ОВЗ (ЗПР). В комбинированных группах получали логопедическую помощь 28 детей; в рамках общеразвивающей группы- 17 человек.</w:t>
      </w:r>
    </w:p>
    <w:p w:rsidR="000D5204" w:rsidRDefault="000D5204" w:rsidP="001B5361">
      <w:pPr>
        <w:spacing w:after="0" w:line="26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E6037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Адаптированные образовательные программы реализованы в полном объеме, коррекционная работа проводилась с использованием наглядных, практических и словесных методов обучения и воспитания с учетом психофизического состояния детей, с использованием дидактического материала. Коррекционная работа проводилась по следующим направлениям: накопление и 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</w:t>
      </w:r>
    </w:p>
    <w:p w:rsidR="00E6037B" w:rsidRPr="00E6037B" w:rsidRDefault="00E6037B" w:rsidP="001B5361">
      <w:pPr>
        <w:spacing w:after="0" w:line="269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Помощь педагога </w:t>
      </w:r>
      <w:r w:rsidR="000C4476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психолога</w:t>
      </w:r>
      <w:r w:rsidR="000C4476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в рамках индивидуальных занятий получили 29 детей с ОВЗ. Получали помощь в подгрупповых занятиях 119 детей.</w:t>
      </w:r>
    </w:p>
    <w:p w:rsidR="00646A28" w:rsidRPr="000C4476" w:rsidRDefault="00D82F02" w:rsidP="009F6EBE">
      <w:pPr>
        <w:spacing w:after="0" w:line="269" w:lineRule="auto"/>
        <w:jc w:val="both"/>
        <w:rPr>
          <w:rFonts w:ascii="Times New Roman" w:eastAsia="Calibri" w:hAnsi="Times New Roman" w:cs="Times New Roman"/>
          <w:b/>
          <w:iCs/>
          <w:color w:val="000000" w:themeColor="text1"/>
          <w:spacing w:val="-4"/>
          <w:sz w:val="28"/>
          <w:szCs w:val="28"/>
        </w:rPr>
      </w:pPr>
      <w:r w:rsidRPr="000C4476">
        <w:rPr>
          <w:rFonts w:ascii="Times New Roman" w:eastAsia="Calibri" w:hAnsi="Times New Roman" w:cs="Times New Roman"/>
          <w:b/>
          <w:iCs/>
          <w:color w:val="000000" w:themeColor="text1"/>
          <w:spacing w:val="-4"/>
          <w:sz w:val="28"/>
          <w:szCs w:val="28"/>
        </w:rPr>
        <w:t>Творче</w:t>
      </w:r>
      <w:r w:rsidR="000C4476">
        <w:rPr>
          <w:rFonts w:ascii="Times New Roman" w:eastAsia="Calibri" w:hAnsi="Times New Roman" w:cs="Times New Roman"/>
          <w:b/>
          <w:iCs/>
          <w:color w:val="000000" w:themeColor="text1"/>
          <w:spacing w:val="-4"/>
          <w:sz w:val="28"/>
          <w:szCs w:val="28"/>
        </w:rPr>
        <w:t>ская активность педагогов в 2021</w:t>
      </w:r>
      <w:r w:rsidRPr="000C4476">
        <w:rPr>
          <w:rFonts w:ascii="Times New Roman" w:eastAsia="Calibri" w:hAnsi="Times New Roman" w:cs="Times New Roman"/>
          <w:b/>
          <w:iCs/>
          <w:color w:val="000000" w:themeColor="text1"/>
          <w:spacing w:val="-4"/>
          <w:sz w:val="28"/>
          <w:szCs w:val="28"/>
        </w:rPr>
        <w:t xml:space="preserve"> году</w:t>
      </w:r>
    </w:p>
    <w:tbl>
      <w:tblPr>
        <w:tblStyle w:val="a3"/>
        <w:tblW w:w="10740" w:type="dxa"/>
        <w:tblLayout w:type="fixed"/>
        <w:tblLook w:val="04A0"/>
      </w:tblPr>
      <w:tblGrid>
        <w:gridCol w:w="3794"/>
        <w:gridCol w:w="850"/>
        <w:gridCol w:w="1276"/>
        <w:gridCol w:w="2160"/>
        <w:gridCol w:w="2660"/>
      </w:tblGrid>
      <w:tr w:rsidR="002D27A1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7A1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7A1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7A1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7A1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7A1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участия</w:t>
            </w:r>
          </w:p>
        </w:tc>
      </w:tr>
      <w:tr w:rsidR="00AD50B1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смотр-конкурс</w:t>
            </w:r>
          </w:p>
          <w:p w:rsidR="002D27A1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пожарной безопасности</w:t>
            </w:r>
          </w:p>
          <w:p w:rsidR="002D27A1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«Помни каждый гражданин: спасенья номер 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646A28"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646A28" w:rsidRPr="002D27A1" w:rsidRDefault="00646A28" w:rsidP="002D2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D27A1"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старшей группы, Соболева К.С., воспитанник старшей группы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победителя, Благодарственное письмо за подготовку победителя</w:t>
            </w:r>
          </w:p>
        </w:tc>
      </w:tr>
      <w:tr w:rsidR="00AD50B1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7A1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конкурс Масленичных кукол</w:t>
            </w:r>
          </w:p>
          <w:p w:rsidR="00646A28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«Нора Резидентовна»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646A28"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2D27A1" w:rsidRDefault="00646A28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  <w:p w:rsidR="00646A28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2D27A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группа педагогов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2D27A1" w:rsidRDefault="00646A28" w:rsidP="00E65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победителя</w:t>
            </w:r>
          </w:p>
        </w:tc>
      </w:tr>
      <w:tr w:rsidR="00E6556B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56B" w:rsidRPr="002D27A1" w:rsidRDefault="00E6556B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организационно-массовое мероприятие «Умные каникулы»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56B" w:rsidRPr="002D27A1" w:rsidRDefault="00E6556B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56B" w:rsidRDefault="00E6556B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E6556B" w:rsidRPr="002D27A1" w:rsidRDefault="00E6556B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56B" w:rsidRPr="002D27A1" w:rsidRDefault="00E6556B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Специалисты, воспитатели старшей группы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56B" w:rsidRPr="002D27A1" w:rsidRDefault="00E6556B" w:rsidP="00E65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Благодарственно письмо</w:t>
            </w:r>
          </w:p>
        </w:tc>
      </w:tr>
      <w:tr w:rsidR="00AD50B1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2D27A1" w:rsidRDefault="002D27A1" w:rsidP="00FF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7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Городской конкурс </w:t>
            </w:r>
          </w:p>
          <w:p w:rsidR="002D27A1" w:rsidRPr="00411DC1" w:rsidRDefault="002D27A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27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«Сказки гуляют по свету»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E6556B" w:rsidRDefault="00E6556B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646A28" w:rsidRPr="00E65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56B" w:rsidRPr="00E6556B" w:rsidRDefault="00E6556B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646A28" w:rsidRPr="00E6556B" w:rsidRDefault="00E6556B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E6556B" w:rsidRDefault="00E6556B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ИЗО-студии Кочнева Е.В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8" w:rsidRPr="00E6556B" w:rsidRDefault="00E6556B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</w:tc>
      </w:tr>
      <w:tr w:rsidR="00BF1012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конкурс «Пасхальная радость»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Преподаватель ИЗО-студии Кочнева Е.В, воспитатели Красная С.С, </w:t>
            </w: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Смирнова В.Я.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Дипломы участников</w:t>
            </w:r>
          </w:p>
        </w:tc>
      </w:tr>
      <w:tr w:rsidR="00BF1012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Городской конкурс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чтецов </w:t>
            </w: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Живое слово</w:t>
            </w: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– логопед</w:t>
            </w:r>
          </w:p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Бондарева А.А.</w:t>
            </w: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Благодарственное письмо</w:t>
            </w:r>
          </w:p>
        </w:tc>
      </w:tr>
      <w:tr w:rsidR="00BF1012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Всероссийская акция</w:t>
            </w:r>
          </w:p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«Окна 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,дети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411DC1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1012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Всероссийская акция «Свеча памяти»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411DC1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,дети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411DC1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1012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творческих работ «Осенняя ярмарка»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Педагоги, дети , родители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Благодарности</w:t>
            </w:r>
          </w:p>
        </w:tc>
      </w:tr>
      <w:tr w:rsidR="00BF1012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Благотворительная акция «Посади деревце»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411DC1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Педагоги, дети , родители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411DC1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0FA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FA" w:rsidRDefault="007250FA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конкурс</w:t>
            </w:r>
          </w:p>
          <w:p w:rsidR="007250FA" w:rsidRPr="00BF1012" w:rsidRDefault="007250FA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«Семейные ценности»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FA" w:rsidRDefault="007250FA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FA" w:rsidRPr="00BF1012" w:rsidRDefault="007250FA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FA" w:rsidRPr="00BF1012" w:rsidRDefault="007250FA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родители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FA" w:rsidRPr="007250FA" w:rsidRDefault="007250FA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Дипломы участников</w:t>
            </w:r>
          </w:p>
        </w:tc>
      </w:tr>
      <w:tr w:rsidR="00BF1012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Творческий конкурс «Мастера дошкольных дел»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ИЗО-студии Кочнева Е.В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победителя</w:t>
            </w:r>
          </w:p>
        </w:tc>
      </w:tr>
      <w:tr w:rsidR="00BF1012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Турнир по волейболу среди детских садов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за</w:t>
            </w:r>
          </w:p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 </w:t>
            </w:r>
          </w:p>
        </w:tc>
      </w:tr>
      <w:tr w:rsidR="007250FA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FA" w:rsidRDefault="007250FA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конкурс творческих работ</w:t>
            </w:r>
          </w:p>
          <w:p w:rsidR="007250FA" w:rsidRPr="00BF1012" w:rsidRDefault="007250FA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«Подарок Деду Морозу»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FA" w:rsidRPr="00BF1012" w:rsidRDefault="007250FA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FA" w:rsidRPr="00BF1012" w:rsidRDefault="007250FA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FA" w:rsidRPr="00BF1012" w:rsidRDefault="007250FA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Педагоги, дети , родители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FA" w:rsidRPr="00BF1012" w:rsidRDefault="007250FA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Дипломы участников</w:t>
            </w:r>
          </w:p>
        </w:tc>
      </w:tr>
      <w:tr w:rsidR="00BF1012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7250FA" w:rsidRDefault="007250FA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0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 –конкурс</w:t>
            </w:r>
          </w:p>
          <w:p w:rsidR="007250FA" w:rsidRPr="007250FA" w:rsidRDefault="007250FA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0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лучшее новогоднее оформление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7250FA" w:rsidRDefault="007250FA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F1012"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7250FA" w:rsidRDefault="00BF1012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  <w:p w:rsidR="00BF1012" w:rsidRPr="007250FA" w:rsidRDefault="00BF1012" w:rsidP="00725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250FA"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7250FA" w:rsidRDefault="007250FA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дети, родители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012" w:rsidRPr="007250FA" w:rsidRDefault="007250FA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Грамоты </w:t>
            </w:r>
          </w:p>
        </w:tc>
      </w:tr>
      <w:tr w:rsidR="008562F1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Городской конкурс </w:t>
            </w:r>
          </w:p>
          <w:p w:rsidR="008562F1" w:rsidRPr="007250FA" w:rsidRDefault="002F4304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«ЯрЁ</w:t>
            </w:r>
            <w:r w:rsidR="008562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Pr="007250FA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Pr="007250FA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Pr="007250FA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дети, родители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Pr="007250FA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Дипломы участников</w:t>
            </w:r>
          </w:p>
        </w:tc>
      </w:tr>
      <w:tr w:rsidR="008562F1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Городской конкурс </w:t>
            </w:r>
          </w:p>
          <w:p w:rsidR="008562F1" w:rsidRDefault="008562F1" w:rsidP="008562F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«Мы встречаем Новый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ИЗО-студии Кочнева Е.В</w:t>
            </w:r>
          </w:p>
          <w:p w:rsidR="008562F1" w:rsidRPr="007250FA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дети, родители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Pr="008562F1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8562F1" w:rsidRPr="00411DC1" w:rsidTr="00AD50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Городской конкурс </w:t>
            </w:r>
          </w:p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«Новый Год стучит в окно»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Pr="00BF1012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дети, родители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2F1" w:rsidRDefault="008562F1" w:rsidP="00BF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Дипломы участников</w:t>
            </w:r>
          </w:p>
        </w:tc>
      </w:tr>
    </w:tbl>
    <w:p w:rsidR="00646A28" w:rsidRPr="00411DC1" w:rsidRDefault="00646A28" w:rsidP="009F6EBE">
      <w:pPr>
        <w:spacing w:after="0" w:line="269" w:lineRule="auto"/>
        <w:jc w:val="both"/>
        <w:rPr>
          <w:rFonts w:ascii="Times New Roman" w:eastAsia="Calibri" w:hAnsi="Times New Roman" w:cs="Times New Roman"/>
          <w:iCs/>
          <w:color w:val="FF0000"/>
          <w:spacing w:val="-4"/>
          <w:sz w:val="28"/>
          <w:szCs w:val="28"/>
        </w:rPr>
      </w:pPr>
      <w:r w:rsidRPr="00411DC1">
        <w:rPr>
          <w:rFonts w:ascii="Times New Roman" w:eastAsia="Calibri" w:hAnsi="Times New Roman" w:cs="Times New Roman"/>
          <w:iCs/>
          <w:color w:val="FF0000"/>
          <w:spacing w:val="-4"/>
          <w:sz w:val="28"/>
          <w:szCs w:val="28"/>
        </w:rPr>
        <w:tab/>
      </w:r>
    </w:p>
    <w:p w:rsidR="009F6EBE" w:rsidRPr="008562F1" w:rsidRDefault="009F6EBE" w:rsidP="009F6EBE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2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Взаимодействие с социальными партнерами</w:t>
      </w:r>
    </w:p>
    <w:p w:rsidR="009F6EBE" w:rsidRPr="008562F1" w:rsidRDefault="009F6EBE" w:rsidP="009F6EBE">
      <w:pPr>
        <w:pStyle w:val="a4"/>
        <w:spacing w:after="0" w:line="269" w:lineRule="auto"/>
        <w:ind w:left="0" w:firstLine="708"/>
        <w:jc w:val="both"/>
        <w:rPr>
          <w:rFonts w:ascii="Times New Roman" w:eastAsia="Calibri" w:hAnsi="Times New Roman" w:cs="Times New Roman"/>
          <w:b/>
          <w:iCs/>
          <w:color w:val="000000" w:themeColor="text1"/>
          <w:spacing w:val="-4"/>
          <w:sz w:val="28"/>
          <w:szCs w:val="28"/>
        </w:rPr>
      </w:pPr>
      <w:r w:rsidRPr="008562F1">
        <w:rPr>
          <w:rFonts w:ascii="Times New Roman" w:eastAsia="Calibri" w:hAnsi="Times New Roman" w:cs="Times New Roman"/>
          <w:iCs/>
          <w:color w:val="000000" w:themeColor="text1"/>
          <w:spacing w:val="-4"/>
          <w:sz w:val="28"/>
          <w:szCs w:val="28"/>
        </w:rPr>
        <w:t>Установлены связи с социальными партнерами по разным направлениям образовательной деятельности:</w:t>
      </w:r>
    </w:p>
    <w:p w:rsidR="009F6EBE" w:rsidRDefault="009F6EBE" w:rsidP="009F6EBE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8"/>
        </w:rPr>
        <w:t>Договор с МУК «Централизованная система детских библиотек города Ярославля» по вопросам реализации познавательного и социально-коммуникативного развития;</w:t>
      </w:r>
    </w:p>
    <w:p w:rsidR="008562F1" w:rsidRPr="008562F1" w:rsidRDefault="008562F1" w:rsidP="009F6EBE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Сетевое взаимодействие по реализации муниципального проекта «Умные каникулы»</w:t>
      </w:r>
    </w:p>
    <w:p w:rsidR="00F60AEB" w:rsidRDefault="00F60AEB" w:rsidP="00F60AEB">
      <w:pPr>
        <w:pStyle w:val="a4"/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AEB" w:rsidRPr="002C1434" w:rsidRDefault="00F60AEB" w:rsidP="00F60AEB">
      <w:pPr>
        <w:pStyle w:val="a4"/>
        <w:spacing w:after="0" w:line="26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434">
        <w:rPr>
          <w:rFonts w:ascii="Times New Roman" w:hAnsi="Times New Roman" w:cs="Times New Roman"/>
          <w:b/>
          <w:sz w:val="28"/>
          <w:szCs w:val="28"/>
        </w:rPr>
        <w:t>2.ОЦЕНКА СИСТЕМЫ УПРАВЛЕНИЯ ОРГАНИЗАЦИЕЙ</w:t>
      </w:r>
    </w:p>
    <w:p w:rsidR="00F60AEB" w:rsidRPr="002C1434" w:rsidRDefault="00F60AEB" w:rsidP="000D6274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управления </w:t>
      </w:r>
    </w:p>
    <w:p w:rsidR="00F60AEB" w:rsidRDefault="00F60AEB" w:rsidP="00F60AE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дошкольным учреждением – совокупность скоординированных, взаимосвязанных между собой мероприятий, направленных на достижение оптимального результата. В дошкольном учреждении создана </w:t>
      </w:r>
      <w:r w:rsidRPr="002C1434">
        <w:rPr>
          <w:rFonts w:ascii="Times New Roman" w:hAnsi="Times New Roman" w:cs="Times New Roman"/>
          <w:sz w:val="28"/>
          <w:szCs w:val="28"/>
          <w:shd w:val="clear" w:color="auto" w:fill="FFFFFF"/>
        </w:rPr>
        <w:t>гибкая структура управления в соответствии с целями и содержанием всей работы учреждения. Все функции управления — планирование, организация, регулирование, контроль, анализ, стимулирование — обоснованы и направлены на достижение максимального и качественного результата.</w:t>
      </w:r>
    </w:p>
    <w:p w:rsidR="002C1434" w:rsidRPr="002C1434" w:rsidRDefault="002C1434" w:rsidP="00F60AE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0AEB" w:rsidRPr="00D72CBC" w:rsidRDefault="00F60AEB" w:rsidP="00D72CBC">
      <w:pPr>
        <w:spacing w:after="0" w:line="269" w:lineRule="auto"/>
        <w:rPr>
          <w:rFonts w:ascii="Times New Roman" w:hAnsi="Times New Roman" w:cs="Times New Roman"/>
          <w:b/>
          <w:sz w:val="28"/>
          <w:szCs w:val="28"/>
        </w:rPr>
      </w:pPr>
      <w:r w:rsidRPr="00D72CBC">
        <w:rPr>
          <w:rFonts w:ascii="Times New Roman" w:hAnsi="Times New Roman" w:cs="Times New Roman"/>
          <w:b/>
          <w:sz w:val="28"/>
          <w:szCs w:val="28"/>
        </w:rPr>
        <w:t xml:space="preserve">К коллегиальным органам управления дошкольного учреждения относятся: </w:t>
      </w:r>
    </w:p>
    <w:tbl>
      <w:tblPr>
        <w:tblW w:w="1067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028"/>
        <w:gridCol w:w="3909"/>
        <w:gridCol w:w="4739"/>
      </w:tblGrid>
      <w:tr w:rsidR="00F60AEB" w:rsidRPr="002C1434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Структурное подразделение ДОУ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и Ф.И.О. руководителя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Наличие положений о структурном подразделении</w:t>
            </w:r>
          </w:p>
        </w:tc>
      </w:tr>
      <w:tr w:rsidR="00F60AEB" w:rsidRPr="002C1434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Педагогический совет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воспитатель-</w:t>
            </w:r>
            <w:r w:rsid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Щербакова И.Е.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31290D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Положение о педагогическом совете образовательного учреждения</w:t>
              </w:r>
            </w:hyperlink>
          </w:p>
        </w:tc>
      </w:tr>
      <w:tr w:rsidR="00F60AEB" w:rsidRPr="002C1434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 собрание работников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2C1434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Председатель Общего собрания работников Горбачёва Н.А.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31290D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Положение об общем собрании </w:t>
              </w:r>
              <w:r w:rsid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работников МДОУ "Детский сад № 108</w:t>
              </w:r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"</w:t>
              </w:r>
            </w:hyperlink>
            <w:r w:rsidR="00A507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F60AEB" w:rsidRPr="002C1434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Управляющий совет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Представители педагогического коллектива, родительской общественности, кооптированные члены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31290D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Положение об управляющем совете МДОУ</w:t>
              </w:r>
            </w:hyperlink>
          </w:p>
        </w:tc>
      </w:tr>
      <w:tr w:rsidR="00F60AEB" w:rsidRPr="002C1434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Родительский комитет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A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родительского комитета </w:t>
            </w:r>
            <w:r w:rsidR="00A507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Макеева И.Ю.</w:t>
            </w:r>
            <w:bookmarkStart w:id="0" w:name="_GoBack"/>
            <w:bookmarkEnd w:id="0"/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31290D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Положение о родительском комитете</w:t>
              </w:r>
            </w:hyperlink>
          </w:p>
        </w:tc>
      </w:tr>
      <w:tr w:rsidR="00F60AEB" w:rsidRPr="002C1434" w:rsidTr="00BC4595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Профсоюзный комитет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профсоюзного комитета </w:t>
            </w:r>
          </w:p>
          <w:p w:rsidR="00F60AEB" w:rsidRPr="002C1434" w:rsidRDefault="00A5075C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Горшкова А.А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31290D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"Положение о первичной профсоюзной организации муниципального дошкольного образователь</w:t>
              </w:r>
              <w:r w:rsidR="00A5075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ного учреждения "Детский сад № 108</w:t>
              </w:r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"</w:t>
              </w:r>
            </w:hyperlink>
          </w:p>
        </w:tc>
      </w:tr>
    </w:tbl>
    <w:p w:rsidR="00F60AEB" w:rsidRPr="002C1434" w:rsidRDefault="00F60AEB" w:rsidP="00F60AE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Педагогический </w:t>
      </w:r>
      <w:r w:rsidR="00D914F6"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Совет</w:t>
      </w:r>
      <w:r w:rsidR="00D914F6" w:rsidRPr="002C14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-</w:t>
      </w:r>
      <w:r w:rsidRPr="002C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действующий </w:t>
      </w:r>
      <w:hyperlink r:id="rId16" w:tooltip="Колл" w:history="1">
        <w:r w:rsidRPr="002C14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коллегиаль</w:t>
        </w:r>
        <w:r w:rsidRPr="002C14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softHyphen/>
          <w:t>ный</w:t>
        </w:r>
      </w:hyperlink>
      <w:r w:rsidRPr="002C14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 самоуправления педагогических работников. Он прово</w:t>
      </w:r>
      <w:r w:rsidRPr="002C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дится для рассмотрения и решения основных вопросов учебно-вос</w:t>
      </w:r>
      <w:r w:rsidRPr="002C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питательной работы детского сада. Его деятельность определяется «По</w:t>
      </w:r>
      <w:r w:rsidRPr="002C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ложением о педагогическом совете». </w:t>
      </w:r>
    </w:p>
    <w:p w:rsidR="00F60AEB" w:rsidRPr="002C1434" w:rsidRDefault="00F60AEB" w:rsidP="00F60AE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деятельности педагогического совета за 2020</w:t>
      </w:r>
      <w:r w:rsidRPr="002C1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 является: 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реализация образовательной работы; укрепление материальной базы учреждения за счет развития образовательного пространства и оптимизации центров детской активности «Науки и природы», выявление эффективности работы за учебный год и летний оздоровительный период.</w:t>
      </w:r>
    </w:p>
    <w:p w:rsidR="00F60AEB" w:rsidRPr="002C1434" w:rsidRDefault="00F60AEB" w:rsidP="00F60AE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43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Общее собрание работников </w:t>
      </w:r>
      <w:r w:rsidRPr="002C14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коллегиальный орган управления, регламентирующий деятельность учреждения. Основными задачами являются: выработка коллективных решений для осуществления единства действий трудового коллектива и объединение усилий для повышения эффективности воспитательно-образовательной работы.</w:t>
      </w:r>
    </w:p>
    <w:p w:rsidR="00F60AEB" w:rsidRPr="002C1434" w:rsidRDefault="00F60AEB" w:rsidP="00F60AE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Управляющий Совет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коллегиальный орган 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государственно-общественного управления общеобразовательным учреждением, формируемый посредством выборов, кооптации и назначения. Управляющий совет учреждения состоит из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16 человек: 8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представители педагогического коллектива,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представители родительской общественности и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кооаптивный член. В саду сложилась система взаимодействия с родительской общественностью, при которой родители являются равноправными участниками образовательного процесса. 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деятельн</w:t>
      </w:r>
      <w:r w:rsidR="00856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ости управляющего совета за 2021</w:t>
      </w:r>
      <w:r w:rsidRPr="002C1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 является:</w:t>
      </w:r>
    </w:p>
    <w:p w:rsidR="00F60AEB" w:rsidRPr="002C1434" w:rsidRDefault="00F60AEB" w:rsidP="00856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достижение открытости системы </w:t>
      </w:r>
      <w:r w:rsidR="00D914F6"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управления; -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усиление ориентации образования на интересы и запросы </w:t>
      </w:r>
      <w:r w:rsidR="008562F1"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родителей; -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ресурсной базы </w:t>
      </w:r>
      <w:r w:rsidR="008562F1"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 -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доступность информации в части расходования </w:t>
      </w:r>
      <w:r w:rsidR="008562F1"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средств; -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числа конфликтов.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Родительский комитет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добровольная общественная организация в МДОУ.  В состав входит 22 родителя. Внутри групп действуют групповые родительские комитеты, разные по количеству членов.</w:t>
      </w:r>
    </w:p>
    <w:p w:rsidR="00F60AEB" w:rsidRPr="002C1434" w:rsidRDefault="00D914F6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деятельности за 2021</w:t>
      </w:r>
      <w:r w:rsidR="00F60AEB" w:rsidRPr="002C1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является: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постоянного систематического взаимодействия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учреждением и родительской общественностью (законными представителями);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 родителям в вопросах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успешного освоения детьми программы дошкольного образования и укрепления материальной базы учреждения, в том числе в период пандемии. Члены родительского комитета возложили на себя ответственность за постоянную передачу информации от педагогов и администрации детского сада;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активное участие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 жизни детского сада: голосовании в конкурсах развивающей среды и творческих работ, участие в субботниках, и т.д., онлайн-анкетировании;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снижении доли участия родителей в собраниях (дистанционный формат).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детском саду постоянно действуют комиссии:</w:t>
      </w:r>
    </w:p>
    <w:p w:rsidR="00F60AEB" w:rsidRPr="002C1434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Комиссия по урегулированию споров между участниками образовательных отношений</w:t>
      </w:r>
      <w:r w:rsidRPr="002C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первичный орган по рассмотрению конфликтных ситуаций. </w:t>
      </w:r>
    </w:p>
    <w:p w:rsidR="00F60AEB" w:rsidRPr="002C1434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деятельности - урегулирование разногласий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актов.</w:t>
      </w:r>
    </w:p>
    <w:p w:rsidR="00F60AEB" w:rsidRPr="002C1434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комиссии входит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человек: 3 педагогических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и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от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родительской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общественности.</w:t>
      </w:r>
    </w:p>
    <w:p w:rsidR="00F60AEB" w:rsidRPr="002C1434" w:rsidRDefault="00D914F6" w:rsidP="00F60AE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Результатом деятельности за 2021</w:t>
      </w:r>
      <w:r w:rsidR="00F60AEB"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является решение конфликтных ситуаций внутри группы, без выхода на комиссию.</w:t>
      </w:r>
    </w:p>
    <w:p w:rsidR="00F60AEB" w:rsidRPr="002C1434" w:rsidRDefault="00F60AEB" w:rsidP="00F60AEB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Комиссия по делам несовершеннолетних</w:t>
      </w:r>
      <w:r w:rsidRPr="002C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коллегиальный, совещательный орган, объединяющий работу педагогов, специалистов и администрации для организации профилактической работы в ДОО. Цель деятельности - организация, 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ситуации. Результатом деятельности за </w:t>
      </w:r>
      <w:r w:rsidRPr="002C143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является:</w:t>
      </w:r>
    </w:p>
    <w:p w:rsidR="00F60AEB" w:rsidRPr="002C1434" w:rsidRDefault="00F60AEB" w:rsidP="000D6274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и учет семей категории «социального риска»;</w:t>
      </w:r>
    </w:p>
    <w:p w:rsidR="00F60AEB" w:rsidRPr="002C1434" w:rsidRDefault="00F60AEB" w:rsidP="000D6274">
      <w:pPr>
        <w:spacing w:after="0" w:line="269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процент семей категории «социального риска».</w:t>
      </w:r>
    </w:p>
    <w:p w:rsidR="00F60AEB" w:rsidRPr="002C1434" w:rsidRDefault="00F60AEB" w:rsidP="00F60AEB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Общими результатами за </w:t>
      </w:r>
      <w:r w:rsidR="00D914F6">
        <w:rPr>
          <w:rFonts w:ascii="Times New Roman" w:eastAsia="Times New Roman" w:hAnsi="Times New Roman" w:cs="Times New Roman"/>
          <w:b/>
          <w:i/>
          <w:sz w:val="28"/>
          <w:szCs w:val="28"/>
        </w:rPr>
        <w:t>2021</w:t>
      </w:r>
      <w:r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 стали: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открытость системы управления; усиление ориентация образования на интересы потребителей; укрепление материальной базы детского сада; прозрачность расходования средств; уменьшение числа конфликтов;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активное участие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в совместных мероприятиях детского сада, благоустройстве сада.</w:t>
      </w:r>
    </w:p>
    <w:p w:rsidR="00160068" w:rsidRDefault="00160068" w:rsidP="00160068">
      <w:pPr>
        <w:spacing w:after="0" w:line="26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6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.СОДЕРЖЕНИЕ И КАЧЕСТВО ПОДГОТОВКИ ОБУЧАЮЩИХСЯ</w:t>
      </w:r>
    </w:p>
    <w:p w:rsidR="00D914F6" w:rsidRDefault="00D914F6" w:rsidP="008562F1">
      <w:pPr>
        <w:spacing w:after="0" w:line="269" w:lineRule="auto"/>
        <w:jc w:val="both"/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Деятельность Детского сада направлена на обеспечение непрерывного, всестороннего и своевременного развития ребенка. Организация образовательной деятельности строится на педагогически обоснованном выборе программ (в соответствии с лицензией), обеспечивающих получение образования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Pr="008562F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соответствующего ФГОС ДО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8562F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 основу воспитательно-образовательного процесса </w:t>
      </w:r>
      <w:r w:rsid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>М</w:t>
      </w:r>
      <w:r w:rsidRP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 xml:space="preserve">ДОУ </w:t>
      </w:r>
      <w:r w:rsid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>«Детский сад №108»</w:t>
      </w:r>
      <w:r w:rsidRP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>в 2021 году были положены основная образовательная программа дошкольного образования, самостоятельно разработанная в соответствии с федеральным государственным образовательным стандартом дошкольного образования и с учетом примерной образовательной программы дошкольного образования, и адаптированная образовательная программа для детей с ОВЗ. В 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 учетом направленности реализуемой образовательной программы, возрастных и индивидуальных особенностей воспитанников, которая позволяет поддерживать качество подготовки воспитанников к школе на достаточно высоком уровне</w:t>
      </w:r>
      <w:r w:rsid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>.</w:t>
      </w:r>
    </w:p>
    <w:p w:rsidR="008562F1" w:rsidRPr="008562F1" w:rsidRDefault="008562F1" w:rsidP="008562F1">
      <w:pPr>
        <w:spacing w:after="0" w:line="269" w:lineRule="auto"/>
        <w:jc w:val="both"/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ab/>
      </w:r>
      <w:r w:rsidRPr="008562F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Хорошие результаты достигнуты благодаря использованию в 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 обогащению развивающей предметно- пространственной среды. Выполнение детьми программы осуществляется на хорошем уровне в Детском саду и планируется с учетом индивидуальных особенностей развития, состояния здоровья, способностей и интересов воспитанников. Также планируется индивидуальная работа с детьми, имеющими ограниченные возможности здоровья (ОВЗ), через интеграцию деятельности всех педагогических работников и родителей. </w:t>
      </w:r>
      <w:r w:rsidRPr="008562F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lastRenderedPageBreak/>
        <w:t>В дошкольном образовательном учреждении сформированы и функционируют психолого-педагогическая служба, ППк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.</w:t>
      </w:r>
    </w:p>
    <w:p w:rsidR="00160068" w:rsidRPr="008562F1" w:rsidRDefault="00160068" w:rsidP="00160068">
      <w:pPr>
        <w:spacing w:after="0" w:line="269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Дошкольное образовательное учреждение осуществляет деятельность по следующим основным направлениям развития детей (согласно основной образовательной программы): </w:t>
      </w:r>
    </w:p>
    <w:p w:rsidR="00160068" w:rsidRPr="008562F1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• Социально – коммуникативное развитие; </w:t>
      </w:r>
    </w:p>
    <w:p w:rsidR="00160068" w:rsidRPr="008562F1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• Познавательное развитие; </w:t>
      </w:r>
    </w:p>
    <w:p w:rsidR="00160068" w:rsidRPr="008562F1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• Речевое развитие; </w:t>
      </w:r>
    </w:p>
    <w:p w:rsidR="00160068" w:rsidRPr="008562F1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>• Художественно – эстетическое</w:t>
      </w:r>
    </w:p>
    <w:p w:rsidR="00160068" w:rsidRPr="008562F1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>• Физическое развитие.</w:t>
      </w:r>
    </w:p>
    <w:p w:rsidR="000D6274" w:rsidRPr="00F958BC" w:rsidRDefault="000D6274" w:rsidP="000D6274">
      <w:pPr>
        <w:spacing w:after="0" w:line="26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0068" w:rsidRPr="008562F1" w:rsidRDefault="00160068" w:rsidP="000D6274">
      <w:pPr>
        <w:spacing w:after="0" w:line="26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Показатели уровня освоения основной общеобразовательной программы дошкольного образования</w:t>
      </w:r>
    </w:p>
    <w:p w:rsidR="008562F1" w:rsidRDefault="00160068" w:rsidP="008562F1">
      <w:pPr>
        <w:spacing w:after="0" w:line="269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>Мониторинг освоения детьми основной общеобразовательной программы организуется по методике «Педагогическая диагностика к комплексной образовательной программе дошкольного образования «Мир открытий», автор-составитель Е.В.Трифонова, научный руководитель Л.Г.Петерсон.</w:t>
      </w:r>
      <w:r w:rsidR="008562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). </w:t>
      </w:r>
    </w:p>
    <w:p w:rsidR="00160068" w:rsidRPr="008562F1" w:rsidRDefault="008562F1" w:rsidP="008562F1">
      <w:pPr>
        <w:spacing w:after="0" w:line="269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 ходе мониторинга выявлено:</w:t>
      </w:r>
    </w:p>
    <w:tbl>
      <w:tblPr>
        <w:tblStyle w:val="a3"/>
        <w:tblW w:w="10627" w:type="dxa"/>
        <w:tblLook w:val="04A0"/>
      </w:tblPr>
      <w:tblGrid>
        <w:gridCol w:w="1724"/>
        <w:gridCol w:w="1721"/>
        <w:gridCol w:w="1365"/>
        <w:gridCol w:w="1373"/>
        <w:gridCol w:w="2578"/>
        <w:gridCol w:w="1866"/>
      </w:tblGrid>
      <w:tr w:rsidR="008562F1" w:rsidRPr="00425C7B" w:rsidTr="0092781D">
        <w:tc>
          <w:tcPr>
            <w:tcW w:w="8500" w:type="dxa"/>
            <w:gridSpan w:val="5"/>
          </w:tcPr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Показатели освоения программы по образовательным областям в %</w:t>
            </w:r>
          </w:p>
        </w:tc>
        <w:tc>
          <w:tcPr>
            <w:tcW w:w="2127" w:type="dxa"/>
            <w:vMerge w:val="restart"/>
            <w:vAlign w:val="center"/>
          </w:tcPr>
          <w:p w:rsidR="00160068" w:rsidRPr="00425C7B" w:rsidRDefault="00160068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Общий уровень освоения ООП за </w:t>
            </w:r>
            <w:r w:rsidR="008562F1"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2020-2021</w:t>
            </w: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учебный год</w:t>
            </w:r>
          </w:p>
        </w:tc>
      </w:tr>
      <w:tr w:rsidR="00160068" w:rsidRPr="00425C7B" w:rsidTr="0092781D">
        <w:tc>
          <w:tcPr>
            <w:tcW w:w="1509" w:type="dxa"/>
          </w:tcPr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Физическое</w:t>
            </w:r>
          </w:p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развитие</w:t>
            </w:r>
          </w:p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06" w:type="dxa"/>
          </w:tcPr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Социально-</w:t>
            </w:r>
          </w:p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коммуника</w:t>
            </w:r>
          </w:p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тивное</w:t>
            </w:r>
          </w:p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развитие</w:t>
            </w:r>
          </w:p>
        </w:tc>
        <w:tc>
          <w:tcPr>
            <w:tcW w:w="1368" w:type="dxa"/>
          </w:tcPr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Речевое</w:t>
            </w:r>
          </w:p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развитие</w:t>
            </w:r>
          </w:p>
        </w:tc>
        <w:tc>
          <w:tcPr>
            <w:tcW w:w="1372" w:type="dxa"/>
          </w:tcPr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Познава-</w:t>
            </w:r>
          </w:p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тельное</w:t>
            </w:r>
          </w:p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развитие</w:t>
            </w:r>
          </w:p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745" w:type="dxa"/>
          </w:tcPr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Художест</w:t>
            </w:r>
            <w:r w:rsidR="0092781D"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венно</w:t>
            </w: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эстетическое</w:t>
            </w:r>
          </w:p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развитие</w:t>
            </w:r>
          </w:p>
        </w:tc>
        <w:tc>
          <w:tcPr>
            <w:tcW w:w="2127" w:type="dxa"/>
            <w:vMerge/>
          </w:tcPr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160068" w:rsidRPr="00425C7B" w:rsidTr="0092781D">
        <w:tc>
          <w:tcPr>
            <w:tcW w:w="1509" w:type="dxa"/>
          </w:tcPr>
          <w:p w:rsidR="00160068" w:rsidRPr="00425C7B" w:rsidRDefault="008562F1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75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1506" w:type="dxa"/>
          </w:tcPr>
          <w:p w:rsidR="00160068" w:rsidRPr="00425C7B" w:rsidRDefault="008562F1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65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1368" w:type="dxa"/>
          </w:tcPr>
          <w:p w:rsidR="00160068" w:rsidRPr="00425C7B" w:rsidRDefault="008562F1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68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1372" w:type="dxa"/>
          </w:tcPr>
          <w:p w:rsidR="00160068" w:rsidRPr="00425C7B" w:rsidRDefault="008562F1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70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2745" w:type="dxa"/>
          </w:tcPr>
          <w:p w:rsidR="00160068" w:rsidRPr="00425C7B" w:rsidRDefault="008562F1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85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2127" w:type="dxa"/>
          </w:tcPr>
          <w:p w:rsidR="00160068" w:rsidRPr="00425C7B" w:rsidRDefault="008562F1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72,6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</w:tr>
    </w:tbl>
    <w:p w:rsidR="00160068" w:rsidRPr="00425C7B" w:rsidRDefault="00160068" w:rsidP="00160068">
      <w:pPr>
        <w:spacing w:line="26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10627" w:type="dxa"/>
        <w:tblLook w:val="04A0"/>
      </w:tblPr>
      <w:tblGrid>
        <w:gridCol w:w="1724"/>
        <w:gridCol w:w="1721"/>
        <w:gridCol w:w="1360"/>
        <w:gridCol w:w="1373"/>
        <w:gridCol w:w="2296"/>
        <w:gridCol w:w="2153"/>
      </w:tblGrid>
      <w:tr w:rsidR="0092781D" w:rsidRPr="00425C7B" w:rsidTr="0092781D">
        <w:tc>
          <w:tcPr>
            <w:tcW w:w="7933" w:type="dxa"/>
            <w:gridSpan w:val="5"/>
          </w:tcPr>
          <w:p w:rsidR="0092781D" w:rsidRPr="00425C7B" w:rsidRDefault="0092781D" w:rsidP="008562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Динамика освоения ООП за 20</w:t>
            </w:r>
            <w:r w:rsidR="008562F1"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20-2021</w:t>
            </w: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учебный год</w:t>
            </w:r>
          </w:p>
        </w:tc>
        <w:tc>
          <w:tcPr>
            <w:tcW w:w="2694" w:type="dxa"/>
            <w:vMerge w:val="restart"/>
          </w:tcPr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Среднее значение динамики освоения программы</w:t>
            </w:r>
          </w:p>
        </w:tc>
      </w:tr>
      <w:tr w:rsidR="0092781D" w:rsidRPr="00425C7B" w:rsidTr="0092781D">
        <w:tc>
          <w:tcPr>
            <w:tcW w:w="1509" w:type="dxa"/>
          </w:tcPr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Физическое</w:t>
            </w:r>
          </w:p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развитие</w:t>
            </w:r>
          </w:p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06" w:type="dxa"/>
          </w:tcPr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Социально-</w:t>
            </w:r>
          </w:p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коммуника</w:t>
            </w:r>
          </w:p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тивное</w:t>
            </w:r>
          </w:p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развитие</w:t>
            </w:r>
          </w:p>
        </w:tc>
        <w:tc>
          <w:tcPr>
            <w:tcW w:w="1287" w:type="dxa"/>
          </w:tcPr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Речевое</w:t>
            </w:r>
          </w:p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развитие</w:t>
            </w:r>
          </w:p>
        </w:tc>
        <w:tc>
          <w:tcPr>
            <w:tcW w:w="1294" w:type="dxa"/>
          </w:tcPr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Познава-</w:t>
            </w:r>
          </w:p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тельное</w:t>
            </w:r>
          </w:p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развитие</w:t>
            </w:r>
          </w:p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337" w:type="dxa"/>
          </w:tcPr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Художественно-</w:t>
            </w:r>
          </w:p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эстетическое</w:t>
            </w:r>
          </w:p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развитие</w:t>
            </w:r>
          </w:p>
        </w:tc>
        <w:tc>
          <w:tcPr>
            <w:tcW w:w="2694" w:type="dxa"/>
            <w:vMerge/>
          </w:tcPr>
          <w:p w:rsidR="0092781D" w:rsidRPr="00425C7B" w:rsidRDefault="0092781D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160068" w:rsidRPr="00425C7B" w:rsidTr="0092781D">
        <w:tc>
          <w:tcPr>
            <w:tcW w:w="1509" w:type="dxa"/>
          </w:tcPr>
          <w:p w:rsidR="00160068" w:rsidRPr="00425C7B" w:rsidRDefault="008562F1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19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1506" w:type="dxa"/>
          </w:tcPr>
          <w:p w:rsidR="00160068" w:rsidRPr="00425C7B" w:rsidRDefault="008562F1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26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1287" w:type="dxa"/>
          </w:tcPr>
          <w:p w:rsidR="00160068" w:rsidRPr="00425C7B" w:rsidRDefault="008562F1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1294" w:type="dxa"/>
          </w:tcPr>
          <w:p w:rsidR="00160068" w:rsidRPr="00425C7B" w:rsidRDefault="008562F1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21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2337" w:type="dxa"/>
          </w:tcPr>
          <w:p w:rsidR="00160068" w:rsidRPr="00425C7B" w:rsidRDefault="008562F1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38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2694" w:type="dxa"/>
          </w:tcPr>
          <w:p w:rsidR="00160068" w:rsidRPr="00425C7B" w:rsidRDefault="008562F1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24,8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</w:tr>
    </w:tbl>
    <w:p w:rsidR="00160068" w:rsidRPr="00425C7B" w:rsidRDefault="00160068" w:rsidP="00160068">
      <w:pPr>
        <w:spacing w:after="0" w:line="26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детей к школе</w:t>
      </w:r>
    </w:p>
    <w:p w:rsidR="00160068" w:rsidRPr="003D4F8B" w:rsidRDefault="008562F1" w:rsidP="00160068">
      <w:pPr>
        <w:spacing w:after="0" w:line="269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мае 2021года была </w:t>
      </w:r>
      <w:r w:rsidR="00160068"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организована педагогическая диагностика выпускников дошкольного учреждения к обучению в школе</w:t>
      </w:r>
      <w:r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человека</w:t>
      </w:r>
      <w:r w:rsidR="00425C7B"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>, 1 один из которых не посещала ДОУ</w:t>
      </w:r>
      <w:r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60068"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>. Использовались методики:</w:t>
      </w:r>
    </w:p>
    <w:p w:rsidR="00160068" w:rsidRPr="003D4F8B" w:rsidRDefault="00425C7B" w:rsidP="00160068">
      <w:pPr>
        <w:pStyle w:val="a4"/>
        <w:spacing w:after="0" w:line="269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D4F8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BFBFB"/>
        </w:rPr>
        <w:t>Куражева</w:t>
      </w:r>
      <w:r w:rsidR="003D4F8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BFBFB"/>
        </w:rPr>
        <w:t>Н.Ю.</w:t>
      </w:r>
      <w:r w:rsidRPr="003D4F8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BFBFB"/>
        </w:rPr>
        <w:t>,Тузаева А</w:t>
      </w:r>
      <w:r w:rsidR="003D4F8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BFBFB"/>
        </w:rPr>
        <w:t>.</w:t>
      </w:r>
      <w:r w:rsidRPr="003D4F8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BFBFB"/>
        </w:rPr>
        <w:t xml:space="preserve"> С,Козлова И</w:t>
      </w:r>
      <w:r w:rsidR="003D4F8B" w:rsidRPr="003D4F8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BFBFB"/>
        </w:rPr>
        <w:t>А</w:t>
      </w:r>
      <w:r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диагностика по программе «Цветик -семицветик»</w:t>
      </w:r>
      <w:r w:rsidR="00160068"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0068" w:rsidRPr="003D4F8B" w:rsidRDefault="00160068" w:rsidP="00160068">
      <w:pPr>
        <w:pStyle w:val="a4"/>
        <w:spacing w:after="0" w:line="269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>- Я.Керна-Йирасека «</w:t>
      </w:r>
      <w:r w:rsidR="00425C7B"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Психологическая готовность к школе</w:t>
      </w:r>
      <w:r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60068" w:rsidRPr="003D4F8B" w:rsidRDefault="00160068" w:rsidP="00160068">
      <w:pPr>
        <w:pStyle w:val="a4"/>
        <w:spacing w:after="0" w:line="269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5C7B"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Нежнова Т.А. </w:t>
      </w:r>
      <w:r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25C7B"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>Лесенка</w:t>
      </w:r>
      <w:r w:rsidRPr="003D4F8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67"/>
        <w:gridCol w:w="1362"/>
        <w:gridCol w:w="1377"/>
        <w:gridCol w:w="1370"/>
        <w:gridCol w:w="1377"/>
        <w:gridCol w:w="1375"/>
      </w:tblGrid>
      <w:tr w:rsidR="00160068" w:rsidRPr="00425C7B" w:rsidTr="00EA5CF5">
        <w:tc>
          <w:tcPr>
            <w:tcW w:w="1809" w:type="dxa"/>
            <w:vMerge w:val="restart"/>
            <w:vAlign w:val="center"/>
          </w:tcPr>
          <w:p w:rsidR="00160068" w:rsidRPr="003D4F8B" w:rsidRDefault="000D6274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3D4F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lastRenderedPageBreak/>
              <w:t>ДАТА</w:t>
            </w:r>
          </w:p>
        </w:tc>
        <w:tc>
          <w:tcPr>
            <w:tcW w:w="1467" w:type="dxa"/>
            <w:vMerge w:val="restart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3D4F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ОБЩЕЕ</w:t>
            </w:r>
          </w:p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3D4F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КОЛИЧЕСТВОВО</w:t>
            </w:r>
          </w:p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3D4F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ОБСЛЕДОВАННЫХ</w:t>
            </w:r>
          </w:p>
        </w:tc>
        <w:tc>
          <w:tcPr>
            <w:tcW w:w="6861" w:type="dxa"/>
            <w:gridSpan w:val="5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3D4F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УРОВЕНЬ ШКОЛЬНОЙ ГОТОВНОСТИ В %</w:t>
            </w:r>
          </w:p>
        </w:tc>
      </w:tr>
      <w:tr w:rsidR="00160068" w:rsidRPr="00425C7B" w:rsidTr="00EA5CF5">
        <w:tc>
          <w:tcPr>
            <w:tcW w:w="1809" w:type="dxa"/>
            <w:vMerge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</w:p>
        </w:tc>
        <w:tc>
          <w:tcPr>
            <w:tcW w:w="1467" w:type="dxa"/>
            <w:vMerge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3D4F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НИЗКИЙ</w:t>
            </w:r>
          </w:p>
        </w:tc>
        <w:tc>
          <w:tcPr>
            <w:tcW w:w="1377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3D4F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НИЖЕ СРЕДНЕГО</w:t>
            </w:r>
          </w:p>
        </w:tc>
        <w:tc>
          <w:tcPr>
            <w:tcW w:w="1370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3D4F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СРЕДНИЙ</w:t>
            </w:r>
          </w:p>
        </w:tc>
        <w:tc>
          <w:tcPr>
            <w:tcW w:w="1377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3D4F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ВЫШЕ СРЕДНЕГО</w:t>
            </w:r>
          </w:p>
        </w:tc>
        <w:tc>
          <w:tcPr>
            <w:tcW w:w="1375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</w:pPr>
            <w:r w:rsidRPr="003D4F8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8"/>
              </w:rPr>
              <w:t>ВЫСОКИЙ</w:t>
            </w:r>
          </w:p>
        </w:tc>
      </w:tr>
      <w:tr w:rsidR="00160068" w:rsidRPr="00425C7B" w:rsidTr="00EA5CF5">
        <w:tc>
          <w:tcPr>
            <w:tcW w:w="1809" w:type="dxa"/>
          </w:tcPr>
          <w:p w:rsidR="00160068" w:rsidRPr="003D4F8B" w:rsidRDefault="00160068" w:rsidP="008562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</w:t>
            </w:r>
            <w:r w:rsidR="008562F1"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67" w:type="dxa"/>
            <w:vAlign w:val="center"/>
          </w:tcPr>
          <w:p w:rsidR="00160068" w:rsidRPr="003D4F8B" w:rsidRDefault="00425C7B" w:rsidP="00EA5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60068"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(100%)</w:t>
            </w:r>
          </w:p>
        </w:tc>
        <w:tc>
          <w:tcPr>
            <w:tcW w:w="1362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60068" w:rsidRPr="003D4F8B" w:rsidRDefault="00425C7B" w:rsidP="00425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34б </w:t>
            </w:r>
            <w:r w:rsidR="003D4F8B"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(85%)</w:t>
            </w:r>
          </w:p>
        </w:tc>
        <w:tc>
          <w:tcPr>
            <w:tcW w:w="1377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068" w:rsidRPr="00425C7B" w:rsidTr="00EA5CF5">
        <w:tc>
          <w:tcPr>
            <w:tcW w:w="1809" w:type="dxa"/>
          </w:tcPr>
          <w:p w:rsidR="00160068" w:rsidRPr="003D4F8B" w:rsidRDefault="00160068" w:rsidP="008562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</w:t>
            </w:r>
            <w:r w:rsidR="008562F1"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67" w:type="dxa"/>
            <w:vAlign w:val="center"/>
          </w:tcPr>
          <w:p w:rsidR="00160068" w:rsidRPr="003D4F8B" w:rsidRDefault="00425C7B" w:rsidP="00EA5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60068"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(100%)</w:t>
            </w:r>
          </w:p>
        </w:tc>
        <w:tc>
          <w:tcPr>
            <w:tcW w:w="1362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160068" w:rsidRPr="003D4F8B" w:rsidRDefault="00160068" w:rsidP="00EA5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60068" w:rsidRPr="003D4F8B" w:rsidRDefault="00425C7B" w:rsidP="00EA5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38б</w:t>
            </w:r>
            <w:r w:rsidR="003D4F8B" w:rsidRPr="003D4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(95%)</w:t>
            </w:r>
          </w:p>
          <w:p w:rsidR="003D4F8B" w:rsidRPr="003D4F8B" w:rsidRDefault="003D4F8B" w:rsidP="003D4F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741C2" w:rsidRPr="008562F1" w:rsidRDefault="008562F1" w:rsidP="008562F1">
      <w:pPr>
        <w:pStyle w:val="a4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br/>
      </w:r>
      <w:r w:rsidRPr="008562F1">
        <w:rPr>
          <w:rFonts w:ascii="Times New Roman" w:hAnsi="Times New Roman" w:cs="Times New Roman"/>
          <w:color w:val="222222"/>
          <w:sz w:val="28"/>
          <w:szCs w:val="21"/>
          <w:shd w:val="clear" w:color="auto" w:fill="FFFFFF" w:themeFill="background1"/>
        </w:rPr>
        <w:t>Вывод: </w:t>
      </w:r>
      <w:r w:rsidRP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>образовательный процесс в Детском саду организован в соответствии с требованиями, предъявляемыми ФГОС ДО, и направлен на сохранение и укрепление здоровья воспитанников, предоставление равных возможностей для полноценного развития каждого ребенка. Общая картина оценки индивидуального развития позволила выделить детей, которые нуждаются в особом внимании педагога и в отношении которых необходимо скорректировать, изменить способы взаимодействия, составить индивидуальные образовательные маршруты. Работа с детьми с ОВЗ продолжается. Полученные результаты говорят о достаточно высокой эффективности коррекционной работы.</w:t>
      </w:r>
    </w:p>
    <w:p w:rsidR="00D66328" w:rsidRPr="008562F1" w:rsidRDefault="00D66328" w:rsidP="00160068">
      <w:pPr>
        <w:pStyle w:val="a4"/>
        <w:spacing w:after="0"/>
        <w:ind w:left="360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8562F1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Активность воспитанников и их семей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3544"/>
        <w:gridCol w:w="2126"/>
        <w:gridCol w:w="1701"/>
        <w:gridCol w:w="2268"/>
      </w:tblGrid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8562F1" w:rsidRPr="008562F1" w:rsidRDefault="008562F1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Название конкурса</w:t>
            </w:r>
          </w:p>
        </w:tc>
        <w:tc>
          <w:tcPr>
            <w:tcW w:w="2126" w:type="dxa"/>
            <w:vAlign w:val="center"/>
          </w:tcPr>
          <w:p w:rsidR="008562F1" w:rsidRPr="008562F1" w:rsidRDefault="008562F1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Уровень</w:t>
            </w:r>
          </w:p>
        </w:tc>
        <w:tc>
          <w:tcPr>
            <w:tcW w:w="1701" w:type="dxa"/>
            <w:vAlign w:val="center"/>
          </w:tcPr>
          <w:p w:rsidR="008562F1" w:rsidRPr="008562F1" w:rsidRDefault="008562F1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Дата</w:t>
            </w:r>
          </w:p>
          <w:p w:rsidR="008562F1" w:rsidRPr="008562F1" w:rsidRDefault="008562F1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8562F1" w:rsidRPr="008562F1" w:rsidRDefault="008562F1" w:rsidP="006E72A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Результаты участия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3544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Всероссийское тестирование «Самый умный»</w:t>
            </w:r>
          </w:p>
        </w:tc>
        <w:tc>
          <w:tcPr>
            <w:tcW w:w="2126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Февраль 2021 </w:t>
            </w:r>
          </w:p>
        </w:tc>
        <w:tc>
          <w:tcPr>
            <w:tcW w:w="2268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Диплом 1 место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3544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«Страницы любимых книг»</w:t>
            </w:r>
          </w:p>
        </w:tc>
        <w:tc>
          <w:tcPr>
            <w:tcW w:w="2126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Февраль 2021 </w:t>
            </w:r>
          </w:p>
        </w:tc>
        <w:tc>
          <w:tcPr>
            <w:tcW w:w="2268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Дипломы участников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Городской конкурс «Пернатая радуга»</w:t>
            </w:r>
          </w:p>
        </w:tc>
        <w:tc>
          <w:tcPr>
            <w:tcW w:w="2126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</w:t>
            </w: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униципальный </w:t>
            </w:r>
          </w:p>
        </w:tc>
        <w:tc>
          <w:tcPr>
            <w:tcW w:w="1701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Февраль 2021 </w:t>
            </w:r>
          </w:p>
        </w:tc>
        <w:tc>
          <w:tcPr>
            <w:tcW w:w="2268" w:type="dxa"/>
          </w:tcPr>
          <w:p w:rsidR="008562F1" w:rsidRPr="008562F1" w:rsidRDefault="008562F1" w:rsidP="008562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Дипломы участников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смотр-конкурс</w:t>
            </w:r>
          </w:p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пожарной безопасности</w:t>
            </w:r>
          </w:p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«Помни каждый гражданин: спасенья номер 1»</w:t>
            </w:r>
          </w:p>
        </w:tc>
        <w:tc>
          <w:tcPr>
            <w:tcW w:w="2126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2021 </w:t>
            </w:r>
          </w:p>
        </w:tc>
        <w:tc>
          <w:tcPr>
            <w:tcW w:w="2268" w:type="dxa"/>
          </w:tcPr>
          <w:p w:rsidR="008562F1" w:rsidRPr="008562F1" w:rsidRDefault="008562F1" w:rsidP="008562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Диплом за </w:t>
            </w: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Городской конкурс «Сказки гуляют по свету»»</w:t>
            </w:r>
          </w:p>
        </w:tc>
        <w:tc>
          <w:tcPr>
            <w:tcW w:w="2126" w:type="dxa"/>
          </w:tcPr>
          <w:p w:rsidR="008562F1" w:rsidRPr="00F958BC" w:rsidRDefault="008562F1" w:rsidP="004406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Март 2021 </w:t>
            </w:r>
          </w:p>
        </w:tc>
        <w:tc>
          <w:tcPr>
            <w:tcW w:w="2268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Свидетельство участника, дипломы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3544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Конкурс  «Пасхальная радость»</w:t>
            </w:r>
          </w:p>
        </w:tc>
        <w:tc>
          <w:tcPr>
            <w:tcW w:w="2126" w:type="dxa"/>
          </w:tcPr>
          <w:p w:rsidR="008562F1" w:rsidRPr="008562F1" w:rsidRDefault="008562F1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562F1" w:rsidRPr="008562F1" w:rsidRDefault="008562F1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Апрель2021</w:t>
            </w:r>
          </w:p>
        </w:tc>
        <w:tc>
          <w:tcPr>
            <w:tcW w:w="2268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Сертификат участника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Фестиваль чтецов</w:t>
            </w:r>
          </w:p>
          <w:p w:rsidR="008562F1" w:rsidRPr="008562F1" w:rsidRDefault="008562F1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«Живое слово»</w:t>
            </w:r>
          </w:p>
        </w:tc>
        <w:tc>
          <w:tcPr>
            <w:tcW w:w="2126" w:type="dxa"/>
          </w:tcPr>
          <w:p w:rsidR="008562F1" w:rsidRPr="008562F1" w:rsidRDefault="008562F1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562F1" w:rsidRPr="008562F1" w:rsidRDefault="008562F1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Апрель2021</w:t>
            </w:r>
          </w:p>
        </w:tc>
        <w:tc>
          <w:tcPr>
            <w:tcW w:w="2268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участника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«Майский праздник – День Победы»</w:t>
            </w:r>
          </w:p>
        </w:tc>
        <w:tc>
          <w:tcPr>
            <w:tcW w:w="2126" w:type="dxa"/>
          </w:tcPr>
          <w:p w:rsidR="008562F1" w:rsidRPr="008562F1" w:rsidRDefault="008562F1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562F1" w:rsidRPr="008562F1" w:rsidRDefault="008562F1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Апрель2021 </w:t>
            </w:r>
          </w:p>
        </w:tc>
        <w:tc>
          <w:tcPr>
            <w:tcW w:w="2268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Участники 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</w:t>
            </w:r>
          </w:p>
        </w:tc>
        <w:tc>
          <w:tcPr>
            <w:tcW w:w="3544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Праздник спортивного танца</w:t>
            </w:r>
          </w:p>
        </w:tc>
        <w:tc>
          <w:tcPr>
            <w:tcW w:w="2126" w:type="dxa"/>
          </w:tcPr>
          <w:p w:rsidR="008562F1" w:rsidRPr="008562F1" w:rsidRDefault="008562F1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562F1" w:rsidRPr="008562F1" w:rsidRDefault="008562F1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Апрель2021</w:t>
            </w:r>
          </w:p>
        </w:tc>
        <w:tc>
          <w:tcPr>
            <w:tcW w:w="2268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Сертификат участника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4406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3544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«Огород на окошке»</w:t>
            </w:r>
          </w:p>
        </w:tc>
        <w:tc>
          <w:tcPr>
            <w:tcW w:w="2126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8562F1" w:rsidRPr="008562F1" w:rsidRDefault="008562F1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Апрель2021</w:t>
            </w:r>
          </w:p>
        </w:tc>
        <w:tc>
          <w:tcPr>
            <w:tcW w:w="2268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Благодарности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8562F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562F1" w:rsidRPr="008562F1" w:rsidRDefault="008562F1" w:rsidP="00440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организационно-массовое мероприятие «Умные каникулы»</w:t>
            </w:r>
          </w:p>
        </w:tc>
        <w:tc>
          <w:tcPr>
            <w:tcW w:w="2126" w:type="dxa"/>
          </w:tcPr>
          <w:p w:rsidR="008562F1" w:rsidRPr="008562F1" w:rsidRDefault="008562F1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562F1" w:rsidRPr="008562F1" w:rsidRDefault="008562F1" w:rsidP="0044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Апрель2021</w:t>
            </w:r>
          </w:p>
        </w:tc>
        <w:tc>
          <w:tcPr>
            <w:tcW w:w="2268" w:type="dxa"/>
          </w:tcPr>
          <w:p w:rsidR="008562F1" w:rsidRPr="008562F1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Диплом участника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8562F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Всероссийская акция</w:t>
            </w:r>
          </w:p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«Окна Победы»</w:t>
            </w:r>
          </w:p>
        </w:tc>
        <w:tc>
          <w:tcPr>
            <w:tcW w:w="2126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</w:t>
            </w:r>
          </w:p>
        </w:tc>
        <w:tc>
          <w:tcPr>
            <w:tcW w:w="1701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2021</w:t>
            </w:r>
          </w:p>
        </w:tc>
        <w:tc>
          <w:tcPr>
            <w:tcW w:w="2268" w:type="dxa"/>
          </w:tcPr>
          <w:p w:rsidR="008562F1" w:rsidRPr="00BF1012" w:rsidRDefault="008562F1" w:rsidP="0085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Дипломы участников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8562F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Всероссийская акция «Свеча памяти»</w:t>
            </w:r>
          </w:p>
        </w:tc>
        <w:tc>
          <w:tcPr>
            <w:tcW w:w="2126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</w:t>
            </w:r>
          </w:p>
        </w:tc>
        <w:tc>
          <w:tcPr>
            <w:tcW w:w="1701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2021</w:t>
            </w:r>
          </w:p>
        </w:tc>
        <w:tc>
          <w:tcPr>
            <w:tcW w:w="2268" w:type="dxa"/>
          </w:tcPr>
          <w:p w:rsidR="008562F1" w:rsidRPr="00411DC1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Благодарности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8562F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творческих работ «Осенняя ярмарка»</w:t>
            </w:r>
          </w:p>
        </w:tc>
        <w:tc>
          <w:tcPr>
            <w:tcW w:w="2126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701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2021 </w:t>
            </w:r>
          </w:p>
        </w:tc>
        <w:tc>
          <w:tcPr>
            <w:tcW w:w="2268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Благодарности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8562F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Благотворительная акция «Посади деревце»</w:t>
            </w:r>
          </w:p>
        </w:tc>
        <w:tc>
          <w:tcPr>
            <w:tcW w:w="2126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2021</w:t>
            </w:r>
          </w:p>
        </w:tc>
        <w:tc>
          <w:tcPr>
            <w:tcW w:w="2268" w:type="dxa"/>
          </w:tcPr>
          <w:p w:rsidR="008562F1" w:rsidRPr="00411DC1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1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Благодарности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8562F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конкурс</w:t>
            </w:r>
          </w:p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«Семейные ценности»</w:t>
            </w:r>
          </w:p>
        </w:tc>
        <w:tc>
          <w:tcPr>
            <w:tcW w:w="2126" w:type="dxa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701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2021</w:t>
            </w:r>
          </w:p>
        </w:tc>
        <w:tc>
          <w:tcPr>
            <w:tcW w:w="2268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Дипломы участников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8562F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конкурс творческих работ</w:t>
            </w:r>
          </w:p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«Подарок Деду Морозу»</w:t>
            </w:r>
          </w:p>
        </w:tc>
        <w:tc>
          <w:tcPr>
            <w:tcW w:w="2126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701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</w:tc>
        <w:tc>
          <w:tcPr>
            <w:tcW w:w="2268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Дипломы участников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8562F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562F1" w:rsidRPr="007250FA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0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 –конкурс</w:t>
            </w:r>
          </w:p>
          <w:p w:rsidR="008562F1" w:rsidRPr="007250FA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0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лучшее новогоднее оформление групп</w:t>
            </w:r>
          </w:p>
        </w:tc>
        <w:tc>
          <w:tcPr>
            <w:tcW w:w="2126" w:type="dxa"/>
          </w:tcPr>
          <w:p w:rsidR="008562F1" w:rsidRPr="007250FA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562F1" w:rsidRPr="007250FA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  <w:p w:rsidR="008562F1" w:rsidRPr="007250FA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8562F1" w:rsidRPr="007250FA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Грамоты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8562F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Городской конкурс </w:t>
            </w:r>
          </w:p>
          <w:p w:rsidR="008562F1" w:rsidRPr="007250FA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«Ярелка»</w:t>
            </w:r>
          </w:p>
        </w:tc>
        <w:tc>
          <w:tcPr>
            <w:tcW w:w="2126" w:type="dxa"/>
          </w:tcPr>
          <w:p w:rsidR="008562F1" w:rsidRPr="007250FA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701" w:type="dxa"/>
          </w:tcPr>
          <w:p w:rsidR="008562F1" w:rsidRPr="007250FA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</w:tc>
        <w:tc>
          <w:tcPr>
            <w:tcW w:w="2268" w:type="dxa"/>
          </w:tcPr>
          <w:p w:rsidR="008562F1" w:rsidRPr="007250FA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Дипломы участников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8562F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Городской конкурс </w:t>
            </w:r>
          </w:p>
          <w:p w:rsidR="008562F1" w:rsidRDefault="008562F1" w:rsidP="008562F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«Мы встречаем Новый Год»</w:t>
            </w:r>
          </w:p>
        </w:tc>
        <w:tc>
          <w:tcPr>
            <w:tcW w:w="2126" w:type="dxa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701" w:type="dxa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</w:tc>
        <w:tc>
          <w:tcPr>
            <w:tcW w:w="2268" w:type="dxa"/>
          </w:tcPr>
          <w:p w:rsidR="008562F1" w:rsidRPr="007250FA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Дипломы участников</w:t>
            </w:r>
          </w:p>
        </w:tc>
      </w:tr>
      <w:tr w:rsidR="008562F1" w:rsidRPr="00F958BC" w:rsidTr="008562F1">
        <w:tc>
          <w:tcPr>
            <w:tcW w:w="675" w:type="dxa"/>
            <w:vAlign w:val="center"/>
          </w:tcPr>
          <w:p w:rsidR="008562F1" w:rsidRPr="008562F1" w:rsidRDefault="008562F1" w:rsidP="008562F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Городской конкурс </w:t>
            </w:r>
          </w:p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«Новый Год стучит в окно»</w:t>
            </w:r>
          </w:p>
        </w:tc>
        <w:tc>
          <w:tcPr>
            <w:tcW w:w="2126" w:type="dxa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</w:tc>
        <w:tc>
          <w:tcPr>
            <w:tcW w:w="1701" w:type="dxa"/>
          </w:tcPr>
          <w:p w:rsidR="008562F1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</w:tc>
        <w:tc>
          <w:tcPr>
            <w:tcW w:w="2268" w:type="dxa"/>
          </w:tcPr>
          <w:p w:rsidR="008562F1" w:rsidRPr="00BF1012" w:rsidRDefault="008562F1" w:rsidP="00856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Дипломы участников</w:t>
            </w:r>
          </w:p>
        </w:tc>
      </w:tr>
    </w:tbl>
    <w:p w:rsidR="00D66328" w:rsidRPr="00F958BC" w:rsidRDefault="00D66328" w:rsidP="00160068">
      <w:pPr>
        <w:pStyle w:val="a4"/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3741C2" w:rsidRPr="00F958BC" w:rsidRDefault="003741C2" w:rsidP="00160068">
      <w:pPr>
        <w:pStyle w:val="a4"/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552D" w:rsidRDefault="006E552D" w:rsidP="00160068">
      <w:pPr>
        <w:pStyle w:val="a4"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ОЦЕНКА ОРГАНИЗАЦИИ УЧЕБНОГО ПРОЦЕССА</w:t>
      </w:r>
    </w:p>
    <w:p w:rsidR="008562F1" w:rsidRPr="008562F1" w:rsidRDefault="008562F1" w:rsidP="008562F1">
      <w:pPr>
        <w:pStyle w:val="ae"/>
        <w:spacing w:before="0" w:beforeAutospacing="0" w:after="150" w:afterAutospacing="0"/>
        <w:ind w:left="360"/>
        <w:jc w:val="both"/>
        <w:rPr>
          <w:color w:val="222222"/>
          <w:sz w:val="28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8562F1">
        <w:rPr>
          <w:color w:val="222222"/>
          <w:sz w:val="28"/>
          <w:szCs w:val="21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8562F1" w:rsidRDefault="008562F1" w:rsidP="008562F1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lastRenderedPageBreak/>
        <w:t>Основные формы организации образовательного процесса:</w:t>
      </w:r>
    </w:p>
    <w:p w:rsidR="008562F1" w:rsidRDefault="008562F1" w:rsidP="008562F1">
      <w:pPr>
        <w:pStyle w:val="ae"/>
        <w:numPr>
          <w:ilvl w:val="0"/>
          <w:numId w:val="16"/>
        </w:numPr>
        <w:spacing w:before="0" w:beforeAutospacing="0" w:after="150" w:afterAutospacing="0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>Совместная деятельность педагога и воспитанника в рамках организованной образовательной деятельности по освоению основной общеобразовательной программы;</w:t>
      </w:r>
    </w:p>
    <w:p w:rsidR="008562F1" w:rsidRPr="008562F1" w:rsidRDefault="008562F1" w:rsidP="008562F1">
      <w:pPr>
        <w:pStyle w:val="ae"/>
        <w:numPr>
          <w:ilvl w:val="0"/>
          <w:numId w:val="16"/>
        </w:numPr>
        <w:spacing w:before="0" w:beforeAutospacing="0" w:after="150" w:afterAutospacing="0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>Самостоятельная деятельность воспитанников под наблюдением воспитателя;</w:t>
      </w:r>
    </w:p>
    <w:p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>Основная общеобразовательная программа дошкольного учреждения определяет 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воспитательно-образовательного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СанПиН и организуются педагогами Детского сада на основании перспективного и календарно-тематического планирования.</w:t>
      </w:r>
    </w:p>
    <w:p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7" w:anchor="/document/99/573500115/ZAP2EI83I9/" w:history="1">
        <w:r w:rsidRPr="008562F1">
          <w:rPr>
            <w:rStyle w:val="a5"/>
            <w:color w:val="01745C"/>
            <w:sz w:val="28"/>
            <w:szCs w:val="21"/>
          </w:rPr>
          <w:t>СанПиН 1.2.3685-21</w:t>
        </w:r>
      </w:hyperlink>
      <w:r w:rsidRPr="008562F1">
        <w:rPr>
          <w:color w:val="222222"/>
          <w:sz w:val="28"/>
          <w:szCs w:val="21"/>
        </w:rPr>
        <w:t> и составляет в группах с детьми:</w:t>
      </w:r>
    </w:p>
    <w:p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1,5 до 3 лет — до 10 минут;</w:t>
      </w:r>
    </w:p>
    <w:p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3 до 4 лет — до 15 минут;</w:t>
      </w:r>
    </w:p>
    <w:p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4 до 5 лет — до 20 минут;</w:t>
      </w:r>
    </w:p>
    <w:p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5 до 6 лет — до 25 минут;</w:t>
      </w:r>
    </w:p>
    <w:p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6 до 7 лет — до 30 минут.</w:t>
      </w:r>
    </w:p>
    <w:p w:rsidR="008562F1" w:rsidRDefault="008562F1" w:rsidP="008562F1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8562F1" w:rsidRPr="008562F1" w:rsidRDefault="008562F1" w:rsidP="008562F1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ab/>
        <w:t>Основной формой ООД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 xml:space="preserve">Чтобы не допустить распространения коронавирусной инфекции, администрация </w:t>
      </w:r>
      <w:r>
        <w:rPr>
          <w:color w:val="222222"/>
          <w:sz w:val="28"/>
          <w:szCs w:val="21"/>
        </w:rPr>
        <w:t>МДОУ</w:t>
      </w:r>
      <w:r w:rsidRPr="008562F1">
        <w:rPr>
          <w:color w:val="222222"/>
          <w:sz w:val="28"/>
          <w:szCs w:val="21"/>
        </w:rPr>
        <w:t xml:space="preserve"> в 2021 году продолжила соблюдать ограничительные и профилактические меры в соответствии с </w:t>
      </w:r>
      <w:hyperlink r:id="rId18" w:anchor="/document/99/565231806/" w:tgtFrame="_self" w:history="1">
        <w:r w:rsidRPr="008562F1">
          <w:rPr>
            <w:rStyle w:val="a5"/>
            <w:color w:val="01745C"/>
            <w:sz w:val="28"/>
            <w:szCs w:val="21"/>
          </w:rPr>
          <w:t>СП 3.1/2.4.3598-20</w:t>
        </w:r>
      </w:hyperlink>
      <w:r w:rsidRPr="008562F1">
        <w:rPr>
          <w:color w:val="222222"/>
          <w:sz w:val="28"/>
          <w:szCs w:val="21"/>
        </w:rPr>
        <w:t>: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Роспотребнадзора;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еженедельная генеральная уборка с применением дезинфицирующих средств, разведенных в концентрациях по вирусному режиму;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ежедневная влажная уборка с обработкой всех контактных поверхностей, игрушек и оборудования дезинфицирующими средствами;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дезинфекция посуды, столовых приборов после каждого использования;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использование бактерицидных установок в групповых комнатах;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lastRenderedPageBreak/>
        <w:t>частое проветривание групповых комнат в отсутствие воспитанников;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проведение всех занятий в помещениях групповой ячейки или на открытом воздухе отдельно от других групп;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rStyle w:val="fill"/>
          <w:i/>
          <w:iCs/>
          <w:sz w:val="36"/>
          <w:shd w:val="clear" w:color="auto" w:fill="FFFFCC"/>
        </w:rPr>
      </w:pPr>
      <w:r w:rsidRPr="008562F1">
        <w:rPr>
          <w:color w:val="222222"/>
          <w:sz w:val="28"/>
          <w:szCs w:val="21"/>
        </w:rPr>
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 </w:t>
      </w:r>
      <w:r>
        <w:rPr>
          <w:color w:val="222222"/>
          <w:sz w:val="28"/>
          <w:szCs w:val="21"/>
        </w:rPr>
        <w:t>Педагоги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особенностей.</w:t>
      </w:r>
    </w:p>
    <w:p w:rsidR="008562F1" w:rsidRPr="00B070ED" w:rsidRDefault="008562F1" w:rsidP="00B070ED">
      <w:pPr>
        <w:ind w:firstLine="270"/>
        <w:rPr>
          <w:i/>
          <w:iCs/>
          <w:shd w:val="clear" w:color="auto" w:fill="FFFFCC"/>
        </w:rPr>
      </w:pPr>
      <w:r w:rsidRPr="008562F1">
        <w:rPr>
          <w:rFonts w:ascii="Times New Roman" w:hAnsi="Times New Roman" w:cs="Times New Roman"/>
          <w:sz w:val="28"/>
        </w:rPr>
        <w:t xml:space="preserve">В физическом развитии дошкольников основными задачами для </w:t>
      </w:r>
      <w:r>
        <w:rPr>
          <w:rFonts w:ascii="Times New Roman" w:hAnsi="Times New Roman" w:cs="Times New Roman"/>
          <w:sz w:val="28"/>
        </w:rPr>
        <w:t>МДОУ</w:t>
      </w:r>
      <w:r w:rsidRPr="008562F1">
        <w:rPr>
          <w:rFonts w:ascii="Times New Roman" w:hAnsi="Times New Roman" w:cs="Times New Roman"/>
          <w:sz w:val="28"/>
        </w:rPr>
        <w:t xml:space="preserve"> являются охрана и укрепление физического, психического здоровья детей, в том числе их эмоционального благополучия. Оздоровительный процесс включает в себя: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профилактические, оздоровительные мероприятия;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 xml:space="preserve">организацию рационального </w:t>
      </w:r>
      <w:r w:rsidR="00B070ED" w:rsidRPr="008562F1">
        <w:rPr>
          <w:rFonts w:ascii="Times New Roman" w:hAnsi="Times New Roman" w:cs="Times New Roman"/>
          <w:sz w:val="28"/>
        </w:rPr>
        <w:t>питании;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санитарно-гигиенические и противоэпидемиологические мероприятия;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двигательную активность;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комплекс закаливающих мероприятий;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использование здоровьесберегающих технологий и методик (дыхательные гимнастики, индивидуальные физические упражнения);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режим проветривания и кварцевания.</w:t>
      </w:r>
    </w:p>
    <w:p w:rsidR="00C93BBF" w:rsidRPr="008562F1" w:rsidRDefault="008562F1" w:rsidP="008562F1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Благодаря созданию медико-педагогических условий и системе оздоровительных мероприятий показатели физическ</w:t>
      </w:r>
      <w:r w:rsidR="00C93BBF">
        <w:rPr>
          <w:rFonts w:ascii="Times New Roman" w:hAnsi="Times New Roman" w:cs="Times New Roman"/>
          <w:sz w:val="28"/>
        </w:rPr>
        <w:t>ого здоровья детей улучшились.</w:t>
      </w:r>
    </w:p>
    <w:tbl>
      <w:tblPr>
        <w:tblW w:w="10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4306"/>
        <w:gridCol w:w="3522"/>
        <w:gridCol w:w="2883"/>
      </w:tblGrid>
      <w:tr w:rsidR="00C93BBF" w:rsidRPr="0061432B" w:rsidTr="00F34A8A">
        <w:trPr>
          <w:jc w:val="center"/>
        </w:trPr>
        <w:tc>
          <w:tcPr>
            <w:tcW w:w="1906" w:type="dxa"/>
            <w:vMerge w:val="restart"/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Год</w:t>
            </w:r>
          </w:p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группа</w:t>
            </w:r>
          </w:p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здоровья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2021г.</w:t>
            </w:r>
          </w:p>
        </w:tc>
      </w:tr>
      <w:tr w:rsidR="00C93BBF" w:rsidRPr="0061432B" w:rsidTr="00F34A8A">
        <w:trPr>
          <w:trHeight w:val="354"/>
          <w:jc w:val="center"/>
        </w:trPr>
        <w:tc>
          <w:tcPr>
            <w:tcW w:w="1906" w:type="dxa"/>
            <w:vMerge/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Кол-во</w:t>
            </w:r>
          </w:p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%</w:t>
            </w:r>
          </w:p>
        </w:tc>
      </w:tr>
      <w:tr w:rsidR="00C93BBF" w:rsidRPr="0061432B" w:rsidTr="00F34A8A">
        <w:trPr>
          <w:jc w:val="center"/>
        </w:trPr>
        <w:tc>
          <w:tcPr>
            <w:tcW w:w="1906" w:type="dxa"/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4,5%</w:t>
            </w:r>
          </w:p>
        </w:tc>
      </w:tr>
      <w:tr w:rsidR="00C93BBF" w:rsidRPr="0061432B" w:rsidTr="00F34A8A">
        <w:trPr>
          <w:jc w:val="center"/>
        </w:trPr>
        <w:tc>
          <w:tcPr>
            <w:tcW w:w="1906" w:type="dxa"/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220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89,4%</w:t>
            </w:r>
          </w:p>
        </w:tc>
      </w:tr>
      <w:tr w:rsidR="00C93BBF" w:rsidRPr="0061432B" w:rsidTr="00F34A8A">
        <w:trPr>
          <w:jc w:val="center"/>
        </w:trPr>
        <w:tc>
          <w:tcPr>
            <w:tcW w:w="1906" w:type="dxa"/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5,6%</w:t>
            </w:r>
          </w:p>
        </w:tc>
      </w:tr>
      <w:tr w:rsidR="00C93BBF" w:rsidRPr="0061432B" w:rsidTr="00F34A8A">
        <w:trPr>
          <w:jc w:val="center"/>
        </w:trPr>
        <w:tc>
          <w:tcPr>
            <w:tcW w:w="1906" w:type="dxa"/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-</w:t>
            </w:r>
          </w:p>
        </w:tc>
      </w:tr>
      <w:tr w:rsidR="00C93BBF" w:rsidRPr="0061432B" w:rsidTr="00F34A8A">
        <w:trPr>
          <w:jc w:val="center"/>
        </w:trPr>
        <w:tc>
          <w:tcPr>
            <w:tcW w:w="1906" w:type="dxa"/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  <w:lang w:val="en-US"/>
              </w:rPr>
              <w:t>V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C93BBF" w:rsidRPr="00C93BBF" w:rsidRDefault="00C93BBF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C93BBF">
              <w:rPr>
                <w:szCs w:val="28"/>
              </w:rPr>
              <w:t>0,4%</w:t>
            </w:r>
          </w:p>
        </w:tc>
      </w:tr>
    </w:tbl>
    <w:p w:rsidR="008562F1" w:rsidRPr="008562F1" w:rsidRDefault="008562F1" w:rsidP="008562F1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8562F1" w:rsidRPr="008562F1" w:rsidRDefault="008562F1" w:rsidP="00B070ED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Одним из основных направлений физкультурно-оздоровительной работы является создание оптимальных условий для двигательной активности детей, формирование у них необходимых двигательных умений и навыков, а также воспитание положительного отношения к здоровому образу жизни. В групповых помещениях созданы физкультурно-оздо</w:t>
      </w:r>
      <w:r w:rsidR="00CC1C9E">
        <w:rPr>
          <w:rFonts w:ascii="Times New Roman" w:hAnsi="Times New Roman" w:cs="Times New Roman"/>
          <w:sz w:val="28"/>
        </w:rPr>
        <w:t>ровительные уголки. Функционирую</w:t>
      </w:r>
      <w:r w:rsidR="00CC1C9E" w:rsidRPr="008562F1">
        <w:rPr>
          <w:rFonts w:ascii="Times New Roman" w:hAnsi="Times New Roman" w:cs="Times New Roman"/>
          <w:sz w:val="28"/>
        </w:rPr>
        <w:t xml:space="preserve">т </w:t>
      </w:r>
      <w:r w:rsidR="00CC1C9E">
        <w:rPr>
          <w:rFonts w:ascii="Times New Roman" w:hAnsi="Times New Roman" w:cs="Times New Roman"/>
          <w:sz w:val="28"/>
        </w:rPr>
        <w:t xml:space="preserve">две </w:t>
      </w:r>
      <w:r w:rsidRPr="008562F1">
        <w:rPr>
          <w:rFonts w:ascii="Times New Roman" w:hAnsi="Times New Roman" w:cs="Times New Roman"/>
          <w:sz w:val="28"/>
        </w:rPr>
        <w:t>спортивн</w:t>
      </w:r>
      <w:r w:rsidR="00CC1C9E">
        <w:rPr>
          <w:rFonts w:ascii="Times New Roman" w:hAnsi="Times New Roman" w:cs="Times New Roman"/>
          <w:sz w:val="28"/>
        </w:rPr>
        <w:t>ые площадки</w:t>
      </w:r>
      <w:r w:rsidRPr="008562F1">
        <w:rPr>
          <w:rFonts w:ascii="Times New Roman" w:hAnsi="Times New Roman" w:cs="Times New Roman"/>
          <w:sz w:val="28"/>
        </w:rPr>
        <w:t xml:space="preserve"> для организации </w:t>
      </w:r>
      <w:r w:rsidRPr="008562F1">
        <w:rPr>
          <w:rFonts w:ascii="Times New Roman" w:hAnsi="Times New Roman" w:cs="Times New Roman"/>
          <w:sz w:val="28"/>
        </w:rPr>
        <w:lastRenderedPageBreak/>
        <w:t>двигательной активности на прогулке. Результаты мониторинга физического развития детей выявили положительную динамику физического развития.</w:t>
      </w:r>
    </w:p>
    <w:p w:rsidR="008562F1" w:rsidRPr="008562F1" w:rsidRDefault="008562F1" w:rsidP="00CC1C9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 xml:space="preserve">Но несмотря на проводимые мероприятия число дней, пропущенных одним ребенком по болезни, достаточно высокий. Показатель заболеваемости складывается из длительного отсутствия одних и тех же детей, обусловлен возрастными особенностями детей младшего дошкольного возраста, первый год посещающих </w:t>
      </w:r>
      <w:r w:rsidR="00CC1C9E">
        <w:rPr>
          <w:rFonts w:ascii="Times New Roman" w:hAnsi="Times New Roman" w:cs="Times New Roman"/>
          <w:sz w:val="28"/>
        </w:rPr>
        <w:t>МДОУ</w:t>
      </w:r>
      <w:r w:rsidRPr="008562F1">
        <w:rPr>
          <w:rFonts w:ascii="Times New Roman" w:hAnsi="Times New Roman" w:cs="Times New Roman"/>
          <w:sz w:val="28"/>
        </w:rPr>
        <w:t>, увеличением числа детей с хроническими заболеваниями.</w:t>
      </w:r>
    </w:p>
    <w:p w:rsidR="00F53187" w:rsidRPr="00EA500A" w:rsidRDefault="00F53187" w:rsidP="00EA500A">
      <w:p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Оценка удовлетворенности родителей содержанием, условиями и качеством </w:t>
      </w:r>
    </w:p>
    <w:p w:rsidR="00F53187" w:rsidRPr="008562F1" w:rsidRDefault="00F53187" w:rsidP="00F53187">
      <w:pPr>
        <w:spacing w:after="0" w:line="269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образовательной деятельности ДОУ</w:t>
      </w:r>
      <w:r w:rsidR="008562F1" w:rsidRPr="008562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в 2021</w:t>
      </w:r>
      <w:r w:rsidR="0040736B" w:rsidRPr="008562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году</w:t>
      </w:r>
    </w:p>
    <w:tbl>
      <w:tblPr>
        <w:tblStyle w:val="a3"/>
        <w:tblW w:w="10314" w:type="dxa"/>
        <w:tblLook w:val="04A0"/>
      </w:tblPr>
      <w:tblGrid>
        <w:gridCol w:w="8613"/>
        <w:gridCol w:w="1701"/>
      </w:tblGrid>
      <w:tr w:rsidR="008562F1" w:rsidRPr="008562F1" w:rsidTr="00EA5CF5">
        <w:tc>
          <w:tcPr>
            <w:tcW w:w="8613" w:type="dxa"/>
          </w:tcPr>
          <w:p w:rsidR="00F53187" w:rsidRPr="008562F1" w:rsidRDefault="00F53187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F53187" w:rsidRPr="008562F1" w:rsidRDefault="008562F1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2021</w:t>
            </w:r>
          </w:p>
        </w:tc>
      </w:tr>
      <w:tr w:rsidR="008562F1" w:rsidRPr="008562F1" w:rsidTr="00EA5CF5">
        <w:tc>
          <w:tcPr>
            <w:tcW w:w="8613" w:type="dxa"/>
          </w:tcPr>
          <w:p w:rsidR="00F53187" w:rsidRPr="008562F1" w:rsidRDefault="00F53187" w:rsidP="00F53187">
            <w:pPr>
              <w:spacing w:after="0" w:line="269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полностью удовлетворены условиями и качеством образовательной деятельности </w:t>
            </w:r>
          </w:p>
        </w:tc>
        <w:tc>
          <w:tcPr>
            <w:tcW w:w="1701" w:type="dxa"/>
          </w:tcPr>
          <w:p w:rsidR="00F53187" w:rsidRPr="008562F1" w:rsidRDefault="00F53187" w:rsidP="008562F1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9</w:t>
            </w:r>
            <w:r w:rsidR="008562F1" w:rsidRPr="0085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0</w:t>
            </w: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%</w:t>
            </w:r>
          </w:p>
        </w:tc>
      </w:tr>
      <w:tr w:rsidR="008562F1" w:rsidRPr="008562F1" w:rsidTr="00EA5CF5">
        <w:tc>
          <w:tcPr>
            <w:tcW w:w="8613" w:type="dxa"/>
          </w:tcPr>
          <w:p w:rsidR="00F53187" w:rsidRPr="008562F1" w:rsidRDefault="00F53187" w:rsidP="00F53187">
            <w:pPr>
              <w:spacing w:after="0" w:line="269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устраивает частично</w:t>
            </w:r>
          </w:p>
        </w:tc>
        <w:tc>
          <w:tcPr>
            <w:tcW w:w="1701" w:type="dxa"/>
          </w:tcPr>
          <w:p w:rsidR="00F53187" w:rsidRPr="008562F1" w:rsidRDefault="008562F1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4</w:t>
            </w:r>
            <w:r w:rsidR="00F53187" w:rsidRPr="0085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%</w:t>
            </w:r>
          </w:p>
        </w:tc>
      </w:tr>
      <w:tr w:rsidR="008562F1" w:rsidRPr="008562F1" w:rsidTr="00EA5CF5">
        <w:tc>
          <w:tcPr>
            <w:tcW w:w="8613" w:type="dxa"/>
          </w:tcPr>
          <w:p w:rsidR="00F53187" w:rsidRPr="008562F1" w:rsidRDefault="00F53187" w:rsidP="00F53187">
            <w:pPr>
              <w:spacing w:after="0" w:line="269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больше устраивает, чем нет</w:t>
            </w:r>
          </w:p>
        </w:tc>
        <w:tc>
          <w:tcPr>
            <w:tcW w:w="1701" w:type="dxa"/>
          </w:tcPr>
          <w:p w:rsidR="00F53187" w:rsidRPr="008562F1" w:rsidRDefault="008562F1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F53187"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</w:tr>
      <w:tr w:rsidR="008562F1" w:rsidRPr="008562F1" w:rsidTr="00EA5CF5">
        <w:tc>
          <w:tcPr>
            <w:tcW w:w="8613" w:type="dxa"/>
          </w:tcPr>
          <w:p w:rsidR="00F53187" w:rsidRPr="008562F1" w:rsidRDefault="00F53187" w:rsidP="00F53187">
            <w:pPr>
              <w:spacing w:after="0" w:line="269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 устраивает совсем</w:t>
            </w:r>
          </w:p>
        </w:tc>
        <w:tc>
          <w:tcPr>
            <w:tcW w:w="1701" w:type="dxa"/>
          </w:tcPr>
          <w:p w:rsidR="00F53187" w:rsidRPr="008562F1" w:rsidRDefault="00F53187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0%</w:t>
            </w:r>
          </w:p>
        </w:tc>
      </w:tr>
    </w:tbl>
    <w:p w:rsidR="00F53187" w:rsidRPr="00F958BC" w:rsidRDefault="00F53187" w:rsidP="00F53187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1850" w:rsidRPr="00F958BC" w:rsidRDefault="007A6BB7" w:rsidP="00201850">
      <w:pPr>
        <w:pStyle w:val="a6"/>
        <w:spacing w:before="1"/>
        <w:ind w:right="496" w:firstLine="0"/>
        <w:rPr>
          <w:i/>
          <w:color w:val="FF0000"/>
          <w:sz w:val="24"/>
          <w:szCs w:val="24"/>
        </w:rPr>
      </w:pPr>
      <w:r>
        <w:rPr>
          <w:sz w:val="28"/>
        </w:rPr>
        <w:t>Вывод: В</w:t>
      </w:r>
      <w:r w:rsidR="00CC1C9E" w:rsidRPr="008562F1">
        <w:rPr>
          <w:sz w:val="28"/>
        </w:rPr>
        <w:t>оспитательно-образовательный процесс в </w:t>
      </w:r>
      <w:r w:rsidR="00CC1C9E">
        <w:rPr>
          <w:sz w:val="28"/>
        </w:rPr>
        <w:t>МДОУ «Детский сад №108»</w:t>
      </w:r>
      <w:r w:rsidR="00CC1C9E" w:rsidRPr="008562F1">
        <w:rPr>
          <w:sz w:val="28"/>
        </w:rPr>
        <w:t xml:space="preserve"> строится с учетом требований санитарно-гигиенического режима в дошкольных учреждениях. Выполнение детьми программы осуществляется на хорошем уровне. Годовые задачи реализованы в полном объеме. В Детском саду систематически организуются и проводятся различные тематические мероприятия. Содержание воспитательно-образовательной работы соответствует требованиям социального заказа (родителей), обеспечивает развитие детей за счет использования образовательной программы.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личностно-ориентированный подход к детям</w:t>
      </w:r>
    </w:p>
    <w:p w:rsidR="00EA5CF5" w:rsidRDefault="00A670BA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C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A5CF5" w:rsidRPr="00CC1C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КАЧЕСТВО КАДРОВОГО ОБЕСПЕЧЕНИЯ</w:t>
      </w:r>
    </w:p>
    <w:p w:rsidR="00C93BBF" w:rsidRDefault="00C93BBF" w:rsidP="00281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МДОУ «Детский сад №108» на декабрь 2021 укомплектован на 80% . Всего работают </w:t>
      </w:r>
      <w:r w:rsidR="00295E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30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человек.  Педагогический коллектив насчитывает 5 специалистов. </w:t>
      </w:r>
    </w:p>
    <w:p w:rsidR="00C93BBF" w:rsidRDefault="00C93BBF" w:rsidP="00C93BB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3BBF">
        <w:rPr>
          <w:rFonts w:ascii="Times New Roman" w:hAnsi="Times New Roman" w:cs="Times New Roman"/>
          <w:color w:val="000000" w:themeColor="text1"/>
          <w:sz w:val="28"/>
          <w:szCs w:val="24"/>
        </w:rPr>
        <w:t>За 2021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 педагогические работники прошли аттестацию и получили:</w:t>
      </w:r>
    </w:p>
    <w:p w:rsidR="00C93BBF" w:rsidRDefault="00281228" w:rsidP="00C93B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высшую квалификацио</w:t>
      </w:r>
      <w:r w:rsidR="00C93BBF">
        <w:rPr>
          <w:rFonts w:ascii="Times New Roman" w:hAnsi="Times New Roman" w:cs="Times New Roman"/>
          <w:color w:val="000000" w:themeColor="text1"/>
          <w:sz w:val="28"/>
          <w:szCs w:val="24"/>
        </w:rPr>
        <w:t>нную категорию -1 воспитатель;</w:t>
      </w:r>
    </w:p>
    <w:p w:rsidR="00C93BBF" w:rsidRDefault="00281228" w:rsidP="00C93B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первую квалификационную категорию – 1 воспитатель;</w:t>
      </w:r>
    </w:p>
    <w:p w:rsidR="00281228" w:rsidRDefault="00281228" w:rsidP="00281228">
      <w:pPr>
        <w:spacing w:after="0" w:line="240" w:lineRule="auto"/>
        <w:ind w:left="27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Курсы повышения квалификации в 2021 году прошли 8 работников, на 30.12.2021 года 3 педагога проходят обучение в вузах по педагогическим специальностям.</w:t>
      </w:r>
    </w:p>
    <w:p w:rsidR="002F4304" w:rsidRDefault="002F4304" w:rsidP="00281228">
      <w:pPr>
        <w:spacing w:after="0" w:line="240" w:lineRule="auto"/>
        <w:ind w:left="27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F4304" w:rsidRDefault="002F4304" w:rsidP="00281228">
      <w:pPr>
        <w:spacing w:after="0" w:line="240" w:lineRule="auto"/>
        <w:ind w:left="27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F4304" w:rsidRDefault="002F4304" w:rsidP="00281228">
      <w:pPr>
        <w:spacing w:after="0" w:line="240" w:lineRule="auto"/>
        <w:ind w:left="27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F4304" w:rsidRDefault="002F4304" w:rsidP="00281228">
      <w:pPr>
        <w:spacing w:after="0" w:line="240" w:lineRule="auto"/>
        <w:ind w:left="27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F4304" w:rsidRPr="00281228" w:rsidRDefault="002F4304" w:rsidP="00281228">
      <w:pPr>
        <w:spacing w:after="0" w:line="240" w:lineRule="auto"/>
        <w:ind w:left="27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93BBF" w:rsidRPr="00CC1C9E" w:rsidRDefault="00C93BBF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5CF5" w:rsidRPr="00322FFA" w:rsidRDefault="00A670BA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22FFA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5</w:t>
      </w:r>
      <w:r w:rsidR="00EA5CF5" w:rsidRPr="00322FF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.1.Сведения об образовательном, квалификационном уровне, стаже педагогов</w:t>
      </w:r>
    </w:p>
    <w:tbl>
      <w:tblPr>
        <w:tblStyle w:val="a3"/>
        <w:tblW w:w="0" w:type="auto"/>
        <w:tblLook w:val="04A0"/>
      </w:tblPr>
      <w:tblGrid>
        <w:gridCol w:w="8613"/>
        <w:gridCol w:w="1524"/>
      </w:tblGrid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Общая численность педагогов </w:t>
            </w:r>
          </w:p>
        </w:tc>
        <w:tc>
          <w:tcPr>
            <w:tcW w:w="1524" w:type="dxa"/>
          </w:tcPr>
          <w:p w:rsidR="00EA5CF5" w:rsidRPr="00322FFA" w:rsidRDefault="00F84FC0" w:rsidP="002812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29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(100%)</w:t>
            </w:r>
          </w:p>
        </w:tc>
      </w:tr>
      <w:tr w:rsidR="00322FFA" w:rsidRPr="00322FFA" w:rsidTr="00EA5CF5">
        <w:tc>
          <w:tcPr>
            <w:tcW w:w="10137" w:type="dxa"/>
            <w:gridSpan w:val="2"/>
          </w:tcPr>
          <w:p w:rsidR="00EA5CF5" w:rsidRPr="00322FF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Образовательный уровень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Доля педагогов, имеющих высшее образование</w:t>
            </w:r>
          </w:p>
        </w:tc>
        <w:tc>
          <w:tcPr>
            <w:tcW w:w="1524" w:type="dxa"/>
          </w:tcPr>
          <w:p w:rsidR="00EA5CF5" w:rsidRPr="00322FFA" w:rsidRDefault="00EA5CF5" w:rsidP="00295E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295EC4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281228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</w:t>
            </w:r>
            <w:r w:rsidR="00295EC4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70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10137" w:type="dxa"/>
            <w:gridSpan w:val="2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Из них: 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имеющих высшее образование педагогической направленности (профиля)</w:t>
            </w:r>
          </w:p>
        </w:tc>
        <w:tc>
          <w:tcPr>
            <w:tcW w:w="1524" w:type="dxa"/>
          </w:tcPr>
          <w:p w:rsidR="00EA5CF5" w:rsidRPr="00322FFA" w:rsidRDefault="00281228" w:rsidP="00295E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17 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="00295EC4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56,7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имеющих среднее профессиональное образование</w:t>
            </w:r>
          </w:p>
        </w:tc>
        <w:tc>
          <w:tcPr>
            <w:tcW w:w="1524" w:type="dxa"/>
          </w:tcPr>
          <w:p w:rsidR="00EA5CF5" w:rsidRPr="00322FFA" w:rsidRDefault="00295EC4" w:rsidP="00295E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33,3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имеющих среднее профессиональное образование педагогического профиля</w:t>
            </w:r>
          </w:p>
        </w:tc>
        <w:tc>
          <w:tcPr>
            <w:tcW w:w="1524" w:type="dxa"/>
          </w:tcPr>
          <w:p w:rsidR="00EA5CF5" w:rsidRPr="00322FFA" w:rsidRDefault="00295EC4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3 (10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10137" w:type="dxa"/>
            <w:gridSpan w:val="2"/>
          </w:tcPr>
          <w:p w:rsidR="00EA5CF5" w:rsidRPr="00322FF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Квалификационный уровень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Доля аттестованных педагогов</w:t>
            </w:r>
          </w:p>
        </w:tc>
        <w:tc>
          <w:tcPr>
            <w:tcW w:w="1524" w:type="dxa"/>
          </w:tcPr>
          <w:p w:rsidR="00EA5CF5" w:rsidRPr="00322FFA" w:rsidRDefault="00295EC4" w:rsidP="00F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</w:t>
            </w:r>
            <w:r w:rsidR="00F84F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49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10137" w:type="dxa"/>
            <w:gridSpan w:val="2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Из них: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аттестованных на высшую квалификационную категорию</w:t>
            </w:r>
          </w:p>
        </w:tc>
        <w:tc>
          <w:tcPr>
            <w:tcW w:w="1524" w:type="dxa"/>
          </w:tcPr>
          <w:p w:rsidR="00EA5CF5" w:rsidRPr="00322FFA" w:rsidRDefault="00074050" w:rsidP="000740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аттестованных на первую квалификационную категорию</w:t>
            </w:r>
          </w:p>
        </w:tc>
        <w:tc>
          <w:tcPr>
            <w:tcW w:w="1524" w:type="dxa"/>
          </w:tcPr>
          <w:p w:rsidR="00EA5CF5" w:rsidRPr="00322FFA" w:rsidRDefault="00EA5CF5" w:rsidP="000740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074050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 (33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аттестованных на соответствие занимаемой должности</w:t>
            </w:r>
          </w:p>
        </w:tc>
        <w:tc>
          <w:tcPr>
            <w:tcW w:w="1524" w:type="dxa"/>
          </w:tcPr>
          <w:p w:rsidR="00EA5CF5" w:rsidRPr="00322FFA" w:rsidRDefault="00074050" w:rsidP="000740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0(50%)</w:t>
            </w:r>
          </w:p>
        </w:tc>
      </w:tr>
      <w:tr w:rsidR="00322FFA" w:rsidRPr="00322FFA" w:rsidTr="00EA5CF5">
        <w:tc>
          <w:tcPr>
            <w:tcW w:w="10137" w:type="dxa"/>
            <w:gridSpan w:val="2"/>
          </w:tcPr>
          <w:p w:rsidR="00EA5CF5" w:rsidRPr="00322FF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Стаж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 5 лет</w:t>
            </w:r>
          </w:p>
        </w:tc>
        <w:tc>
          <w:tcPr>
            <w:tcW w:w="1524" w:type="dxa"/>
          </w:tcPr>
          <w:p w:rsidR="00EA5CF5" w:rsidRPr="00322FFA" w:rsidRDefault="00074050" w:rsidP="000740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16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53,3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5-15 лет</w:t>
            </w:r>
          </w:p>
        </w:tc>
        <w:tc>
          <w:tcPr>
            <w:tcW w:w="1524" w:type="dxa"/>
          </w:tcPr>
          <w:p w:rsidR="00EA5CF5" w:rsidRPr="00322FFA" w:rsidRDefault="00074050" w:rsidP="000740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16,7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15-20 лет</w:t>
            </w:r>
          </w:p>
        </w:tc>
        <w:tc>
          <w:tcPr>
            <w:tcW w:w="1524" w:type="dxa"/>
          </w:tcPr>
          <w:p w:rsidR="00EA5CF5" w:rsidRPr="00322FFA" w:rsidRDefault="00074050" w:rsidP="000740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 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(1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6,7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 и более лет</w:t>
            </w:r>
          </w:p>
        </w:tc>
        <w:tc>
          <w:tcPr>
            <w:tcW w:w="1524" w:type="dxa"/>
          </w:tcPr>
          <w:p w:rsidR="00EA5CF5" w:rsidRPr="00322FFA" w:rsidRDefault="00074050" w:rsidP="000740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Свыше 30 лет</w:t>
            </w:r>
          </w:p>
        </w:tc>
        <w:tc>
          <w:tcPr>
            <w:tcW w:w="1524" w:type="dxa"/>
          </w:tcPr>
          <w:p w:rsidR="00EA5CF5" w:rsidRPr="00322FFA" w:rsidRDefault="00074050" w:rsidP="000740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3,3%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</w:tc>
      </w:tr>
      <w:tr w:rsidR="00322FFA" w:rsidRPr="00322FFA" w:rsidTr="00EA5CF5">
        <w:tc>
          <w:tcPr>
            <w:tcW w:w="10137" w:type="dxa"/>
            <w:gridSpan w:val="2"/>
          </w:tcPr>
          <w:p w:rsidR="00EA5CF5" w:rsidRPr="00322FF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Возрастные показатели</w:t>
            </w:r>
          </w:p>
        </w:tc>
      </w:tr>
      <w:tr w:rsidR="00322FFA" w:rsidRPr="00322FFA" w:rsidTr="00EA5CF5">
        <w:tc>
          <w:tcPr>
            <w:tcW w:w="8613" w:type="dxa"/>
          </w:tcPr>
          <w:p w:rsidR="00322FFA" w:rsidRPr="00322FFA" w:rsidRDefault="00322FFA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21-25</w:t>
            </w:r>
          </w:p>
        </w:tc>
        <w:tc>
          <w:tcPr>
            <w:tcW w:w="1524" w:type="dxa"/>
          </w:tcPr>
          <w:p w:rsidR="00322FFA" w:rsidRPr="00322FFA" w:rsidRDefault="00322FFA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 (30%)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25-30</w:t>
            </w:r>
          </w:p>
        </w:tc>
        <w:tc>
          <w:tcPr>
            <w:tcW w:w="1524" w:type="dxa"/>
          </w:tcPr>
          <w:p w:rsidR="00EA5CF5" w:rsidRPr="00322FFA" w:rsidRDefault="00322FFA" w:rsidP="00322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10 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33,3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30-40</w:t>
            </w:r>
          </w:p>
        </w:tc>
        <w:tc>
          <w:tcPr>
            <w:tcW w:w="1524" w:type="dxa"/>
          </w:tcPr>
          <w:p w:rsidR="00EA5CF5" w:rsidRPr="00322FFA" w:rsidRDefault="00322FFA" w:rsidP="00322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40-50</w:t>
            </w:r>
          </w:p>
        </w:tc>
        <w:tc>
          <w:tcPr>
            <w:tcW w:w="1524" w:type="dxa"/>
          </w:tcPr>
          <w:p w:rsidR="00EA5CF5" w:rsidRPr="00322FFA" w:rsidRDefault="00322FFA" w:rsidP="00322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4 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13,3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50-60</w:t>
            </w:r>
          </w:p>
        </w:tc>
        <w:tc>
          <w:tcPr>
            <w:tcW w:w="1524" w:type="dxa"/>
          </w:tcPr>
          <w:p w:rsidR="00EA5CF5" w:rsidRPr="00322FFA" w:rsidRDefault="00322FFA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 (10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322FFA" w:rsidRPr="00322FFA" w:rsidTr="00EA5CF5">
        <w:tc>
          <w:tcPr>
            <w:tcW w:w="8613" w:type="dxa"/>
          </w:tcPr>
          <w:p w:rsidR="00EA5CF5" w:rsidRPr="00322FFA" w:rsidRDefault="00EA5CF5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60-65</w:t>
            </w:r>
          </w:p>
        </w:tc>
        <w:tc>
          <w:tcPr>
            <w:tcW w:w="1524" w:type="dxa"/>
          </w:tcPr>
          <w:p w:rsidR="00EA5CF5" w:rsidRPr="00322FFA" w:rsidRDefault="00074050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 (3,3</w:t>
            </w:r>
            <w:r w:rsidR="00EA5CF5" w:rsidRPr="00322FF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</w:tbl>
    <w:p w:rsidR="00EA5CF5" w:rsidRPr="00322FFA" w:rsidRDefault="00EA5CF5" w:rsidP="00EA5CF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EA5CF5" w:rsidRPr="00CC1C9E" w:rsidRDefault="00A670BA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C1C9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</w:t>
      </w:r>
      <w:r w:rsidR="00EA5CF5" w:rsidRPr="00CC1C9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.2. Анализ данных о прохождении педагогами курсов повышения квалификации или переподготовку за </w:t>
      </w:r>
      <w:r w:rsidR="003568F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2021 учебный год.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CC1C9E" w:rsidRPr="00CC1C9E" w:rsidTr="00EA5CF5">
        <w:tc>
          <w:tcPr>
            <w:tcW w:w="2534" w:type="dxa"/>
            <w:vAlign w:val="center"/>
          </w:tcPr>
          <w:p w:rsidR="00EA5CF5" w:rsidRPr="00CC1C9E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C1C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Учебный год</w:t>
            </w:r>
          </w:p>
        </w:tc>
        <w:tc>
          <w:tcPr>
            <w:tcW w:w="2534" w:type="dxa"/>
            <w:vAlign w:val="center"/>
          </w:tcPr>
          <w:p w:rsidR="00EA5CF5" w:rsidRPr="00CC1C9E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C1C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Кол-во программ КПК</w:t>
            </w:r>
          </w:p>
        </w:tc>
        <w:tc>
          <w:tcPr>
            <w:tcW w:w="2534" w:type="dxa"/>
            <w:vAlign w:val="center"/>
          </w:tcPr>
          <w:p w:rsidR="00EA5CF5" w:rsidRPr="00CC1C9E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C1C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Кол-во педагогов</w:t>
            </w:r>
          </w:p>
        </w:tc>
        <w:tc>
          <w:tcPr>
            <w:tcW w:w="2535" w:type="dxa"/>
            <w:vAlign w:val="center"/>
          </w:tcPr>
          <w:p w:rsidR="00EA5CF5" w:rsidRPr="00CC1C9E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C1C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% от общего числа</w:t>
            </w:r>
          </w:p>
        </w:tc>
      </w:tr>
      <w:tr w:rsidR="003568FD" w:rsidRPr="00CC1C9E" w:rsidTr="00EA5CF5">
        <w:tc>
          <w:tcPr>
            <w:tcW w:w="2534" w:type="dxa"/>
          </w:tcPr>
          <w:p w:rsidR="003568FD" w:rsidRPr="00CC1C9E" w:rsidRDefault="003568FD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2020</w:t>
            </w:r>
          </w:p>
        </w:tc>
        <w:tc>
          <w:tcPr>
            <w:tcW w:w="2534" w:type="dxa"/>
          </w:tcPr>
          <w:p w:rsidR="003568FD" w:rsidRPr="00CC1C9E" w:rsidRDefault="00F96F2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34" w:type="dxa"/>
          </w:tcPr>
          <w:p w:rsidR="003568FD" w:rsidRPr="00CC1C9E" w:rsidRDefault="00F96F2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2535" w:type="dxa"/>
          </w:tcPr>
          <w:p w:rsidR="003568FD" w:rsidRDefault="00F96F2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30%</w:t>
            </w:r>
          </w:p>
        </w:tc>
      </w:tr>
      <w:tr w:rsidR="00CC1C9E" w:rsidRPr="00CC1C9E" w:rsidTr="00EA5CF5">
        <w:tc>
          <w:tcPr>
            <w:tcW w:w="2534" w:type="dxa"/>
          </w:tcPr>
          <w:p w:rsidR="00EA5CF5" w:rsidRPr="00CC1C9E" w:rsidRDefault="00CC1C9E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1C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2021</w:t>
            </w:r>
          </w:p>
        </w:tc>
        <w:tc>
          <w:tcPr>
            <w:tcW w:w="2534" w:type="dxa"/>
          </w:tcPr>
          <w:p w:rsidR="00EA5CF5" w:rsidRPr="00CC1C9E" w:rsidRDefault="00EA500A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34" w:type="dxa"/>
          </w:tcPr>
          <w:p w:rsidR="00EA5CF5" w:rsidRPr="00CC1C9E" w:rsidRDefault="00EA500A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35" w:type="dxa"/>
          </w:tcPr>
          <w:p w:rsidR="00EA5CF5" w:rsidRPr="00CC1C9E" w:rsidRDefault="00EA500A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3,3</w:t>
            </w:r>
            <w:r w:rsidR="00EA5CF5" w:rsidRPr="00CC1C9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</w:tr>
    </w:tbl>
    <w:p w:rsidR="00EA5CF5" w:rsidRPr="00F958BC" w:rsidRDefault="00EA5CF5" w:rsidP="00EA5C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568F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Вывод</w:t>
      </w:r>
      <w:r w:rsidR="003568FD">
        <w:rPr>
          <w:rFonts w:ascii="Times New Roman" w:hAnsi="Times New Roman" w:cs="Times New Roman"/>
          <w:color w:val="000000" w:themeColor="text1"/>
          <w:sz w:val="28"/>
          <w:szCs w:val="24"/>
        </w:rPr>
        <w:t>: Д</w:t>
      </w:r>
      <w:r w:rsidRPr="003568FD">
        <w:rPr>
          <w:rFonts w:ascii="Times New Roman" w:hAnsi="Times New Roman" w:cs="Times New Roman"/>
          <w:color w:val="000000" w:themeColor="text1"/>
          <w:sz w:val="28"/>
          <w:szCs w:val="24"/>
        </w:rPr>
        <w:t>оля педагогов, освоивших программы КПК</w:t>
      </w:r>
      <w:r w:rsidR="003568FD" w:rsidRPr="003568FD">
        <w:rPr>
          <w:rFonts w:ascii="Times New Roman" w:hAnsi="Times New Roman" w:cs="Times New Roman"/>
          <w:color w:val="000000" w:themeColor="text1"/>
          <w:sz w:val="28"/>
          <w:szCs w:val="24"/>
        </w:rPr>
        <w:t>достаточно низка</w:t>
      </w:r>
      <w:r w:rsidR="00F96F25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="003568FD" w:rsidRPr="003568F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связи с тем , что МДОУ «Детский сад №108» функционирует с сентября 2020 года</w:t>
      </w:r>
      <w:r w:rsidR="003568F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EA5CF5" w:rsidRDefault="00EA5CF5" w:rsidP="00EA5CF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4304" w:rsidRDefault="002F4304" w:rsidP="00EA5CF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4304" w:rsidRDefault="002F4304" w:rsidP="00EA5CF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4304" w:rsidRDefault="002F4304" w:rsidP="00EA5CF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4304" w:rsidRPr="00F958BC" w:rsidRDefault="002F4304" w:rsidP="00EA5CF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5CF5" w:rsidRPr="00EA500A" w:rsidRDefault="00A670BA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A5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EA5CF5" w:rsidRPr="00EA500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.3. Сведения о прохождении педагогами курсо</w:t>
      </w:r>
      <w:r w:rsidR="00322FFA" w:rsidRPr="00EA500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 повышения квалификации за 2021</w:t>
      </w:r>
      <w:r w:rsidR="00EA5CF5" w:rsidRPr="00EA500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</w:t>
      </w:r>
    </w:p>
    <w:tbl>
      <w:tblPr>
        <w:tblStyle w:val="a3"/>
        <w:tblW w:w="10738" w:type="dxa"/>
        <w:jc w:val="right"/>
        <w:tblLayout w:type="fixed"/>
        <w:tblLook w:val="04A0"/>
      </w:tblPr>
      <w:tblGrid>
        <w:gridCol w:w="2092"/>
        <w:gridCol w:w="3148"/>
        <w:gridCol w:w="1843"/>
        <w:gridCol w:w="1104"/>
        <w:gridCol w:w="1134"/>
        <w:gridCol w:w="709"/>
        <w:gridCol w:w="708"/>
      </w:tblGrid>
      <w:tr w:rsidR="00EA500A" w:rsidRPr="00EA500A" w:rsidTr="00EA500A">
        <w:trPr>
          <w:jc w:val="right"/>
        </w:trPr>
        <w:tc>
          <w:tcPr>
            <w:tcW w:w="2092" w:type="dxa"/>
            <w:vAlign w:val="center"/>
          </w:tcPr>
          <w:p w:rsidR="00EA5CF5" w:rsidRPr="00EA500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ФИО </w:t>
            </w:r>
          </w:p>
          <w:p w:rsidR="00EA5CF5" w:rsidRPr="00EA500A" w:rsidRDefault="00EA5CF5" w:rsidP="00EA5CF5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педагога</w:t>
            </w:r>
          </w:p>
        </w:tc>
        <w:tc>
          <w:tcPr>
            <w:tcW w:w="3148" w:type="dxa"/>
            <w:vAlign w:val="center"/>
          </w:tcPr>
          <w:p w:rsidR="00EA5CF5" w:rsidRPr="00EA500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Название программы</w:t>
            </w:r>
          </w:p>
        </w:tc>
        <w:tc>
          <w:tcPr>
            <w:tcW w:w="1843" w:type="dxa"/>
            <w:vAlign w:val="center"/>
          </w:tcPr>
          <w:p w:rsidR="00EA5CF5" w:rsidRPr="00EA500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Место</w:t>
            </w:r>
          </w:p>
          <w:p w:rsidR="00EA5CF5" w:rsidRPr="00EA500A" w:rsidRDefault="00EA5CF5" w:rsidP="00EA5CF5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прохождения</w:t>
            </w:r>
          </w:p>
        </w:tc>
        <w:tc>
          <w:tcPr>
            <w:tcW w:w="1104" w:type="dxa"/>
            <w:vAlign w:val="bottom"/>
          </w:tcPr>
          <w:p w:rsidR="00EA5CF5" w:rsidRPr="00EA500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Время </w:t>
            </w:r>
          </w:p>
          <w:p w:rsidR="00EA5CF5" w:rsidRPr="00EA500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обучения</w:t>
            </w:r>
          </w:p>
          <w:p w:rsidR="00EA5CF5" w:rsidRPr="00EA500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CF5" w:rsidRPr="00EA500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Дата выдачи</w:t>
            </w:r>
          </w:p>
          <w:p w:rsidR="00EA5CF5" w:rsidRPr="00EA500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уд-я</w:t>
            </w:r>
          </w:p>
        </w:tc>
        <w:tc>
          <w:tcPr>
            <w:tcW w:w="709" w:type="dxa"/>
            <w:vAlign w:val="center"/>
          </w:tcPr>
          <w:p w:rsidR="00EA5CF5" w:rsidRPr="00EA500A" w:rsidRDefault="00EA5CF5" w:rsidP="00EA5CF5">
            <w:pPr>
              <w:spacing w:after="0" w:line="240" w:lineRule="auto"/>
              <w:jc w:val="right"/>
              <w:rPr>
                <w:b/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№ уд-я</w:t>
            </w:r>
          </w:p>
        </w:tc>
        <w:tc>
          <w:tcPr>
            <w:tcW w:w="708" w:type="dxa"/>
          </w:tcPr>
          <w:p w:rsidR="00EA5CF5" w:rsidRPr="00EA500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Кол-во</w:t>
            </w:r>
          </w:p>
          <w:p w:rsidR="00EA5CF5" w:rsidRPr="00EA500A" w:rsidRDefault="00EA5CF5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A50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часов</w:t>
            </w:r>
          </w:p>
        </w:tc>
      </w:tr>
      <w:tr w:rsidR="00EA500A" w:rsidRPr="00EA500A" w:rsidTr="00EA500A">
        <w:trPr>
          <w:jc w:val="right"/>
        </w:trPr>
        <w:tc>
          <w:tcPr>
            <w:tcW w:w="2092" w:type="dxa"/>
          </w:tcPr>
          <w:p w:rsidR="00EA5CF5" w:rsidRPr="00EA500A" w:rsidRDefault="00322FFA" w:rsidP="00EA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A500A">
              <w:rPr>
                <w:rFonts w:ascii="Times New Roman" w:hAnsi="Times New Roman" w:cs="Times New Roman"/>
                <w:color w:val="000000" w:themeColor="text1"/>
                <w:sz w:val="28"/>
              </w:rPr>
              <w:t>Горшкова А.А</w:t>
            </w:r>
          </w:p>
        </w:tc>
        <w:tc>
          <w:tcPr>
            <w:tcW w:w="3148" w:type="dxa"/>
          </w:tcPr>
          <w:p w:rsidR="00EA5CF5" w:rsidRPr="00EA500A" w:rsidRDefault="00322FFA" w:rsidP="00EA5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A500A">
              <w:rPr>
                <w:rFonts w:ascii="Times New Roman" w:hAnsi="Times New Roman" w:cs="Times New Roman"/>
                <w:color w:val="000000" w:themeColor="text1"/>
                <w:sz w:val="28"/>
              </w:rPr>
              <w:t>«О</w:t>
            </w:r>
            <w:r w:rsidR="00DE1165">
              <w:rPr>
                <w:rFonts w:ascii="Times New Roman" w:hAnsi="Times New Roman" w:cs="Times New Roman"/>
                <w:color w:val="000000" w:themeColor="text1"/>
                <w:sz w:val="28"/>
              </w:rPr>
              <w:t>рганизационно-ме</w:t>
            </w:r>
            <w:r w:rsidRPr="00EA500A">
              <w:rPr>
                <w:rFonts w:ascii="Times New Roman" w:hAnsi="Times New Roman" w:cs="Times New Roman"/>
                <w:color w:val="000000" w:themeColor="text1"/>
                <w:sz w:val="28"/>
              </w:rPr>
              <w:t>тодическое обеспечение деятельности в области физической культуры и спорта»</w:t>
            </w:r>
          </w:p>
        </w:tc>
        <w:tc>
          <w:tcPr>
            <w:tcW w:w="1843" w:type="dxa"/>
          </w:tcPr>
          <w:p w:rsidR="00EA5CF5" w:rsidRPr="00EA500A" w:rsidRDefault="00322FFA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ФГБОУВО ЯрГУ</w:t>
            </w:r>
          </w:p>
          <w:p w:rsidR="00322FFA" w:rsidRPr="00EA500A" w:rsidRDefault="00322FFA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A5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им.Демидова П.Г.</w:t>
            </w:r>
          </w:p>
        </w:tc>
        <w:tc>
          <w:tcPr>
            <w:tcW w:w="1104" w:type="dxa"/>
          </w:tcPr>
          <w:p w:rsidR="00EA5CF5" w:rsidRPr="00EA500A" w:rsidRDefault="00322FFA" w:rsidP="00322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A500A">
              <w:rPr>
                <w:rFonts w:ascii="Times New Roman" w:hAnsi="Times New Roman" w:cs="Times New Roman"/>
                <w:color w:val="000000" w:themeColor="text1"/>
                <w:sz w:val="28"/>
              </w:rPr>
              <w:t>08.11.2021-25.12.2021</w:t>
            </w:r>
          </w:p>
        </w:tc>
        <w:tc>
          <w:tcPr>
            <w:tcW w:w="1134" w:type="dxa"/>
          </w:tcPr>
          <w:p w:rsidR="00EA5CF5" w:rsidRPr="00EA500A" w:rsidRDefault="00EA500A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A500A">
              <w:rPr>
                <w:rFonts w:ascii="Times New Roman" w:hAnsi="Times New Roman" w:cs="Times New Roman"/>
                <w:color w:val="000000" w:themeColor="text1"/>
                <w:sz w:val="28"/>
              </w:rPr>
              <w:t>27.12.2021</w:t>
            </w:r>
          </w:p>
        </w:tc>
        <w:tc>
          <w:tcPr>
            <w:tcW w:w="709" w:type="dxa"/>
          </w:tcPr>
          <w:p w:rsidR="00EA5CF5" w:rsidRPr="00EA500A" w:rsidRDefault="00EA500A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A500A">
              <w:rPr>
                <w:rFonts w:ascii="Times New Roman" w:hAnsi="Times New Roman" w:cs="Times New Roman"/>
                <w:color w:val="000000" w:themeColor="text1"/>
                <w:sz w:val="28"/>
              </w:rPr>
              <w:t>2317</w:t>
            </w:r>
          </w:p>
        </w:tc>
        <w:tc>
          <w:tcPr>
            <w:tcW w:w="708" w:type="dxa"/>
          </w:tcPr>
          <w:p w:rsidR="00EA5CF5" w:rsidRPr="00EA500A" w:rsidRDefault="00EA500A" w:rsidP="00EA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A500A">
              <w:rPr>
                <w:rFonts w:ascii="Times New Roman" w:hAnsi="Times New Roman" w:cs="Times New Roman"/>
                <w:color w:val="000000" w:themeColor="text1"/>
                <w:sz w:val="28"/>
              </w:rPr>
              <w:t>72</w:t>
            </w:r>
          </w:p>
        </w:tc>
      </w:tr>
    </w:tbl>
    <w:p w:rsidR="00EA500A" w:rsidRPr="007A6BB7" w:rsidRDefault="00EA500A" w:rsidP="007A6BB7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1"/>
          <w:shd w:val="clear" w:color="auto" w:fill="FFFFCC"/>
          <w:lang w:eastAsia="ru-RU"/>
        </w:rPr>
      </w:pPr>
      <w:r w:rsidRPr="00EA50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br/>
      </w:r>
      <w:r w:rsidRPr="00EA500A">
        <w:rPr>
          <w:rFonts w:ascii="Times New Roman" w:hAnsi="Times New Roman" w:cs="Times New Roman"/>
          <w:color w:val="000000" w:themeColor="text1"/>
          <w:sz w:val="28"/>
          <w:szCs w:val="24"/>
        </w:rPr>
        <w:t>В связи с поступлением в 2021 году воспитанников с ОВЗ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нехватка </w:t>
      </w:r>
      <w:r w:rsidRPr="00EA500A">
        <w:rPr>
          <w:rFonts w:ascii="Times New Roman" w:hAnsi="Times New Roman" w:cs="Times New Roman"/>
          <w:color w:val="000000" w:themeColor="text1"/>
          <w:sz w:val="28"/>
          <w:szCs w:val="24"/>
        </w:rPr>
        <w:t>специализированных кадров. Планируется принять в штат учителя-логопеда и учителя –дефектолога в 2022 году. Указанные специалисты войдут в состав ППк.</w:t>
      </w:r>
    </w:p>
    <w:p w:rsidR="00EA5CF5" w:rsidRPr="008711B3" w:rsidRDefault="00EA5CF5" w:rsidP="00D919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24"/>
        </w:rPr>
      </w:pPr>
      <w:r w:rsidRPr="008711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Общие </w:t>
      </w:r>
      <w:r w:rsidR="008711B3" w:rsidRPr="008711B3">
        <w:rPr>
          <w:rFonts w:ascii="Times New Roman" w:hAnsi="Times New Roman" w:cs="Times New Roman"/>
          <w:color w:val="000000" w:themeColor="text1"/>
          <w:sz w:val="28"/>
          <w:szCs w:val="24"/>
        </w:rPr>
        <w:t>выводы:В</w:t>
      </w:r>
      <w:r w:rsidR="007A6BB7">
        <w:rPr>
          <w:rFonts w:ascii="Times New Roman" w:hAnsi="Times New Roman" w:cs="Times New Roman"/>
          <w:color w:val="000000" w:themeColor="text1"/>
          <w:sz w:val="28"/>
          <w:szCs w:val="24"/>
        </w:rPr>
        <w:t>ОО</w:t>
      </w:r>
      <w:r w:rsidR="00D91999" w:rsidRPr="008711B3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созданы кадровые условия, обеспечивающие качественную реализацию образовательной программы в соответствии с требованиями обновления дошкольного образования. В учреждении созданы условия для непрерывного профессионального развития педагогических работников через систему методических мероприятий в Детском саду</w:t>
      </w:r>
      <w:r w:rsidR="00D91999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  <w:r w:rsidR="008711B3">
        <w:rPr>
          <w:rStyle w:val="fill"/>
          <w:rFonts w:ascii="Times New Roman" w:hAnsi="Times New Roman" w:cs="Times New Roman"/>
          <w:iCs/>
          <w:color w:val="222222"/>
          <w:sz w:val="28"/>
          <w:szCs w:val="21"/>
        </w:rPr>
        <w:t>Педагоги М</w:t>
      </w:r>
      <w:r w:rsidR="00D91999" w:rsidRPr="008711B3">
        <w:rPr>
          <w:rStyle w:val="fill"/>
          <w:rFonts w:ascii="Times New Roman" w:hAnsi="Times New Roman" w:cs="Times New Roman"/>
          <w:iCs/>
          <w:color w:val="222222"/>
          <w:sz w:val="28"/>
          <w:szCs w:val="21"/>
        </w:rPr>
        <w:t xml:space="preserve">ДОУ </w:t>
      </w:r>
      <w:r w:rsidR="008711B3">
        <w:rPr>
          <w:rStyle w:val="fill"/>
          <w:rFonts w:ascii="Times New Roman" w:hAnsi="Times New Roman" w:cs="Times New Roman"/>
          <w:iCs/>
          <w:color w:val="222222"/>
          <w:sz w:val="28"/>
          <w:szCs w:val="21"/>
        </w:rPr>
        <w:t>«Детский сад №108»</w:t>
      </w:r>
      <w:r w:rsidR="00D91999" w:rsidRPr="008711B3">
        <w:rPr>
          <w:rStyle w:val="fill"/>
          <w:rFonts w:ascii="Times New Roman" w:hAnsi="Times New Roman" w:cs="Times New Roman"/>
          <w:iCs/>
          <w:color w:val="222222"/>
          <w:sz w:val="28"/>
          <w:szCs w:val="21"/>
        </w:rPr>
        <w:t>зарекомендовали себя как инициативный, творческий коллектив, умеющий найти индивидуальный подход к каждому ребенку, помочь раскрыть и развить его способности. Таким образом, система психолого-педагогического сопровождения педагогов, уровень профессиональной подготовленности и мастерства, их творческий потенциал, стремление к повышению своего теоретического уровня позволяют педагогам создать комфортные условия в группах, грамотно и успешно строить педагогический процесс с учетом требований ФГОС ДО. Однако необходимо педагогам и узким специалистам более активно принимать участие в методических мероприятиях разного уровня, так как это, во-первых, учитывается при прохождении процедуры экспертизы во время аттестации педагогического работника, а во-вторых, играет большую роль в повышении рейтинга Детского сада.</w:t>
      </w:r>
    </w:p>
    <w:p w:rsidR="00994E5F" w:rsidRDefault="00A670BA" w:rsidP="00A670BA">
      <w:pPr>
        <w:pStyle w:val="1"/>
        <w:tabs>
          <w:tab w:val="left" w:pos="1243"/>
        </w:tabs>
        <w:spacing w:before="89" w:line="295" w:lineRule="exact"/>
        <w:ind w:left="0"/>
        <w:rPr>
          <w:color w:val="000000" w:themeColor="text1"/>
          <w:sz w:val="24"/>
          <w:szCs w:val="24"/>
        </w:rPr>
      </w:pPr>
      <w:r w:rsidRPr="007A6BB7">
        <w:rPr>
          <w:color w:val="000000" w:themeColor="text1"/>
          <w:sz w:val="24"/>
          <w:szCs w:val="24"/>
        </w:rPr>
        <w:t xml:space="preserve">6. </w:t>
      </w:r>
      <w:r w:rsidR="00994E5F" w:rsidRPr="007A6BB7">
        <w:rPr>
          <w:color w:val="000000" w:themeColor="text1"/>
          <w:sz w:val="24"/>
          <w:szCs w:val="24"/>
        </w:rPr>
        <w:t>ОЦЕНКАКАЧЕСТВАУЧЕБНО-МЕТОДИЧЕСКОГООБЕСПЕЧЕНИЯ.</w:t>
      </w:r>
    </w:p>
    <w:p w:rsidR="007A6BB7" w:rsidRPr="007A6BB7" w:rsidRDefault="007A6BB7" w:rsidP="007A6BB7">
      <w:pPr>
        <w:pStyle w:val="a6"/>
        <w:ind w:left="0" w:right="497" w:firstLine="567"/>
        <w:rPr>
          <w:color w:val="000000" w:themeColor="text1"/>
          <w:sz w:val="28"/>
          <w:szCs w:val="24"/>
        </w:rPr>
      </w:pPr>
      <w:r w:rsidRPr="007A6BB7">
        <w:rPr>
          <w:color w:val="000000" w:themeColor="text1"/>
          <w:spacing w:val="-1"/>
          <w:sz w:val="28"/>
          <w:szCs w:val="24"/>
        </w:rPr>
        <w:t xml:space="preserve">В учреждении реализуется </w:t>
      </w:r>
      <w:r w:rsidRPr="007A6BB7">
        <w:rPr>
          <w:b/>
          <w:color w:val="000000" w:themeColor="text1"/>
          <w:spacing w:val="-1"/>
          <w:sz w:val="28"/>
          <w:szCs w:val="24"/>
        </w:rPr>
        <w:t>Программа развития</w:t>
      </w:r>
      <w:r w:rsidRPr="007A6BB7">
        <w:rPr>
          <w:color w:val="000000" w:themeColor="text1"/>
          <w:spacing w:val="-1"/>
          <w:sz w:val="28"/>
          <w:szCs w:val="24"/>
        </w:rPr>
        <w:t>, целью которой является</w:t>
      </w:r>
      <w:r w:rsidRPr="007A6BB7">
        <w:rPr>
          <w:color w:val="000000" w:themeColor="text1"/>
          <w:sz w:val="28"/>
          <w:szCs w:val="24"/>
        </w:rPr>
        <w:t xml:space="preserve"> оптимизация управленческих процессов учреждения для повышения качества образования, развитие оптимальной среды для поддержания здорового образа жизни воспитанников, улучшение инфраструктуры детского сада. </w:t>
      </w:r>
    </w:p>
    <w:p w:rsidR="007A6BB7" w:rsidRPr="007A6BB7" w:rsidRDefault="007A6BB7" w:rsidP="007A6BB7">
      <w:pPr>
        <w:pStyle w:val="a6"/>
        <w:ind w:left="0" w:firstLine="0"/>
        <w:jc w:val="left"/>
        <w:rPr>
          <w:b/>
          <w:color w:val="000000" w:themeColor="text1"/>
          <w:sz w:val="28"/>
          <w:szCs w:val="24"/>
        </w:rPr>
      </w:pPr>
    </w:p>
    <w:p w:rsidR="007A6BB7" w:rsidRPr="007A6BB7" w:rsidRDefault="007A6BB7" w:rsidP="007A6BB7">
      <w:pPr>
        <w:pStyle w:val="a6"/>
        <w:ind w:left="0" w:firstLine="567"/>
        <w:jc w:val="left"/>
        <w:rPr>
          <w:rStyle w:val="apple-converted-space"/>
          <w:color w:val="000000" w:themeColor="text1"/>
          <w:sz w:val="28"/>
          <w:szCs w:val="24"/>
        </w:rPr>
      </w:pPr>
      <w:r w:rsidRPr="007A6BB7">
        <w:rPr>
          <w:b/>
          <w:color w:val="000000" w:themeColor="text1"/>
          <w:sz w:val="28"/>
          <w:szCs w:val="24"/>
        </w:rPr>
        <w:t>Основная общеобразовательная программа</w:t>
      </w:r>
      <w:r w:rsidRPr="007A6BB7">
        <w:rPr>
          <w:color w:val="000000" w:themeColor="text1"/>
          <w:sz w:val="28"/>
          <w:szCs w:val="24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общеобразовательной программы дошкольного образования (далее – ФГОС, Стандарт; Приказ Минобрнауки России) от 17 октября 2013 г. N 1155 г. Москва и с учетом примерной основной общеобразовательной программы дошкольного </w:t>
      </w:r>
      <w:r w:rsidRPr="007A6BB7">
        <w:rPr>
          <w:color w:val="000000" w:themeColor="text1"/>
          <w:sz w:val="28"/>
          <w:szCs w:val="24"/>
        </w:rPr>
        <w:lastRenderedPageBreak/>
        <w:t>образования «Мир открытий» научный руководитель Л.Г.Петерсон, 2016 год.</w:t>
      </w:r>
      <w:r w:rsidRPr="007A6BB7">
        <w:rPr>
          <w:rStyle w:val="apple-converted-space"/>
          <w:color w:val="000000" w:themeColor="text1"/>
          <w:sz w:val="28"/>
          <w:szCs w:val="24"/>
        </w:rPr>
        <w:t> </w:t>
      </w:r>
    </w:p>
    <w:p w:rsidR="007A6BB7" w:rsidRPr="007A6BB7" w:rsidRDefault="007A6BB7" w:rsidP="007A6BB7">
      <w:pPr>
        <w:pStyle w:val="a6"/>
        <w:ind w:left="0" w:firstLine="0"/>
        <w:jc w:val="left"/>
        <w:rPr>
          <w:b/>
          <w:color w:val="000000" w:themeColor="text1"/>
          <w:sz w:val="28"/>
          <w:szCs w:val="24"/>
        </w:rPr>
      </w:pPr>
    </w:p>
    <w:p w:rsidR="007A6BB7" w:rsidRPr="007A6BB7" w:rsidRDefault="007A6BB7" w:rsidP="007A6BB7">
      <w:pPr>
        <w:pStyle w:val="a6"/>
        <w:ind w:left="0" w:firstLine="567"/>
        <w:jc w:val="left"/>
        <w:rPr>
          <w:rStyle w:val="apple-converted-space"/>
          <w:color w:val="000000" w:themeColor="text1"/>
          <w:sz w:val="28"/>
          <w:szCs w:val="24"/>
        </w:rPr>
      </w:pPr>
      <w:r w:rsidRPr="007A6BB7">
        <w:rPr>
          <w:b/>
          <w:color w:val="000000" w:themeColor="text1"/>
          <w:sz w:val="28"/>
          <w:szCs w:val="24"/>
        </w:rPr>
        <w:t>Адаптированная образовательная программа</w:t>
      </w:r>
      <w:r w:rsidRPr="007A6BB7">
        <w:rPr>
          <w:color w:val="000000" w:themeColor="text1"/>
          <w:sz w:val="28"/>
          <w:szCs w:val="24"/>
        </w:rPr>
        <w:t xml:space="preserve"> разработана в соответствии с Федеральным законом «Об образовании в Российской Федерации». Содержание программы соответствует Федеральным государственным образовательным стандартам. В основе Адаптированной коррекционной программы использован опыт работы,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представленными в библиографии.</w:t>
      </w:r>
    </w:p>
    <w:p w:rsidR="007A6BB7" w:rsidRDefault="007A6BB7" w:rsidP="007A6BB7">
      <w:pPr>
        <w:pStyle w:val="a6"/>
        <w:ind w:left="0" w:firstLine="567"/>
        <w:jc w:val="left"/>
        <w:rPr>
          <w:color w:val="000000" w:themeColor="text1"/>
          <w:sz w:val="28"/>
          <w:szCs w:val="24"/>
        </w:rPr>
      </w:pPr>
      <w:r w:rsidRPr="007A6BB7">
        <w:rPr>
          <w:color w:val="000000" w:themeColor="text1"/>
          <w:sz w:val="28"/>
          <w:szCs w:val="24"/>
        </w:rPr>
        <w:t xml:space="preserve">ОбразовательныйпроцессвДОУвыстраивается,исходяизиндивидуальныхособенностейивозрастныхвозможностейдетей,чтопозволяетреализоватьиндивидуальнуюобразовательнуютраекториюдлякаждоговоспитанникадетского </w:t>
      </w:r>
      <w:r w:rsidRPr="007A6BB7">
        <w:rPr>
          <w:color w:val="000000" w:themeColor="text1"/>
          <w:spacing w:val="-62"/>
          <w:sz w:val="28"/>
          <w:szCs w:val="24"/>
        </w:rPr>
        <w:t>сада</w:t>
      </w:r>
      <w:r w:rsidRPr="007A6BB7">
        <w:rPr>
          <w:color w:val="000000" w:themeColor="text1"/>
          <w:sz w:val="28"/>
          <w:szCs w:val="24"/>
        </w:rPr>
        <w:t>.</w:t>
      </w:r>
      <w:r>
        <w:rPr>
          <w:color w:val="000000" w:themeColor="text1"/>
          <w:sz w:val="28"/>
          <w:szCs w:val="24"/>
        </w:rPr>
        <w:t>.</w:t>
      </w:r>
    </w:p>
    <w:p w:rsidR="007A6BB7" w:rsidRDefault="007A6BB7" w:rsidP="007A6BB7">
      <w:pPr>
        <w:pStyle w:val="a6"/>
        <w:ind w:left="0" w:firstLine="567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В ДОУ библиотека является составной частью методической службы.</w:t>
      </w:r>
      <w:r w:rsidR="00DE1165">
        <w:rPr>
          <w:color w:val="000000" w:themeColor="text1"/>
          <w:sz w:val="28"/>
          <w:szCs w:val="24"/>
        </w:rPr>
        <w:t xml:space="preserve"> Библиотечный фонд располагается в методическом кабинете, кабинетах специалистов, групповых ячейках. Библиотечный фонд представлен методической литературой по всем образовательным областям ООП, детской художественной литературой, </w:t>
      </w:r>
      <w:r w:rsidR="007C41CA">
        <w:rPr>
          <w:color w:val="000000" w:themeColor="text1"/>
          <w:sz w:val="28"/>
          <w:szCs w:val="24"/>
        </w:rPr>
        <w:t xml:space="preserve">периодическими изданиями, а также другими информационными ресурсами на различных электронных носителях. В каждой возрастной группе имеется банк </w:t>
      </w:r>
      <w:r w:rsidR="00870B94">
        <w:rPr>
          <w:color w:val="000000" w:themeColor="text1"/>
          <w:sz w:val="28"/>
          <w:szCs w:val="24"/>
        </w:rPr>
        <w:t>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70B94" w:rsidRDefault="00870B94" w:rsidP="007A6BB7">
      <w:pPr>
        <w:pStyle w:val="a6"/>
        <w:ind w:left="0" w:firstLine="567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ab/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</w:t>
      </w:r>
      <w:r w:rsidR="009B675C">
        <w:rPr>
          <w:color w:val="000000" w:themeColor="text1"/>
          <w:sz w:val="28"/>
          <w:szCs w:val="24"/>
        </w:rPr>
        <w:t>организации совместной деятельности педагога. Однако кабинет недостаточно оснащен техническим и компьютерным оборудованием.</w:t>
      </w:r>
    </w:p>
    <w:p w:rsidR="009B675C" w:rsidRDefault="009B675C" w:rsidP="007A6BB7">
      <w:pPr>
        <w:pStyle w:val="a6"/>
        <w:ind w:left="0" w:firstLine="567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Информационное обеспечение детского сада включает:</w:t>
      </w:r>
    </w:p>
    <w:p w:rsidR="009B675C" w:rsidRDefault="009B675C" w:rsidP="009B675C">
      <w:pPr>
        <w:pStyle w:val="a6"/>
        <w:numPr>
          <w:ilvl w:val="0"/>
          <w:numId w:val="24"/>
        </w:numPr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информационно-телекоммуникационное оборудование – в 2021 году пополнилось ноутбуком и принтером, проектором мультимедиа;</w:t>
      </w:r>
    </w:p>
    <w:p w:rsidR="009B675C" w:rsidRDefault="009B675C" w:rsidP="009B675C">
      <w:pPr>
        <w:pStyle w:val="a6"/>
        <w:numPr>
          <w:ilvl w:val="0"/>
          <w:numId w:val="24"/>
        </w:numPr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E80F0C" w:rsidRPr="00F958BC" w:rsidRDefault="009B675C" w:rsidP="00E80F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000000" w:themeColor="text1"/>
          <w:sz w:val="28"/>
          <w:szCs w:val="24"/>
        </w:rPr>
        <w:t xml:space="preserve">Вывод: </w:t>
      </w:r>
      <w:r w:rsidRPr="00E80F0C">
        <w:rPr>
          <w:rFonts w:ascii="Times New Roman" w:hAnsi="Times New Roman" w:cs="Times New Roman"/>
          <w:color w:val="000000" w:themeColor="text1"/>
          <w:sz w:val="28"/>
          <w:szCs w:val="24"/>
        </w:rPr>
        <w:t>В МДОУ «Детский сад №108» учебно- методическое и информационное обеспечение</w:t>
      </w:r>
      <w:r w:rsidR="00E80F0C" w:rsidRPr="00E80F0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соответствует программам, </w:t>
      </w:r>
      <w:r w:rsidR="00E80F0C" w:rsidRPr="00E80F0C">
        <w:rPr>
          <w:rFonts w:ascii="Times New Roman" w:hAnsi="Times New Roman" w:cs="Times New Roman"/>
          <w:color w:val="000000" w:themeColor="text1"/>
          <w:spacing w:val="1"/>
          <w:sz w:val="28"/>
          <w:szCs w:val="24"/>
        </w:rPr>
        <w:t xml:space="preserve">пополняется </w:t>
      </w:r>
      <w:r w:rsidR="00E80F0C" w:rsidRPr="00E80F0C">
        <w:rPr>
          <w:rFonts w:ascii="Times New Roman" w:hAnsi="Times New Roman" w:cs="Times New Roman"/>
          <w:color w:val="000000" w:themeColor="text1"/>
          <w:sz w:val="28"/>
          <w:szCs w:val="24"/>
        </w:rPr>
        <w:t>иобновляетсявсоответствииссовременнымитребованиями.Подборпрограммитехнологийобеспечиваетцелостностьобразовательнойработы,содействуетэффективномурешениюпроблемыпреемственности при переходе из одной возрастной группы в другую, и способствуетразвитиюличностиребенкадошкольноговозрастапоосновнымнаправлениям,даетвозможность педагогамреализовать свойтворческийпотенциал</w:t>
      </w:r>
      <w:r w:rsidR="00E80F0C" w:rsidRPr="00F958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B675C" w:rsidRPr="007A6BB7" w:rsidRDefault="009B675C" w:rsidP="009B675C">
      <w:pPr>
        <w:pStyle w:val="a6"/>
        <w:jc w:val="left"/>
        <w:rPr>
          <w:color w:val="000000" w:themeColor="text1"/>
          <w:sz w:val="28"/>
          <w:szCs w:val="24"/>
        </w:rPr>
      </w:pPr>
    </w:p>
    <w:p w:rsidR="00061518" w:rsidRPr="00F34A8A" w:rsidRDefault="00E80F0C" w:rsidP="00E80F0C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Cs w:val="21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</w:t>
      </w:r>
      <w:r w:rsidR="00061518" w:rsidRPr="00F34A8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ОЦЕНКА РАЗВИТИЯ МАТЕРИАЛЬНО-ТЕХНИЧЕСКОЙ БАЗЫ</w:t>
      </w:r>
    </w:p>
    <w:p w:rsidR="00061518" w:rsidRPr="00F34A8A" w:rsidRDefault="00061518" w:rsidP="00061518">
      <w:p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34A8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  <w:r w:rsidR="00F34A8A" w:rsidRPr="00F34A8A">
        <w:rPr>
          <w:rFonts w:ascii="Times New Roman" w:hAnsi="Times New Roman" w:cs="Times New Roman"/>
          <w:color w:val="000000" w:themeColor="text1"/>
          <w:sz w:val="28"/>
          <w:szCs w:val="24"/>
        </w:rPr>
        <w:t>В 2021</w:t>
      </w:r>
      <w:r w:rsidRPr="00F34A8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 материально-техническая база получила развитие.</w:t>
      </w:r>
    </w:p>
    <w:tbl>
      <w:tblPr>
        <w:tblStyle w:val="a3"/>
        <w:tblW w:w="0" w:type="auto"/>
        <w:tblLook w:val="04A0"/>
      </w:tblPr>
      <w:tblGrid>
        <w:gridCol w:w="3369"/>
        <w:gridCol w:w="6768"/>
      </w:tblGrid>
      <w:tr w:rsidR="00F34A8A" w:rsidRPr="00F34A8A" w:rsidTr="008E4856">
        <w:tc>
          <w:tcPr>
            <w:tcW w:w="3369" w:type="dxa"/>
          </w:tcPr>
          <w:p w:rsidR="00F34A8A" w:rsidRPr="00F34A8A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Приобретение из собственного бюджета</w:t>
            </w:r>
          </w:p>
        </w:tc>
        <w:tc>
          <w:tcPr>
            <w:tcW w:w="6768" w:type="dxa"/>
          </w:tcPr>
          <w:p w:rsidR="00F34A8A" w:rsidRPr="00F34A8A" w:rsidRDefault="00F34A8A" w:rsidP="00F34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Игрушки 493458,21</w:t>
            </w:r>
          </w:p>
          <w:p w:rsidR="00F34A8A" w:rsidRPr="00F34A8A" w:rsidRDefault="00F34A8A" w:rsidP="00F34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Канцелярские товары 10980,68</w:t>
            </w:r>
          </w:p>
          <w:p w:rsidR="00F34A8A" w:rsidRPr="00F34A8A" w:rsidRDefault="00F34A8A" w:rsidP="00F34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Методическая литература 144597,8</w:t>
            </w:r>
          </w:p>
          <w:p w:rsidR="00F34A8A" w:rsidRPr="00F34A8A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F34A8A" w:rsidRPr="00F34A8A" w:rsidTr="008E4856">
        <w:tc>
          <w:tcPr>
            <w:tcW w:w="3369" w:type="dxa"/>
          </w:tcPr>
          <w:p w:rsidR="00F34A8A" w:rsidRPr="00F34A8A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                                    </w:t>
            </w:r>
            <w:r w:rsidRPr="00F34A8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lastRenderedPageBreak/>
              <w:t>Итого</w:t>
            </w:r>
          </w:p>
        </w:tc>
        <w:tc>
          <w:tcPr>
            <w:tcW w:w="6768" w:type="dxa"/>
          </w:tcPr>
          <w:p w:rsidR="00F34A8A" w:rsidRPr="00F34A8A" w:rsidRDefault="00F34A8A" w:rsidP="00F34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649 036,69</w:t>
            </w:r>
          </w:p>
        </w:tc>
      </w:tr>
      <w:tr w:rsidR="00F34A8A" w:rsidRPr="00F34A8A" w:rsidTr="008E4856">
        <w:tc>
          <w:tcPr>
            <w:tcW w:w="3369" w:type="dxa"/>
          </w:tcPr>
          <w:p w:rsidR="00061518" w:rsidRPr="00F34A8A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Приобретено из областного бюджета</w:t>
            </w:r>
          </w:p>
        </w:tc>
        <w:tc>
          <w:tcPr>
            <w:tcW w:w="6768" w:type="dxa"/>
          </w:tcPr>
          <w:p w:rsidR="00061518" w:rsidRPr="00F34A8A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Мебель 739800</w:t>
            </w:r>
          </w:p>
          <w:p w:rsidR="00061518" w:rsidRPr="00F34A8A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Расходные материалы </w:t>
            </w:r>
            <w:r w:rsidR="00F34A8A"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40240</w:t>
            </w:r>
          </w:p>
          <w:p w:rsidR="00061518" w:rsidRPr="00F34A8A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Технические средства обучения </w:t>
            </w:r>
            <w:r w:rsidR="00F34A8A"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160721</w:t>
            </w:r>
          </w:p>
          <w:p w:rsidR="00061518" w:rsidRPr="00F34A8A" w:rsidRDefault="00061518" w:rsidP="00F34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Профилактика коронавирусной инфекции </w:t>
            </w:r>
            <w:r w:rsidR="00F34A8A"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54220</w:t>
            </w:r>
          </w:p>
        </w:tc>
      </w:tr>
      <w:tr w:rsidR="00F34A8A" w:rsidRPr="00F34A8A" w:rsidTr="008E4856">
        <w:tc>
          <w:tcPr>
            <w:tcW w:w="3369" w:type="dxa"/>
          </w:tcPr>
          <w:p w:rsidR="00061518" w:rsidRPr="00F34A8A" w:rsidRDefault="00061518" w:rsidP="008E48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Итого</w:t>
            </w:r>
          </w:p>
        </w:tc>
        <w:tc>
          <w:tcPr>
            <w:tcW w:w="6768" w:type="dxa"/>
          </w:tcPr>
          <w:p w:rsidR="00061518" w:rsidRPr="00F34A8A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1644017,69</w:t>
            </w:r>
          </w:p>
        </w:tc>
      </w:tr>
      <w:tr w:rsidR="00F34A8A" w:rsidRPr="00F34A8A" w:rsidTr="008E4856">
        <w:tc>
          <w:tcPr>
            <w:tcW w:w="3369" w:type="dxa"/>
          </w:tcPr>
          <w:p w:rsidR="00F34A8A" w:rsidRPr="00F34A8A" w:rsidRDefault="00061518" w:rsidP="00F34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Приобретено на внебюджетные средства</w:t>
            </w:r>
          </w:p>
          <w:p w:rsidR="00061518" w:rsidRPr="00F34A8A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768" w:type="dxa"/>
          </w:tcPr>
          <w:p w:rsidR="00061518" w:rsidRPr="00F34A8A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Стенды -17831</w:t>
            </w:r>
          </w:p>
          <w:p w:rsidR="00F34A8A" w:rsidRPr="00F34A8A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Канцелярские товары 39856,43</w:t>
            </w:r>
          </w:p>
          <w:p w:rsidR="00F34A8A" w:rsidRPr="00F34A8A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Методическая литература 66295</w:t>
            </w:r>
          </w:p>
          <w:p w:rsidR="00F34A8A" w:rsidRPr="00F34A8A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Расходные материалы 68212,26</w:t>
            </w:r>
          </w:p>
          <w:p w:rsidR="00F34A8A" w:rsidRPr="00F34A8A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Мягкий инвентарь 117990</w:t>
            </w:r>
          </w:p>
        </w:tc>
      </w:tr>
      <w:tr w:rsidR="00F34A8A" w:rsidRPr="00F34A8A" w:rsidTr="008E4856">
        <w:tc>
          <w:tcPr>
            <w:tcW w:w="3369" w:type="dxa"/>
          </w:tcPr>
          <w:p w:rsidR="00061518" w:rsidRPr="00F34A8A" w:rsidRDefault="00061518" w:rsidP="008E48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  <w:t>Итого</w:t>
            </w:r>
          </w:p>
        </w:tc>
        <w:tc>
          <w:tcPr>
            <w:tcW w:w="6768" w:type="dxa"/>
          </w:tcPr>
          <w:p w:rsidR="00061518" w:rsidRPr="00F34A8A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34A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310184,69</w:t>
            </w:r>
          </w:p>
        </w:tc>
      </w:tr>
    </w:tbl>
    <w:p w:rsidR="00061518" w:rsidRPr="00F84FC0" w:rsidRDefault="00061518" w:rsidP="00F34A8A">
      <w:p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958B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34A8A"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В ДОУ сформирована материально-техническая база для реализации образовательных программ, жизнеобеспечения и развития детей. В учреждении оборудованы помещения: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групповые помещения -12;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кабинет заведующего -1;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методический кабинет – 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кабинеты специалистов – 4;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музыкальный зал- 1;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физкультурный зал – 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пищеблок- 1;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медицинский кабинет -1;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прачечная – 1;</w:t>
      </w:r>
    </w:p>
    <w:p w:rsidR="00E80F0C" w:rsidRPr="00F84FC0" w:rsidRDefault="00F34A8A" w:rsidP="00F34A8A">
      <w:pPr>
        <w:pStyle w:val="a4"/>
        <w:spacing w:after="0" w:line="269" w:lineRule="auto"/>
        <w:ind w:left="78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При создании РППС воспитатели учитывают возрастные и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34A8A" w:rsidRPr="00F84FC0" w:rsidRDefault="00F84FC0" w:rsidP="00E80F0C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 w:rsidRPr="00F84FC0">
        <w:rPr>
          <w:color w:val="222222"/>
          <w:sz w:val="28"/>
          <w:szCs w:val="21"/>
        </w:rPr>
        <w:t>Вывод: В 2022 году необходимо продолжать модернизацию цифрового обучающего оборудования и программного обеспечения, определить источники финансирования и закупки.</w:t>
      </w:r>
    </w:p>
    <w:p w:rsidR="008E70E7" w:rsidRPr="002F4304" w:rsidRDefault="008E70E7" w:rsidP="002F4304">
      <w:pPr>
        <w:pStyle w:val="ae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8E70E7">
        <w:rPr>
          <w:b/>
          <w:color w:val="000000" w:themeColor="text1"/>
        </w:rPr>
        <w:t>8</w:t>
      </w:r>
      <w:r w:rsidR="008E4856" w:rsidRPr="008E70E7">
        <w:rPr>
          <w:b/>
          <w:color w:val="000000" w:themeColor="text1"/>
        </w:rPr>
        <w:t>. ОЦЕНКА ФУНКЦИОНИРОВАНИЯ ВНУТРЕННЕЙ СИСТЕМЫ ОЦЕНКИ КАЧЕСТВА ОБРАЗОВАНИЯ</w:t>
      </w:r>
      <w:r w:rsidRPr="008E70E7">
        <w:rPr>
          <w:rFonts w:ascii="Arial" w:hAnsi="Arial" w:cs="Arial"/>
          <w:color w:val="222222"/>
          <w:sz w:val="21"/>
          <w:szCs w:val="21"/>
        </w:rPr>
        <w:br/>
      </w:r>
      <w:r w:rsidRPr="008E70E7">
        <w:rPr>
          <w:color w:val="222222"/>
          <w:sz w:val="28"/>
          <w:szCs w:val="21"/>
        </w:rPr>
        <w:t>Система качества дошкольного образования в </w:t>
      </w:r>
      <w:r>
        <w:rPr>
          <w:color w:val="222222"/>
          <w:sz w:val="28"/>
          <w:szCs w:val="21"/>
        </w:rPr>
        <w:t>ДОУ</w:t>
      </w:r>
      <w:r w:rsidRPr="008E70E7">
        <w:rPr>
          <w:color w:val="222222"/>
          <w:sz w:val="28"/>
          <w:szCs w:val="21"/>
        </w:rPr>
        <w:t xml:space="preserve"> рассматривается как система контроля внутри ДОУ, которая включает в себя интегративные качества:</w:t>
      </w:r>
    </w:p>
    <w:p w:rsidR="008E70E7" w:rsidRPr="008E70E7" w:rsidRDefault="008E70E7" w:rsidP="008E70E7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качество методической работы;</w:t>
      </w:r>
    </w:p>
    <w:p w:rsidR="008E70E7" w:rsidRPr="008E70E7" w:rsidRDefault="008E70E7" w:rsidP="008E70E7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качество воспитательно-образовательного процесса;</w:t>
      </w:r>
    </w:p>
    <w:p w:rsidR="008E70E7" w:rsidRPr="008E70E7" w:rsidRDefault="008E70E7" w:rsidP="008E70E7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качество взаимодействия с родителями;</w:t>
      </w:r>
    </w:p>
    <w:p w:rsidR="008E70E7" w:rsidRPr="008E70E7" w:rsidRDefault="008E70E7" w:rsidP="008E70E7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качество работы с педагогическими кадрами;</w:t>
      </w:r>
    </w:p>
    <w:p w:rsidR="008E70E7" w:rsidRDefault="008E70E7" w:rsidP="008E70E7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качество развивающей предметно-пространственной среды.</w:t>
      </w:r>
    </w:p>
    <w:p w:rsidR="008E70E7" w:rsidRPr="002F4304" w:rsidRDefault="008E70E7" w:rsidP="002F4304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>
        <w:br/>
      </w:r>
      <w:r w:rsidRPr="008E70E7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С целью повышения эффективности учебно-воспитательной деятельности применяется педагогический мониторинг, который дает качественную </w:t>
      </w:r>
      <w:r w:rsidRPr="008E70E7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lastRenderedPageBreak/>
        <w:t>и своевременную информацию, необходимую для принятия управленческих решений.</w:t>
      </w:r>
    </w:p>
    <w:p w:rsidR="004E249A" w:rsidRPr="008E70E7" w:rsidRDefault="004E249A" w:rsidP="004E249A">
      <w:pPr>
        <w:pStyle w:val="a6"/>
        <w:spacing w:line="269" w:lineRule="auto"/>
        <w:ind w:left="0"/>
        <w:rPr>
          <w:color w:val="000000" w:themeColor="text1"/>
          <w:sz w:val="28"/>
          <w:szCs w:val="24"/>
        </w:rPr>
      </w:pPr>
      <w:r w:rsidRPr="008E70E7">
        <w:rPr>
          <w:color w:val="000000" w:themeColor="text1"/>
          <w:sz w:val="28"/>
          <w:szCs w:val="24"/>
        </w:rPr>
        <w:t>В</w:t>
      </w:r>
      <w:r w:rsidR="002F4304">
        <w:rPr>
          <w:color w:val="000000" w:themeColor="text1"/>
          <w:sz w:val="28"/>
          <w:szCs w:val="24"/>
        </w:rPr>
        <w:t xml:space="preserve">  </w:t>
      </w:r>
      <w:r w:rsidRPr="008E70E7">
        <w:rPr>
          <w:color w:val="000000" w:themeColor="text1"/>
          <w:sz w:val="28"/>
          <w:szCs w:val="24"/>
        </w:rPr>
        <w:t>ДОУ</w:t>
      </w:r>
      <w:r w:rsidR="002F4304">
        <w:rPr>
          <w:color w:val="000000" w:themeColor="text1"/>
          <w:sz w:val="28"/>
          <w:szCs w:val="24"/>
        </w:rPr>
        <w:t xml:space="preserve">  </w:t>
      </w:r>
      <w:r w:rsidRPr="008E70E7">
        <w:rPr>
          <w:color w:val="000000" w:themeColor="text1"/>
          <w:sz w:val="28"/>
          <w:szCs w:val="24"/>
        </w:rPr>
        <w:t>внутренний</w:t>
      </w:r>
      <w:r w:rsidR="002F4304">
        <w:rPr>
          <w:color w:val="000000" w:themeColor="text1"/>
          <w:sz w:val="28"/>
          <w:szCs w:val="24"/>
        </w:rPr>
        <w:t xml:space="preserve"> </w:t>
      </w:r>
      <w:r w:rsidRPr="008E70E7">
        <w:rPr>
          <w:color w:val="000000" w:themeColor="text1"/>
          <w:sz w:val="28"/>
          <w:szCs w:val="24"/>
        </w:rPr>
        <w:t>контроль осуществляют заведующий,заместителизаведующей, старший воспитатель, медицинская сестра, а также педагоги, работающиена самоконтроле. Порядок внутреннего контроля определяется Уставом Детского сада,Положением овнутреннемконтроле,годовымпланомДОУдолжностнымиинструкциямии распоряжениямируководства.</w:t>
      </w:r>
    </w:p>
    <w:p w:rsidR="004E249A" w:rsidRPr="008E70E7" w:rsidRDefault="004E249A" w:rsidP="004E249A">
      <w:pPr>
        <w:pStyle w:val="a6"/>
        <w:spacing w:line="269" w:lineRule="auto"/>
        <w:ind w:left="0"/>
        <w:rPr>
          <w:color w:val="000000" w:themeColor="text1"/>
          <w:sz w:val="28"/>
          <w:szCs w:val="24"/>
        </w:rPr>
      </w:pPr>
      <w:r w:rsidRPr="008E70E7">
        <w:rPr>
          <w:color w:val="000000" w:themeColor="text1"/>
          <w:sz w:val="28"/>
          <w:szCs w:val="24"/>
        </w:rPr>
        <w:t>Контрольв Детском саду проводится по плану, утвержденному заведующим вначалеучебного года,ипредставляетсобойследующиевиды:</w:t>
      </w:r>
    </w:p>
    <w:p w:rsidR="004E249A" w:rsidRPr="008E70E7" w:rsidRDefault="004E249A" w:rsidP="004E249A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- оперативныйконтроль (ежемесячно, еженедельно, ежедневно);</w:t>
      </w:r>
    </w:p>
    <w:p w:rsidR="004E249A" w:rsidRPr="008E70E7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тематический</w:t>
      </w:r>
      <w:r w:rsidRPr="008E70E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2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разавгод</w:t>
      </w: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(от одного до двух месяцев)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4E249A" w:rsidRPr="008E70E7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самоконтроль</w:t>
      </w: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(постоянно)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4E249A" w:rsidRPr="008E70E7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самоанализ</w:t>
      </w: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(при организации различных форм работы)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4E249A" w:rsidRPr="008E70E7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итоговый</w:t>
      </w: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(один раз в год).</w:t>
      </w:r>
    </w:p>
    <w:p w:rsidR="008E4856" w:rsidRPr="00F958BC" w:rsidRDefault="00F34A8A" w:rsidP="00C92B28">
      <w:pPr>
        <w:spacing w:after="0" w:line="269" w:lineRule="auto"/>
        <w:ind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0E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Вывод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 В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ДОУ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выстроена система методического контроля ианализарезультативностивоспитательно-образовательногопроцессаповсемнаправлениямразвитиядошкольник</w:t>
      </w:r>
      <w:r w:rsidR="00C92B28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ов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ифункционирования</w:t>
      </w:r>
      <w:r w:rsidR="00C92B28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детского сада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вцелом.</w:t>
      </w:r>
      <w:r w:rsidR="00C92B28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учреждении 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созданыблагоприятныеусловиядляосвоениявоспитанникамиобразовательныхпрограмм. Повысилось качество работы с детьми в разных видах деятельности,значительноактивизироваласьработапоиспользованиюэлектронныхресурсов,совершенств</w:t>
      </w:r>
      <w:r w:rsidR="00C92B28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уется 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работаскадрами,достаточноевниманиеудел</w:t>
      </w:r>
      <w:r w:rsidR="00C92B28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яется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непрерывномупрофессиональномуроступедагогов</w:t>
      </w:r>
      <w:r w:rsidR="008E4856" w:rsidRPr="00F958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F6181" w:rsidRPr="00F958BC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20FC" w:rsidRPr="008E70E7" w:rsidRDefault="008E70E7" w:rsidP="008E70E7">
      <w:pPr>
        <w:spacing w:after="0" w:line="26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0E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8E7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820FC" w:rsidRPr="008E7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АНАЛИЗА ПОКАЗАТЕЛЕЙ ДЕЯТЕЛЬНОСТИ </w:t>
      </w:r>
      <w:r w:rsidR="00FF6181" w:rsidRPr="008E7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ДОШКОЛЬНОГО ОБРАЗОВАТЕЛЬ</w:t>
      </w:r>
      <w:r w:rsidRPr="008E7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НОГО УЧРЕЖДЕНИЯ «ДЕТСКИЙ САД № 108</w:t>
      </w:r>
      <w:r w:rsidR="00FF6181" w:rsidRPr="008E7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», </w:t>
      </w:r>
      <w:r w:rsidR="00F820FC" w:rsidRPr="008E7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ПОДЛЕЖАЩЕЙ САМООБСЛЕДОВАНИЮ</w:t>
      </w:r>
    </w:p>
    <w:tbl>
      <w:tblPr>
        <w:tblStyle w:val="a3"/>
        <w:tblW w:w="10881" w:type="dxa"/>
        <w:tblLayout w:type="fixed"/>
        <w:tblLook w:val="04A0"/>
      </w:tblPr>
      <w:tblGrid>
        <w:gridCol w:w="959"/>
        <w:gridCol w:w="7796"/>
        <w:gridCol w:w="2126"/>
      </w:tblGrid>
      <w:tr w:rsidR="00FF6181" w:rsidRPr="00F958BC" w:rsidTr="00FF6181">
        <w:tc>
          <w:tcPr>
            <w:tcW w:w="959" w:type="dxa"/>
            <w:vAlign w:val="center"/>
          </w:tcPr>
          <w:p w:rsidR="00FF6181" w:rsidRPr="00766AC4" w:rsidRDefault="00FF618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F6181" w:rsidRPr="00766AC4" w:rsidRDefault="00FF618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FF6181" w:rsidRPr="00766AC4" w:rsidRDefault="00FF618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Единица измерения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126" w:type="dxa"/>
            <w:vAlign w:val="center"/>
          </w:tcPr>
          <w:p w:rsidR="00FF6181" w:rsidRPr="00766AC4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243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1.1.1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 режиме полного дня (12 часов) </w:t>
            </w:r>
          </w:p>
        </w:tc>
        <w:tc>
          <w:tcPr>
            <w:tcW w:w="2126" w:type="dxa"/>
          </w:tcPr>
          <w:p w:rsidR="00FF6181" w:rsidRPr="00766AC4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243 человека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1.1.2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</w:tcPr>
          <w:p w:rsidR="00FF6181" w:rsidRPr="00766AC4" w:rsidRDefault="002F4304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  <w:r w:rsidR="00F84FC0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1.1.3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 человек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1.1.4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 человек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1.2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</w:tcPr>
          <w:p w:rsidR="00FF6181" w:rsidRPr="00766AC4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70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1.3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Общая численность воспитанников от 3 до 8 лет</w:t>
            </w:r>
          </w:p>
        </w:tc>
        <w:tc>
          <w:tcPr>
            <w:tcW w:w="2126" w:type="dxa"/>
          </w:tcPr>
          <w:p w:rsidR="00FF6181" w:rsidRPr="00766AC4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173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человек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1.4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</w:tcPr>
          <w:p w:rsidR="00FF6181" w:rsidRPr="00766AC4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243 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/ 100%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1.4.1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режиме полного дня (12 часов)</w:t>
            </w:r>
          </w:p>
        </w:tc>
        <w:tc>
          <w:tcPr>
            <w:tcW w:w="2126" w:type="dxa"/>
          </w:tcPr>
          <w:p w:rsidR="00FF6181" w:rsidRPr="00766AC4" w:rsidRDefault="00F84FC0" w:rsidP="00F84F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243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человек/ 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100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1.4.2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режиме продленного дня (12-14 часов)</w:t>
            </w:r>
          </w:p>
        </w:tc>
        <w:tc>
          <w:tcPr>
            <w:tcW w:w="2126" w:type="dxa"/>
          </w:tcPr>
          <w:p w:rsidR="00FF6181" w:rsidRPr="00766AC4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0 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человек/%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1.4.3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</w:tcPr>
          <w:p w:rsidR="00FF6181" w:rsidRPr="00766AC4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0 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человек/%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1.5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</w:tcPr>
          <w:p w:rsidR="00FF6181" w:rsidRPr="00766AC4" w:rsidRDefault="00F84FC0" w:rsidP="00F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4человек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/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18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1.5.1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 человек/0%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1.5.2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</w:tcPr>
          <w:p w:rsidR="00FF6181" w:rsidRPr="00766AC4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44 человеа/18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1.5.3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присмотру и уходу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0/ 0%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1.6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</w:tcPr>
          <w:p w:rsidR="00FF6181" w:rsidRPr="00766AC4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дней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1.7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</w:tcPr>
          <w:p w:rsidR="00FF6181" w:rsidRPr="00766AC4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29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1.7.1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</w:tcPr>
          <w:p w:rsidR="00FF6181" w:rsidRPr="00766AC4" w:rsidRDefault="00FF6181" w:rsidP="00F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F84FC0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человек/7</w:t>
            </w:r>
            <w:r w:rsidR="00F84FC0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1.7.2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FF6181" w:rsidRPr="00766AC4" w:rsidRDefault="00FF6181" w:rsidP="00F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21 человек/</w:t>
            </w:r>
            <w:r w:rsidR="00F84FC0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72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% 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1.7.3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 человек/26 %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1.7.4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FF6181" w:rsidRPr="00766AC4" w:rsidRDefault="00F84FC0" w:rsidP="00F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 человек/56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1.8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</w:tcPr>
          <w:p w:rsidR="00FF6181" w:rsidRPr="00766AC4" w:rsidRDefault="00F84FC0" w:rsidP="00F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человек/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49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1.8.1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Высшая</w:t>
            </w:r>
          </w:p>
        </w:tc>
        <w:tc>
          <w:tcPr>
            <w:tcW w:w="2126" w:type="dxa"/>
          </w:tcPr>
          <w:p w:rsidR="00FF6181" w:rsidRPr="00766AC4" w:rsidRDefault="00F84FC0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человек/ </w:t>
            </w:r>
            <w:r w:rsidR="00766AC4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1.8.2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Первая </w:t>
            </w:r>
          </w:p>
        </w:tc>
        <w:tc>
          <w:tcPr>
            <w:tcW w:w="2126" w:type="dxa"/>
          </w:tcPr>
          <w:p w:rsidR="00FF6181" w:rsidRPr="00766AC4" w:rsidRDefault="00F84FC0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человек/ </w:t>
            </w:r>
            <w:r w:rsidR="00766AC4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33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1.9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766AC4" w:rsidRPr="00F958BC" w:rsidTr="00FF6181">
        <w:tc>
          <w:tcPr>
            <w:tcW w:w="959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1.9.1</w:t>
            </w:r>
          </w:p>
        </w:tc>
        <w:tc>
          <w:tcPr>
            <w:tcW w:w="7796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 5 лет</w:t>
            </w:r>
          </w:p>
        </w:tc>
        <w:tc>
          <w:tcPr>
            <w:tcW w:w="2126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16 (53,3%)</w:t>
            </w:r>
          </w:p>
        </w:tc>
      </w:tr>
      <w:tr w:rsidR="00766AC4" w:rsidRPr="00F958BC" w:rsidTr="00FF6181">
        <w:tc>
          <w:tcPr>
            <w:tcW w:w="959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1.9.2</w:t>
            </w:r>
          </w:p>
        </w:tc>
        <w:tc>
          <w:tcPr>
            <w:tcW w:w="7796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Свыше 30 лет</w:t>
            </w:r>
          </w:p>
        </w:tc>
        <w:tc>
          <w:tcPr>
            <w:tcW w:w="2126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 (16,7%)</w:t>
            </w:r>
          </w:p>
        </w:tc>
      </w:tr>
      <w:tr w:rsidR="00766AC4" w:rsidRPr="00F958BC" w:rsidTr="00FF6181">
        <w:tc>
          <w:tcPr>
            <w:tcW w:w="959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1.10</w:t>
            </w:r>
          </w:p>
        </w:tc>
        <w:tc>
          <w:tcPr>
            <w:tcW w:w="7796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Численность/удельный вес численности педагогических 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5 (16,7%)</w:t>
            </w:r>
          </w:p>
        </w:tc>
      </w:tr>
      <w:tr w:rsidR="00766AC4" w:rsidRPr="00F958BC" w:rsidTr="00FF6181">
        <w:tc>
          <w:tcPr>
            <w:tcW w:w="959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1.11</w:t>
            </w:r>
          </w:p>
        </w:tc>
        <w:tc>
          <w:tcPr>
            <w:tcW w:w="7796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 (10%)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1.12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</w:tcPr>
          <w:p w:rsidR="00FF6181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1 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человек/%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1.13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126" w:type="dxa"/>
          </w:tcPr>
          <w:p w:rsidR="00FF6181" w:rsidRPr="00766AC4" w:rsidRDefault="00766AC4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 человек\%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1.14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126" w:type="dxa"/>
          </w:tcPr>
          <w:p w:rsidR="00FF6181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29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человек/</w:t>
            </w: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243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1.15.1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1.15.2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1.15.3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Учителя-логопеда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1.15.4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Логопеда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1.15.5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Учителя -дефектолога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Нет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1.15.6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Педагога-психолога 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Инфраструктура 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2.1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 кв.м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2.2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26" w:type="dxa"/>
          </w:tcPr>
          <w:p w:rsidR="00FF6181" w:rsidRPr="00766AC4" w:rsidRDefault="00766AC4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397</w:t>
            </w:r>
            <w:r w:rsidR="00FF6181"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кв.м.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2.3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2.4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Наличие музыкального зала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FF6181" w:rsidRPr="00F958B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2.5</w:t>
            </w:r>
          </w:p>
        </w:tc>
        <w:tc>
          <w:tcPr>
            <w:tcW w:w="779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Да </w:t>
            </w:r>
          </w:p>
        </w:tc>
      </w:tr>
    </w:tbl>
    <w:p w:rsidR="00553C28" w:rsidRDefault="00553C28" w:rsidP="00FF6181">
      <w:pPr>
        <w:spacing w:after="0" w:line="269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553C28" w:rsidRDefault="00553C28" w:rsidP="00FF6181">
      <w:pPr>
        <w:spacing w:after="0" w:line="269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553C28" w:rsidRPr="00766AC4" w:rsidRDefault="00553C28" w:rsidP="00FF6181">
      <w:pPr>
        <w:spacing w:after="0" w:line="269" w:lineRule="auto"/>
        <w:rPr>
          <w:rFonts w:ascii="Times New Roman" w:hAnsi="Times New Roman" w:cs="Times New Roman"/>
          <w:b/>
          <w:spacing w:val="1"/>
          <w:sz w:val="28"/>
          <w:szCs w:val="24"/>
        </w:rPr>
      </w:pPr>
      <w:r w:rsidRPr="00766AC4">
        <w:rPr>
          <w:rFonts w:ascii="Times New Roman" w:hAnsi="Times New Roman" w:cs="Times New Roman"/>
          <w:b/>
          <w:spacing w:val="1"/>
          <w:sz w:val="28"/>
          <w:szCs w:val="24"/>
        </w:rPr>
        <w:t>Заве</w:t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>дующий МДОУ</w:t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  <w:t>О.В.Волкова</w:t>
      </w:r>
    </w:p>
    <w:p w:rsidR="00553C28" w:rsidRPr="00766AC4" w:rsidRDefault="00F958BC" w:rsidP="00FF6181">
      <w:pPr>
        <w:spacing w:after="0" w:line="269" w:lineRule="auto"/>
        <w:rPr>
          <w:rFonts w:ascii="Times New Roman" w:hAnsi="Times New Roman" w:cs="Times New Roman"/>
          <w:b/>
          <w:spacing w:val="1"/>
          <w:sz w:val="28"/>
          <w:szCs w:val="24"/>
        </w:rPr>
      </w:pPr>
      <w:r w:rsidRPr="00766AC4">
        <w:rPr>
          <w:rFonts w:ascii="Times New Roman" w:hAnsi="Times New Roman" w:cs="Times New Roman"/>
          <w:b/>
          <w:spacing w:val="1"/>
          <w:sz w:val="28"/>
          <w:szCs w:val="24"/>
        </w:rPr>
        <w:t>«Детский сад № 108</w:t>
      </w:r>
      <w:r w:rsidR="00553C28" w:rsidRPr="00766AC4">
        <w:rPr>
          <w:rFonts w:ascii="Times New Roman" w:hAnsi="Times New Roman" w:cs="Times New Roman"/>
          <w:b/>
          <w:spacing w:val="1"/>
          <w:sz w:val="28"/>
          <w:szCs w:val="24"/>
        </w:rPr>
        <w:t>»</w:t>
      </w:r>
    </w:p>
    <w:sectPr w:rsidR="00553C28" w:rsidRPr="00766AC4" w:rsidSect="002F4304">
      <w:footerReference w:type="default" r:id="rId19"/>
      <w:pgSz w:w="11910" w:h="16840"/>
      <w:pgMar w:top="760" w:right="580" w:bottom="780" w:left="600" w:header="0" w:footer="50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1E" w:rsidRDefault="00CE691E" w:rsidP="004406B3">
      <w:pPr>
        <w:spacing w:after="0" w:line="240" w:lineRule="auto"/>
      </w:pPr>
      <w:r>
        <w:separator/>
      </w:r>
    </w:p>
  </w:endnote>
  <w:endnote w:type="continuationSeparator" w:id="1">
    <w:p w:rsidR="00CE691E" w:rsidRDefault="00CE691E" w:rsidP="004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66991"/>
      <w:docPartObj>
        <w:docPartGallery w:val="Page Numbers (Bottom of Page)"/>
        <w:docPartUnique/>
      </w:docPartObj>
    </w:sdtPr>
    <w:sdtContent>
      <w:p w:rsidR="00F34A8A" w:rsidRPr="004406B3" w:rsidRDefault="0031290D">
        <w:pPr>
          <w:pStyle w:val="a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F34A8A" w:rsidRPr="004406B3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2F4304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F34A8A" w:rsidRDefault="00F34A8A">
    <w:pPr>
      <w:pStyle w:val="aa"/>
    </w:pPr>
  </w:p>
  <w:p w:rsidR="00F34A8A" w:rsidRDefault="002F4304" w:rsidP="002F4304">
    <w:pPr>
      <w:tabs>
        <w:tab w:val="left" w:pos="25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1E" w:rsidRDefault="00CE691E" w:rsidP="004406B3">
      <w:pPr>
        <w:spacing w:after="0" w:line="240" w:lineRule="auto"/>
      </w:pPr>
      <w:r>
        <w:separator/>
      </w:r>
    </w:p>
  </w:footnote>
  <w:footnote w:type="continuationSeparator" w:id="1">
    <w:p w:rsidR="00CE691E" w:rsidRDefault="00CE691E" w:rsidP="0044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BA"/>
    <w:multiLevelType w:val="hybridMultilevel"/>
    <w:tmpl w:val="3850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2680"/>
    <w:multiLevelType w:val="hybridMultilevel"/>
    <w:tmpl w:val="0990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5E8"/>
    <w:multiLevelType w:val="multilevel"/>
    <w:tmpl w:val="109E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C65D3A"/>
    <w:multiLevelType w:val="multilevel"/>
    <w:tmpl w:val="A5B4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E7EDB"/>
    <w:multiLevelType w:val="hybridMultilevel"/>
    <w:tmpl w:val="E3D6372E"/>
    <w:lvl w:ilvl="0" w:tplc="5EB01978">
      <w:numFmt w:val="bullet"/>
      <w:lvlText w:val="-"/>
      <w:lvlJc w:val="left"/>
      <w:pPr>
        <w:ind w:left="480" w:hanging="672"/>
      </w:pPr>
      <w:rPr>
        <w:rFonts w:hint="default"/>
        <w:w w:val="100"/>
        <w:lang w:val="ru-RU" w:eastAsia="en-US" w:bidi="ar-SA"/>
      </w:rPr>
    </w:lvl>
    <w:lvl w:ilvl="1" w:tplc="7A9C4062">
      <w:numFmt w:val="bullet"/>
      <w:lvlText w:val="•"/>
      <w:lvlJc w:val="left"/>
      <w:pPr>
        <w:ind w:left="1504" w:hanging="672"/>
      </w:pPr>
      <w:rPr>
        <w:rFonts w:hint="default"/>
        <w:lang w:val="ru-RU" w:eastAsia="en-US" w:bidi="ar-SA"/>
      </w:rPr>
    </w:lvl>
    <w:lvl w:ilvl="2" w:tplc="44A042A4">
      <w:numFmt w:val="bullet"/>
      <w:lvlText w:val="•"/>
      <w:lvlJc w:val="left"/>
      <w:pPr>
        <w:ind w:left="2528" w:hanging="672"/>
      </w:pPr>
      <w:rPr>
        <w:rFonts w:hint="default"/>
        <w:lang w:val="ru-RU" w:eastAsia="en-US" w:bidi="ar-SA"/>
      </w:rPr>
    </w:lvl>
    <w:lvl w:ilvl="3" w:tplc="FD2C06F4">
      <w:numFmt w:val="bullet"/>
      <w:lvlText w:val="•"/>
      <w:lvlJc w:val="left"/>
      <w:pPr>
        <w:ind w:left="3553" w:hanging="672"/>
      </w:pPr>
      <w:rPr>
        <w:rFonts w:hint="default"/>
        <w:lang w:val="ru-RU" w:eastAsia="en-US" w:bidi="ar-SA"/>
      </w:rPr>
    </w:lvl>
    <w:lvl w:ilvl="4" w:tplc="2BB899EE">
      <w:numFmt w:val="bullet"/>
      <w:lvlText w:val="•"/>
      <w:lvlJc w:val="left"/>
      <w:pPr>
        <w:ind w:left="4577" w:hanging="672"/>
      </w:pPr>
      <w:rPr>
        <w:rFonts w:hint="default"/>
        <w:lang w:val="ru-RU" w:eastAsia="en-US" w:bidi="ar-SA"/>
      </w:rPr>
    </w:lvl>
    <w:lvl w:ilvl="5" w:tplc="A824FDDA">
      <w:numFmt w:val="bullet"/>
      <w:lvlText w:val="•"/>
      <w:lvlJc w:val="left"/>
      <w:pPr>
        <w:ind w:left="5602" w:hanging="672"/>
      </w:pPr>
      <w:rPr>
        <w:rFonts w:hint="default"/>
        <w:lang w:val="ru-RU" w:eastAsia="en-US" w:bidi="ar-SA"/>
      </w:rPr>
    </w:lvl>
    <w:lvl w:ilvl="6" w:tplc="289C68C4">
      <w:numFmt w:val="bullet"/>
      <w:lvlText w:val="•"/>
      <w:lvlJc w:val="left"/>
      <w:pPr>
        <w:ind w:left="6626" w:hanging="672"/>
      </w:pPr>
      <w:rPr>
        <w:rFonts w:hint="default"/>
        <w:lang w:val="ru-RU" w:eastAsia="en-US" w:bidi="ar-SA"/>
      </w:rPr>
    </w:lvl>
    <w:lvl w:ilvl="7" w:tplc="BBE6161E">
      <w:numFmt w:val="bullet"/>
      <w:lvlText w:val="•"/>
      <w:lvlJc w:val="left"/>
      <w:pPr>
        <w:ind w:left="7650" w:hanging="672"/>
      </w:pPr>
      <w:rPr>
        <w:rFonts w:hint="default"/>
        <w:lang w:val="ru-RU" w:eastAsia="en-US" w:bidi="ar-SA"/>
      </w:rPr>
    </w:lvl>
    <w:lvl w:ilvl="8" w:tplc="BED4517A">
      <w:numFmt w:val="bullet"/>
      <w:lvlText w:val="•"/>
      <w:lvlJc w:val="left"/>
      <w:pPr>
        <w:ind w:left="8675" w:hanging="672"/>
      </w:pPr>
      <w:rPr>
        <w:rFonts w:hint="default"/>
        <w:lang w:val="ru-RU" w:eastAsia="en-US" w:bidi="ar-SA"/>
      </w:rPr>
    </w:lvl>
  </w:abstractNum>
  <w:abstractNum w:abstractNumId="5">
    <w:nsid w:val="1F646FEB"/>
    <w:multiLevelType w:val="hybridMultilevel"/>
    <w:tmpl w:val="A6A6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59D4"/>
    <w:multiLevelType w:val="hybridMultilevel"/>
    <w:tmpl w:val="EBDE3704"/>
    <w:lvl w:ilvl="0" w:tplc="FB62715E">
      <w:numFmt w:val="bullet"/>
      <w:lvlText w:val="-"/>
      <w:lvlJc w:val="left"/>
      <w:pPr>
        <w:ind w:left="648" w:hanging="16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8406497E">
      <w:numFmt w:val="bullet"/>
      <w:lvlText w:val="•"/>
      <w:lvlJc w:val="left"/>
      <w:pPr>
        <w:ind w:left="480" w:hanging="13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C35882C8">
      <w:numFmt w:val="bullet"/>
      <w:lvlText w:val="•"/>
      <w:lvlJc w:val="left"/>
      <w:pPr>
        <w:ind w:left="1760" w:hanging="135"/>
      </w:pPr>
      <w:rPr>
        <w:rFonts w:hint="default"/>
        <w:lang w:val="ru-RU" w:eastAsia="en-US" w:bidi="ar-SA"/>
      </w:rPr>
    </w:lvl>
    <w:lvl w:ilvl="3" w:tplc="B4FCBAFE">
      <w:numFmt w:val="bullet"/>
      <w:lvlText w:val="•"/>
      <w:lvlJc w:val="left"/>
      <w:pPr>
        <w:ind w:left="2880" w:hanging="135"/>
      </w:pPr>
      <w:rPr>
        <w:rFonts w:hint="default"/>
        <w:lang w:val="ru-RU" w:eastAsia="en-US" w:bidi="ar-SA"/>
      </w:rPr>
    </w:lvl>
    <w:lvl w:ilvl="4" w:tplc="49A834A8">
      <w:numFmt w:val="bullet"/>
      <w:lvlText w:val="•"/>
      <w:lvlJc w:val="left"/>
      <w:pPr>
        <w:ind w:left="4001" w:hanging="135"/>
      </w:pPr>
      <w:rPr>
        <w:rFonts w:hint="default"/>
        <w:lang w:val="ru-RU" w:eastAsia="en-US" w:bidi="ar-SA"/>
      </w:rPr>
    </w:lvl>
    <w:lvl w:ilvl="5" w:tplc="57304F72">
      <w:numFmt w:val="bullet"/>
      <w:lvlText w:val="•"/>
      <w:lvlJc w:val="left"/>
      <w:pPr>
        <w:ind w:left="5121" w:hanging="135"/>
      </w:pPr>
      <w:rPr>
        <w:rFonts w:hint="default"/>
        <w:lang w:val="ru-RU" w:eastAsia="en-US" w:bidi="ar-SA"/>
      </w:rPr>
    </w:lvl>
    <w:lvl w:ilvl="6" w:tplc="4858D182">
      <w:numFmt w:val="bullet"/>
      <w:lvlText w:val="•"/>
      <w:lvlJc w:val="left"/>
      <w:pPr>
        <w:ind w:left="6242" w:hanging="135"/>
      </w:pPr>
      <w:rPr>
        <w:rFonts w:hint="default"/>
        <w:lang w:val="ru-RU" w:eastAsia="en-US" w:bidi="ar-SA"/>
      </w:rPr>
    </w:lvl>
    <w:lvl w:ilvl="7" w:tplc="F99EB028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6894557C">
      <w:numFmt w:val="bullet"/>
      <w:lvlText w:val="•"/>
      <w:lvlJc w:val="left"/>
      <w:pPr>
        <w:ind w:left="8483" w:hanging="135"/>
      </w:pPr>
      <w:rPr>
        <w:rFonts w:hint="default"/>
        <w:lang w:val="ru-RU" w:eastAsia="en-US" w:bidi="ar-SA"/>
      </w:rPr>
    </w:lvl>
  </w:abstractNum>
  <w:abstractNum w:abstractNumId="7">
    <w:nsid w:val="23C75101"/>
    <w:multiLevelType w:val="multilevel"/>
    <w:tmpl w:val="A81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22101"/>
    <w:multiLevelType w:val="multilevel"/>
    <w:tmpl w:val="A88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E55AD"/>
    <w:multiLevelType w:val="hybridMultilevel"/>
    <w:tmpl w:val="13B43C04"/>
    <w:lvl w:ilvl="0" w:tplc="CD34C9CE">
      <w:numFmt w:val="bullet"/>
      <w:lvlText w:val="•"/>
      <w:lvlJc w:val="left"/>
      <w:pPr>
        <w:ind w:left="480" w:hanging="14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93A2522">
      <w:numFmt w:val="bullet"/>
      <w:lvlText w:val="•"/>
      <w:lvlJc w:val="left"/>
      <w:pPr>
        <w:ind w:left="1504" w:hanging="142"/>
      </w:pPr>
      <w:rPr>
        <w:rFonts w:hint="default"/>
        <w:lang w:val="ru-RU" w:eastAsia="en-US" w:bidi="ar-SA"/>
      </w:rPr>
    </w:lvl>
    <w:lvl w:ilvl="2" w:tplc="0318E76C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3" w:tplc="C60AE7B2">
      <w:numFmt w:val="bullet"/>
      <w:lvlText w:val="•"/>
      <w:lvlJc w:val="left"/>
      <w:pPr>
        <w:ind w:left="3553" w:hanging="142"/>
      </w:pPr>
      <w:rPr>
        <w:rFonts w:hint="default"/>
        <w:lang w:val="ru-RU" w:eastAsia="en-US" w:bidi="ar-SA"/>
      </w:rPr>
    </w:lvl>
    <w:lvl w:ilvl="4" w:tplc="4D02A756">
      <w:numFmt w:val="bullet"/>
      <w:lvlText w:val="•"/>
      <w:lvlJc w:val="left"/>
      <w:pPr>
        <w:ind w:left="4577" w:hanging="142"/>
      </w:pPr>
      <w:rPr>
        <w:rFonts w:hint="default"/>
        <w:lang w:val="ru-RU" w:eastAsia="en-US" w:bidi="ar-SA"/>
      </w:rPr>
    </w:lvl>
    <w:lvl w:ilvl="5" w:tplc="22322F88">
      <w:numFmt w:val="bullet"/>
      <w:lvlText w:val="•"/>
      <w:lvlJc w:val="left"/>
      <w:pPr>
        <w:ind w:left="5602" w:hanging="142"/>
      </w:pPr>
      <w:rPr>
        <w:rFonts w:hint="default"/>
        <w:lang w:val="ru-RU" w:eastAsia="en-US" w:bidi="ar-SA"/>
      </w:rPr>
    </w:lvl>
    <w:lvl w:ilvl="6" w:tplc="FF7CC760">
      <w:numFmt w:val="bullet"/>
      <w:lvlText w:val="•"/>
      <w:lvlJc w:val="left"/>
      <w:pPr>
        <w:ind w:left="6626" w:hanging="142"/>
      </w:pPr>
      <w:rPr>
        <w:rFonts w:hint="default"/>
        <w:lang w:val="ru-RU" w:eastAsia="en-US" w:bidi="ar-SA"/>
      </w:rPr>
    </w:lvl>
    <w:lvl w:ilvl="7" w:tplc="49F84344">
      <w:numFmt w:val="bullet"/>
      <w:lvlText w:val="•"/>
      <w:lvlJc w:val="left"/>
      <w:pPr>
        <w:ind w:left="7650" w:hanging="142"/>
      </w:pPr>
      <w:rPr>
        <w:rFonts w:hint="default"/>
        <w:lang w:val="ru-RU" w:eastAsia="en-US" w:bidi="ar-SA"/>
      </w:rPr>
    </w:lvl>
    <w:lvl w:ilvl="8" w:tplc="EDF69B50">
      <w:numFmt w:val="bullet"/>
      <w:lvlText w:val="•"/>
      <w:lvlJc w:val="left"/>
      <w:pPr>
        <w:ind w:left="8675" w:hanging="142"/>
      </w:pPr>
      <w:rPr>
        <w:rFonts w:hint="default"/>
        <w:lang w:val="ru-RU" w:eastAsia="en-US" w:bidi="ar-SA"/>
      </w:rPr>
    </w:lvl>
  </w:abstractNum>
  <w:abstractNum w:abstractNumId="10">
    <w:nsid w:val="4098479F"/>
    <w:multiLevelType w:val="multilevel"/>
    <w:tmpl w:val="A23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D0E49"/>
    <w:multiLevelType w:val="hybridMultilevel"/>
    <w:tmpl w:val="93383BDA"/>
    <w:lvl w:ilvl="0" w:tplc="4A42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0103C"/>
    <w:multiLevelType w:val="multilevel"/>
    <w:tmpl w:val="DEA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C33B6"/>
    <w:multiLevelType w:val="multilevel"/>
    <w:tmpl w:val="1D1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50B84"/>
    <w:multiLevelType w:val="hybridMultilevel"/>
    <w:tmpl w:val="DB806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025223"/>
    <w:multiLevelType w:val="hybridMultilevel"/>
    <w:tmpl w:val="7E82B8FC"/>
    <w:lvl w:ilvl="0" w:tplc="22B867F2">
      <w:numFmt w:val="bullet"/>
      <w:lvlText w:val="–"/>
      <w:lvlJc w:val="left"/>
      <w:pPr>
        <w:ind w:left="67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9E336C">
      <w:numFmt w:val="bullet"/>
      <w:lvlText w:val="•"/>
      <w:lvlJc w:val="left"/>
      <w:pPr>
        <w:ind w:left="1265" w:hanging="219"/>
      </w:pPr>
      <w:rPr>
        <w:rFonts w:hint="default"/>
        <w:w w:val="99"/>
        <w:lang w:val="ru-RU" w:eastAsia="en-US" w:bidi="ar-SA"/>
      </w:rPr>
    </w:lvl>
    <w:lvl w:ilvl="2" w:tplc="1EC4AB9C">
      <w:numFmt w:val="bullet"/>
      <w:lvlText w:val="•"/>
      <w:lvlJc w:val="left"/>
      <w:pPr>
        <w:ind w:left="1260" w:hanging="219"/>
      </w:pPr>
      <w:rPr>
        <w:rFonts w:hint="default"/>
        <w:lang w:val="ru-RU" w:eastAsia="en-US" w:bidi="ar-SA"/>
      </w:rPr>
    </w:lvl>
    <w:lvl w:ilvl="3" w:tplc="13DC2B72">
      <w:numFmt w:val="bullet"/>
      <w:lvlText w:val="•"/>
      <w:lvlJc w:val="left"/>
      <w:pPr>
        <w:ind w:left="2443" w:hanging="219"/>
      </w:pPr>
      <w:rPr>
        <w:rFonts w:hint="default"/>
        <w:lang w:val="ru-RU" w:eastAsia="en-US" w:bidi="ar-SA"/>
      </w:rPr>
    </w:lvl>
    <w:lvl w:ilvl="4" w:tplc="1FFAFD9E">
      <w:numFmt w:val="bullet"/>
      <w:lvlText w:val="•"/>
      <w:lvlJc w:val="left"/>
      <w:pPr>
        <w:ind w:left="3626" w:hanging="219"/>
      </w:pPr>
      <w:rPr>
        <w:rFonts w:hint="default"/>
        <w:lang w:val="ru-RU" w:eastAsia="en-US" w:bidi="ar-SA"/>
      </w:rPr>
    </w:lvl>
    <w:lvl w:ilvl="5" w:tplc="58065B94">
      <w:numFmt w:val="bullet"/>
      <w:lvlText w:val="•"/>
      <w:lvlJc w:val="left"/>
      <w:pPr>
        <w:ind w:left="4809" w:hanging="219"/>
      </w:pPr>
      <w:rPr>
        <w:rFonts w:hint="default"/>
        <w:lang w:val="ru-RU" w:eastAsia="en-US" w:bidi="ar-SA"/>
      </w:rPr>
    </w:lvl>
    <w:lvl w:ilvl="6" w:tplc="A9406886">
      <w:numFmt w:val="bullet"/>
      <w:lvlText w:val="•"/>
      <w:lvlJc w:val="left"/>
      <w:pPr>
        <w:ind w:left="5992" w:hanging="219"/>
      </w:pPr>
      <w:rPr>
        <w:rFonts w:hint="default"/>
        <w:lang w:val="ru-RU" w:eastAsia="en-US" w:bidi="ar-SA"/>
      </w:rPr>
    </w:lvl>
    <w:lvl w:ilvl="7" w:tplc="6860B81C">
      <w:numFmt w:val="bullet"/>
      <w:lvlText w:val="•"/>
      <w:lvlJc w:val="left"/>
      <w:pPr>
        <w:ind w:left="7175" w:hanging="219"/>
      </w:pPr>
      <w:rPr>
        <w:rFonts w:hint="default"/>
        <w:lang w:val="ru-RU" w:eastAsia="en-US" w:bidi="ar-SA"/>
      </w:rPr>
    </w:lvl>
    <w:lvl w:ilvl="8" w:tplc="7B943974">
      <w:numFmt w:val="bullet"/>
      <w:lvlText w:val="•"/>
      <w:lvlJc w:val="left"/>
      <w:pPr>
        <w:ind w:left="8358" w:hanging="219"/>
      </w:pPr>
      <w:rPr>
        <w:rFonts w:hint="default"/>
        <w:lang w:val="ru-RU" w:eastAsia="en-US" w:bidi="ar-SA"/>
      </w:rPr>
    </w:lvl>
  </w:abstractNum>
  <w:abstractNum w:abstractNumId="16">
    <w:nsid w:val="523B5773"/>
    <w:multiLevelType w:val="multilevel"/>
    <w:tmpl w:val="1A5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214FA8"/>
    <w:multiLevelType w:val="multilevel"/>
    <w:tmpl w:val="3910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322E9"/>
    <w:multiLevelType w:val="hybridMultilevel"/>
    <w:tmpl w:val="167CDCE0"/>
    <w:lvl w:ilvl="0" w:tplc="31EC912E">
      <w:numFmt w:val="bullet"/>
      <w:lvlText w:val=""/>
      <w:lvlJc w:val="left"/>
      <w:pPr>
        <w:ind w:left="1188" w:hanging="142"/>
      </w:pPr>
      <w:rPr>
        <w:rFonts w:hint="default"/>
        <w:spacing w:val="22"/>
        <w:w w:val="99"/>
        <w:lang w:val="ru-RU" w:eastAsia="en-US" w:bidi="ar-SA"/>
      </w:rPr>
    </w:lvl>
    <w:lvl w:ilvl="1" w:tplc="0E24B6AE">
      <w:numFmt w:val="bullet"/>
      <w:lvlText w:val="•"/>
      <w:lvlJc w:val="left"/>
      <w:pPr>
        <w:ind w:left="2134" w:hanging="142"/>
      </w:pPr>
      <w:rPr>
        <w:rFonts w:hint="default"/>
        <w:lang w:val="ru-RU" w:eastAsia="en-US" w:bidi="ar-SA"/>
      </w:rPr>
    </w:lvl>
    <w:lvl w:ilvl="2" w:tplc="C3B0EE3A">
      <w:numFmt w:val="bullet"/>
      <w:lvlText w:val="•"/>
      <w:lvlJc w:val="left"/>
      <w:pPr>
        <w:ind w:left="3088" w:hanging="142"/>
      </w:pPr>
      <w:rPr>
        <w:rFonts w:hint="default"/>
        <w:lang w:val="ru-RU" w:eastAsia="en-US" w:bidi="ar-SA"/>
      </w:rPr>
    </w:lvl>
    <w:lvl w:ilvl="3" w:tplc="C99271BC">
      <w:numFmt w:val="bullet"/>
      <w:lvlText w:val="•"/>
      <w:lvlJc w:val="left"/>
      <w:pPr>
        <w:ind w:left="4043" w:hanging="142"/>
      </w:pPr>
      <w:rPr>
        <w:rFonts w:hint="default"/>
        <w:lang w:val="ru-RU" w:eastAsia="en-US" w:bidi="ar-SA"/>
      </w:rPr>
    </w:lvl>
    <w:lvl w:ilvl="4" w:tplc="C5EC7DF4">
      <w:numFmt w:val="bullet"/>
      <w:lvlText w:val="•"/>
      <w:lvlJc w:val="left"/>
      <w:pPr>
        <w:ind w:left="4997" w:hanging="142"/>
      </w:pPr>
      <w:rPr>
        <w:rFonts w:hint="default"/>
        <w:lang w:val="ru-RU" w:eastAsia="en-US" w:bidi="ar-SA"/>
      </w:rPr>
    </w:lvl>
    <w:lvl w:ilvl="5" w:tplc="9626BCA2">
      <w:numFmt w:val="bullet"/>
      <w:lvlText w:val="•"/>
      <w:lvlJc w:val="left"/>
      <w:pPr>
        <w:ind w:left="5952" w:hanging="142"/>
      </w:pPr>
      <w:rPr>
        <w:rFonts w:hint="default"/>
        <w:lang w:val="ru-RU" w:eastAsia="en-US" w:bidi="ar-SA"/>
      </w:rPr>
    </w:lvl>
    <w:lvl w:ilvl="6" w:tplc="244490A4">
      <w:numFmt w:val="bullet"/>
      <w:lvlText w:val="•"/>
      <w:lvlJc w:val="left"/>
      <w:pPr>
        <w:ind w:left="6906" w:hanging="142"/>
      </w:pPr>
      <w:rPr>
        <w:rFonts w:hint="default"/>
        <w:lang w:val="ru-RU" w:eastAsia="en-US" w:bidi="ar-SA"/>
      </w:rPr>
    </w:lvl>
    <w:lvl w:ilvl="7" w:tplc="7E6EC022">
      <w:numFmt w:val="bullet"/>
      <w:lvlText w:val="•"/>
      <w:lvlJc w:val="left"/>
      <w:pPr>
        <w:ind w:left="7860" w:hanging="142"/>
      </w:pPr>
      <w:rPr>
        <w:rFonts w:hint="default"/>
        <w:lang w:val="ru-RU" w:eastAsia="en-US" w:bidi="ar-SA"/>
      </w:rPr>
    </w:lvl>
    <w:lvl w:ilvl="8" w:tplc="55DEB7C4">
      <w:numFmt w:val="bullet"/>
      <w:lvlText w:val="•"/>
      <w:lvlJc w:val="left"/>
      <w:pPr>
        <w:ind w:left="8815" w:hanging="142"/>
      </w:pPr>
      <w:rPr>
        <w:rFonts w:hint="default"/>
        <w:lang w:val="ru-RU" w:eastAsia="en-US" w:bidi="ar-SA"/>
      </w:rPr>
    </w:lvl>
  </w:abstractNum>
  <w:abstractNum w:abstractNumId="19">
    <w:nsid w:val="5B081E3F"/>
    <w:multiLevelType w:val="hybridMultilevel"/>
    <w:tmpl w:val="11B2268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17D4C56"/>
    <w:multiLevelType w:val="hybridMultilevel"/>
    <w:tmpl w:val="EC4CBF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E249E"/>
    <w:multiLevelType w:val="hybridMultilevel"/>
    <w:tmpl w:val="E9C8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A6A"/>
    <w:multiLevelType w:val="multilevel"/>
    <w:tmpl w:val="5D44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520EFA"/>
    <w:multiLevelType w:val="hybridMultilevel"/>
    <w:tmpl w:val="5AC81AB4"/>
    <w:lvl w:ilvl="0" w:tplc="B2FA9AFC">
      <w:start w:val="1"/>
      <w:numFmt w:val="decimal"/>
      <w:lvlText w:val="%1."/>
      <w:lvlJc w:val="left"/>
      <w:pPr>
        <w:ind w:left="480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29586FCC">
      <w:numFmt w:val="bullet"/>
      <w:lvlText w:val="•"/>
      <w:lvlJc w:val="left"/>
      <w:pPr>
        <w:ind w:left="1504" w:hanging="850"/>
      </w:pPr>
      <w:rPr>
        <w:rFonts w:hint="default"/>
        <w:lang w:val="ru-RU" w:eastAsia="en-US" w:bidi="ar-SA"/>
      </w:rPr>
    </w:lvl>
    <w:lvl w:ilvl="2" w:tplc="5C8AA5B6">
      <w:numFmt w:val="bullet"/>
      <w:lvlText w:val="•"/>
      <w:lvlJc w:val="left"/>
      <w:pPr>
        <w:ind w:left="2528" w:hanging="850"/>
      </w:pPr>
      <w:rPr>
        <w:rFonts w:hint="default"/>
        <w:lang w:val="ru-RU" w:eastAsia="en-US" w:bidi="ar-SA"/>
      </w:rPr>
    </w:lvl>
    <w:lvl w:ilvl="3" w:tplc="B3929450">
      <w:numFmt w:val="bullet"/>
      <w:lvlText w:val="•"/>
      <w:lvlJc w:val="left"/>
      <w:pPr>
        <w:ind w:left="3553" w:hanging="850"/>
      </w:pPr>
      <w:rPr>
        <w:rFonts w:hint="default"/>
        <w:lang w:val="ru-RU" w:eastAsia="en-US" w:bidi="ar-SA"/>
      </w:rPr>
    </w:lvl>
    <w:lvl w:ilvl="4" w:tplc="4CD4C968">
      <w:numFmt w:val="bullet"/>
      <w:lvlText w:val="•"/>
      <w:lvlJc w:val="left"/>
      <w:pPr>
        <w:ind w:left="4577" w:hanging="850"/>
      </w:pPr>
      <w:rPr>
        <w:rFonts w:hint="default"/>
        <w:lang w:val="ru-RU" w:eastAsia="en-US" w:bidi="ar-SA"/>
      </w:rPr>
    </w:lvl>
    <w:lvl w:ilvl="5" w:tplc="3F924814">
      <w:numFmt w:val="bullet"/>
      <w:lvlText w:val="•"/>
      <w:lvlJc w:val="left"/>
      <w:pPr>
        <w:ind w:left="5602" w:hanging="850"/>
      </w:pPr>
      <w:rPr>
        <w:rFonts w:hint="default"/>
        <w:lang w:val="ru-RU" w:eastAsia="en-US" w:bidi="ar-SA"/>
      </w:rPr>
    </w:lvl>
    <w:lvl w:ilvl="6" w:tplc="BA083E0E">
      <w:numFmt w:val="bullet"/>
      <w:lvlText w:val="•"/>
      <w:lvlJc w:val="left"/>
      <w:pPr>
        <w:ind w:left="6626" w:hanging="850"/>
      </w:pPr>
      <w:rPr>
        <w:rFonts w:hint="default"/>
        <w:lang w:val="ru-RU" w:eastAsia="en-US" w:bidi="ar-SA"/>
      </w:rPr>
    </w:lvl>
    <w:lvl w:ilvl="7" w:tplc="2796200E">
      <w:numFmt w:val="bullet"/>
      <w:lvlText w:val="•"/>
      <w:lvlJc w:val="left"/>
      <w:pPr>
        <w:ind w:left="7650" w:hanging="850"/>
      </w:pPr>
      <w:rPr>
        <w:rFonts w:hint="default"/>
        <w:lang w:val="ru-RU" w:eastAsia="en-US" w:bidi="ar-SA"/>
      </w:rPr>
    </w:lvl>
    <w:lvl w:ilvl="8" w:tplc="28BC277C">
      <w:numFmt w:val="bullet"/>
      <w:lvlText w:val="•"/>
      <w:lvlJc w:val="left"/>
      <w:pPr>
        <w:ind w:left="8675" w:hanging="850"/>
      </w:pPr>
      <w:rPr>
        <w:rFonts w:hint="default"/>
        <w:lang w:val="ru-RU" w:eastAsia="en-US" w:bidi="ar-SA"/>
      </w:rPr>
    </w:lvl>
  </w:abstractNum>
  <w:abstractNum w:abstractNumId="24">
    <w:nsid w:val="6F9A4590"/>
    <w:multiLevelType w:val="hybridMultilevel"/>
    <w:tmpl w:val="BA0A96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2160755"/>
    <w:multiLevelType w:val="hybridMultilevel"/>
    <w:tmpl w:val="CF823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C73308"/>
    <w:multiLevelType w:val="multilevel"/>
    <w:tmpl w:val="DD3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8061E6"/>
    <w:multiLevelType w:val="multilevel"/>
    <w:tmpl w:val="79E85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4"/>
  </w:num>
  <w:num w:numId="5">
    <w:abstractNumId w:val="21"/>
  </w:num>
  <w:num w:numId="6">
    <w:abstractNumId w:val="20"/>
  </w:num>
  <w:num w:numId="7">
    <w:abstractNumId w:val="23"/>
  </w:num>
  <w:num w:numId="8">
    <w:abstractNumId w:val="6"/>
  </w:num>
  <w:num w:numId="9">
    <w:abstractNumId w:val="18"/>
  </w:num>
  <w:num w:numId="10">
    <w:abstractNumId w:val="15"/>
  </w:num>
  <w:num w:numId="11">
    <w:abstractNumId w:val="2"/>
  </w:num>
  <w:num w:numId="12">
    <w:abstractNumId w:val="22"/>
  </w:num>
  <w:num w:numId="13">
    <w:abstractNumId w:val="10"/>
  </w:num>
  <w:num w:numId="14">
    <w:abstractNumId w:val="13"/>
  </w:num>
  <w:num w:numId="15">
    <w:abstractNumId w:val="7"/>
  </w:num>
  <w:num w:numId="16">
    <w:abstractNumId w:val="5"/>
  </w:num>
  <w:num w:numId="17">
    <w:abstractNumId w:val="1"/>
  </w:num>
  <w:num w:numId="18">
    <w:abstractNumId w:val="17"/>
  </w:num>
  <w:num w:numId="19">
    <w:abstractNumId w:val="26"/>
  </w:num>
  <w:num w:numId="20">
    <w:abstractNumId w:val="0"/>
  </w:num>
  <w:num w:numId="21">
    <w:abstractNumId w:val="14"/>
  </w:num>
  <w:num w:numId="22">
    <w:abstractNumId w:val="3"/>
  </w:num>
  <w:num w:numId="23">
    <w:abstractNumId w:val="16"/>
  </w:num>
  <w:num w:numId="24">
    <w:abstractNumId w:val="25"/>
  </w:num>
  <w:num w:numId="25">
    <w:abstractNumId w:val="8"/>
  </w:num>
  <w:num w:numId="26">
    <w:abstractNumId w:val="12"/>
  </w:num>
  <w:num w:numId="27">
    <w:abstractNumId w:val="19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21E"/>
    <w:rsid w:val="000170A6"/>
    <w:rsid w:val="00020297"/>
    <w:rsid w:val="00022914"/>
    <w:rsid w:val="0003436F"/>
    <w:rsid w:val="00061518"/>
    <w:rsid w:val="00066A38"/>
    <w:rsid w:val="00074050"/>
    <w:rsid w:val="000C4476"/>
    <w:rsid w:val="000D2D65"/>
    <w:rsid w:val="000D5204"/>
    <w:rsid w:val="000D6274"/>
    <w:rsid w:val="00100CDB"/>
    <w:rsid w:val="0013552A"/>
    <w:rsid w:val="00146EFA"/>
    <w:rsid w:val="00160068"/>
    <w:rsid w:val="00163A46"/>
    <w:rsid w:val="00174F5D"/>
    <w:rsid w:val="00183350"/>
    <w:rsid w:val="0019132C"/>
    <w:rsid w:val="001B5361"/>
    <w:rsid w:val="00201850"/>
    <w:rsid w:val="00281228"/>
    <w:rsid w:val="00295EC4"/>
    <w:rsid w:val="002C1434"/>
    <w:rsid w:val="002D27A1"/>
    <w:rsid w:val="002E64E1"/>
    <w:rsid w:val="002F4304"/>
    <w:rsid w:val="0031290D"/>
    <w:rsid w:val="00322FFA"/>
    <w:rsid w:val="003568FD"/>
    <w:rsid w:val="003741C2"/>
    <w:rsid w:val="003C16A2"/>
    <w:rsid w:val="003C3680"/>
    <w:rsid w:val="003D4F8B"/>
    <w:rsid w:val="0040736B"/>
    <w:rsid w:val="00411DC1"/>
    <w:rsid w:val="00415A39"/>
    <w:rsid w:val="00425C7B"/>
    <w:rsid w:val="004406B3"/>
    <w:rsid w:val="004E221E"/>
    <w:rsid w:val="004E249A"/>
    <w:rsid w:val="005220B6"/>
    <w:rsid w:val="00530CC7"/>
    <w:rsid w:val="00534DFC"/>
    <w:rsid w:val="005465B8"/>
    <w:rsid w:val="00553C28"/>
    <w:rsid w:val="005737ED"/>
    <w:rsid w:val="00586A81"/>
    <w:rsid w:val="0058711F"/>
    <w:rsid w:val="005C64B9"/>
    <w:rsid w:val="00622047"/>
    <w:rsid w:val="00636631"/>
    <w:rsid w:val="00646A28"/>
    <w:rsid w:val="00675807"/>
    <w:rsid w:val="006C0E78"/>
    <w:rsid w:val="006D4938"/>
    <w:rsid w:val="006E552D"/>
    <w:rsid w:val="006E72AD"/>
    <w:rsid w:val="007250FA"/>
    <w:rsid w:val="007316CC"/>
    <w:rsid w:val="00734D86"/>
    <w:rsid w:val="007658E3"/>
    <w:rsid w:val="00766AC4"/>
    <w:rsid w:val="00794727"/>
    <w:rsid w:val="007949E9"/>
    <w:rsid w:val="007A6BB7"/>
    <w:rsid w:val="007C41CA"/>
    <w:rsid w:val="007F1BDB"/>
    <w:rsid w:val="00803C5A"/>
    <w:rsid w:val="00812C94"/>
    <w:rsid w:val="008562F1"/>
    <w:rsid w:val="008611A1"/>
    <w:rsid w:val="00870B94"/>
    <w:rsid w:val="008711B3"/>
    <w:rsid w:val="00884F67"/>
    <w:rsid w:val="008A5D5D"/>
    <w:rsid w:val="008C14CC"/>
    <w:rsid w:val="008E4856"/>
    <w:rsid w:val="008E70E7"/>
    <w:rsid w:val="00926C42"/>
    <w:rsid w:val="0092781D"/>
    <w:rsid w:val="00933B7B"/>
    <w:rsid w:val="0098509D"/>
    <w:rsid w:val="00994E5F"/>
    <w:rsid w:val="009A2E33"/>
    <w:rsid w:val="009B675C"/>
    <w:rsid w:val="009F6EBE"/>
    <w:rsid w:val="00A34014"/>
    <w:rsid w:val="00A5075C"/>
    <w:rsid w:val="00A52D1B"/>
    <w:rsid w:val="00A62FBF"/>
    <w:rsid w:val="00A670BA"/>
    <w:rsid w:val="00A827F1"/>
    <w:rsid w:val="00AA6E78"/>
    <w:rsid w:val="00AB0471"/>
    <w:rsid w:val="00AD50B1"/>
    <w:rsid w:val="00B070ED"/>
    <w:rsid w:val="00B15C92"/>
    <w:rsid w:val="00B72D84"/>
    <w:rsid w:val="00B91579"/>
    <w:rsid w:val="00BB2D36"/>
    <w:rsid w:val="00BC39ED"/>
    <w:rsid w:val="00BC3A34"/>
    <w:rsid w:val="00BC4595"/>
    <w:rsid w:val="00BD505B"/>
    <w:rsid w:val="00BF1012"/>
    <w:rsid w:val="00C92B28"/>
    <w:rsid w:val="00C93BBF"/>
    <w:rsid w:val="00CA0EDA"/>
    <w:rsid w:val="00CC0A38"/>
    <w:rsid w:val="00CC1C9E"/>
    <w:rsid w:val="00CD0F77"/>
    <w:rsid w:val="00CE691E"/>
    <w:rsid w:val="00D66328"/>
    <w:rsid w:val="00D666DF"/>
    <w:rsid w:val="00D673E6"/>
    <w:rsid w:val="00D72CBC"/>
    <w:rsid w:val="00D82F02"/>
    <w:rsid w:val="00D914F6"/>
    <w:rsid w:val="00D91999"/>
    <w:rsid w:val="00DB2E58"/>
    <w:rsid w:val="00DE1165"/>
    <w:rsid w:val="00E267F3"/>
    <w:rsid w:val="00E35B52"/>
    <w:rsid w:val="00E6037B"/>
    <w:rsid w:val="00E6556B"/>
    <w:rsid w:val="00E80F0C"/>
    <w:rsid w:val="00EA500A"/>
    <w:rsid w:val="00EA5CF5"/>
    <w:rsid w:val="00EC15DA"/>
    <w:rsid w:val="00EF54D4"/>
    <w:rsid w:val="00F34A8A"/>
    <w:rsid w:val="00F53187"/>
    <w:rsid w:val="00F60AEB"/>
    <w:rsid w:val="00F820FC"/>
    <w:rsid w:val="00F84FC0"/>
    <w:rsid w:val="00F958BC"/>
    <w:rsid w:val="00F96F25"/>
    <w:rsid w:val="00FC630D"/>
    <w:rsid w:val="00FD67FF"/>
    <w:rsid w:val="00FE5966"/>
    <w:rsid w:val="00FF19C2"/>
    <w:rsid w:val="00FF2164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B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F6EBE"/>
    <w:pPr>
      <w:widowControl w:val="0"/>
      <w:autoSpaceDE w:val="0"/>
      <w:autoSpaceDN w:val="0"/>
      <w:spacing w:after="0" w:line="240" w:lineRule="auto"/>
      <w:ind w:left="1046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F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E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F6EBE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9F6EB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9F6EBE"/>
    <w:pPr>
      <w:widowControl w:val="0"/>
      <w:autoSpaceDE w:val="0"/>
      <w:autoSpaceDN w:val="0"/>
      <w:spacing w:after="0" w:line="240" w:lineRule="auto"/>
      <w:ind w:left="480" w:firstLine="566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9F6EBE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6B3"/>
  </w:style>
  <w:style w:type="paragraph" w:styleId="aa">
    <w:name w:val="footer"/>
    <w:basedOn w:val="a"/>
    <w:link w:val="ab"/>
    <w:uiPriority w:val="99"/>
    <w:unhideWhenUsed/>
    <w:rsid w:val="004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6B3"/>
  </w:style>
  <w:style w:type="paragraph" w:customStyle="1" w:styleId="ConsPlusNormal">
    <w:name w:val="ConsPlusNormal"/>
    <w:rsid w:val="00794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4E5F"/>
  </w:style>
  <w:style w:type="paragraph" w:styleId="ac">
    <w:name w:val="Balloon Text"/>
    <w:basedOn w:val="a"/>
    <w:link w:val="ad"/>
    <w:uiPriority w:val="99"/>
    <w:semiHidden/>
    <w:unhideWhenUsed/>
    <w:rsid w:val="0055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3C28"/>
    <w:rPr>
      <w:rFonts w:ascii="Segoe UI" w:hAnsi="Segoe UI" w:cs="Segoe UI"/>
      <w:sz w:val="18"/>
      <w:szCs w:val="18"/>
    </w:rPr>
  </w:style>
  <w:style w:type="character" w:customStyle="1" w:styleId="fill">
    <w:name w:val="fill"/>
    <w:basedOn w:val="a0"/>
    <w:rsid w:val="00D914F6"/>
  </w:style>
  <w:style w:type="paragraph" w:styleId="ae">
    <w:name w:val="Normal (Web)"/>
    <w:basedOn w:val="a"/>
    <w:uiPriority w:val="99"/>
    <w:unhideWhenUsed/>
    <w:rsid w:val="001B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93B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0">
    <w:name w:val="Без интервала Знак"/>
    <w:link w:val="af"/>
    <w:uiPriority w:val="1"/>
    <w:rsid w:val="00C93BBF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F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dou2.edu.yar.ru/skani_dokumentov/polozhenie_ob_upravlyayushchem_sovete_mdou_detskiy_sad_n_2.pdf" TargetMode="External"/><Relationship Id="rId18" Type="http://schemas.openxmlformats.org/officeDocument/2006/relationships/hyperlink" Target="https://vip.1metodi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dou2.edu.yar.ru/skani_dokumentov/polozhenie_ob_obshchem_sobranii_rabotnikov_mdou_detskiy_sad_n2.pdf" TargetMode="External"/><Relationship Id="rId17" Type="http://schemas.openxmlformats.org/officeDocument/2006/relationships/hyperlink" Target="https://vip.1metodi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kol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2.edu.yar.ru/skani_dokumentov/polozhenie_o_pedagogicheskom_sovete_obrazovatelnogo_uchrezhdeni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2.edu.yar.ru/svedeniya_ob_obrazovatelnoy_organizatsii/polozhenie_o_profsoyuze.pdf" TargetMode="External"/><Relationship Id="rId10" Type="http://schemas.openxmlformats.org/officeDocument/2006/relationships/hyperlink" Target="https://mdou108.edu.yar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rdou108@yandex.ru" TargetMode="External"/><Relationship Id="rId14" Type="http://schemas.openxmlformats.org/officeDocument/2006/relationships/hyperlink" Target="https://mdou2.edu.yar.ru/skani_dokumentov/polozhenie_o_roditelskom_komite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7763-E17E-4B5E-8525-4680EC8E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5065</TotalTime>
  <Pages>1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Геннадьевна</cp:lastModifiedBy>
  <cp:revision>8</cp:revision>
  <cp:lastPrinted>2022-04-20T07:20:00Z</cp:lastPrinted>
  <dcterms:created xsi:type="dcterms:W3CDTF">2021-04-19T08:18:00Z</dcterms:created>
  <dcterms:modified xsi:type="dcterms:W3CDTF">2022-04-20T11:39:00Z</dcterms:modified>
</cp:coreProperties>
</file>