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667B1B4" w14:textId="5419D3D7" w:rsidR="008611A1" w:rsidRDefault="005A73C4" w:rsidP="00CD0F77">
      <w:pPr>
        <w:pStyle w:val="1"/>
        <w:spacing w:before="75"/>
        <w:ind w:left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E0D26B" wp14:editId="397F8522">
            <wp:simplePos x="0" y="0"/>
            <wp:positionH relativeFrom="column">
              <wp:posOffset>2020570</wp:posOffset>
            </wp:positionH>
            <wp:positionV relativeFrom="paragraph">
              <wp:posOffset>-1632585</wp:posOffset>
            </wp:positionV>
            <wp:extent cx="5933699" cy="9035562"/>
            <wp:effectExtent l="1543050" t="0" r="1534160" b="0"/>
            <wp:wrapTopAndBottom/>
            <wp:docPr id="17410505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50523" name="Рисунок 17410505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33699" cy="9035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4AF55" w14:textId="33411E26" w:rsidR="009F6EBE" w:rsidRDefault="00F820FC" w:rsidP="00CD0F77">
      <w:pPr>
        <w:pStyle w:val="1"/>
        <w:spacing w:before="75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tbl>
      <w:tblPr>
        <w:tblStyle w:val="a3"/>
        <w:tblpPr w:leftFromText="180" w:rightFromText="180" w:vertAnchor="text" w:horzAnchor="margin" w:tblpY="100"/>
        <w:tblW w:w="15559" w:type="dxa"/>
        <w:tblLook w:val="04A0" w:firstRow="1" w:lastRow="0" w:firstColumn="1" w:lastColumn="0" w:noHBand="0" w:noVBand="1"/>
      </w:tblPr>
      <w:tblGrid>
        <w:gridCol w:w="14425"/>
        <w:gridCol w:w="1134"/>
      </w:tblGrid>
      <w:tr w:rsidR="008C14CC" w14:paraId="21869F71" w14:textId="77777777" w:rsidTr="00EA3FB5">
        <w:trPr>
          <w:trHeight w:val="550"/>
        </w:trPr>
        <w:tc>
          <w:tcPr>
            <w:tcW w:w="14425" w:type="dxa"/>
          </w:tcPr>
          <w:p w14:paraId="6EE73EFF" w14:textId="77777777" w:rsidR="008C14CC" w:rsidRPr="00146EFA" w:rsidRDefault="008C14CC" w:rsidP="008C14CC">
            <w:pPr>
              <w:pStyle w:val="1"/>
              <w:spacing w:before="75" w:line="360" w:lineRule="auto"/>
              <w:ind w:left="0"/>
              <w:rPr>
                <w:sz w:val="28"/>
                <w:szCs w:val="28"/>
              </w:rPr>
            </w:pPr>
            <w:r w:rsidRPr="00146EFA">
              <w:rPr>
                <w:sz w:val="28"/>
                <w:szCs w:val="28"/>
              </w:rPr>
              <w:t>Раздел</w:t>
            </w:r>
          </w:p>
        </w:tc>
        <w:tc>
          <w:tcPr>
            <w:tcW w:w="1134" w:type="dxa"/>
          </w:tcPr>
          <w:p w14:paraId="3868A4CA" w14:textId="77777777" w:rsidR="008C14CC" w:rsidRPr="00146EFA" w:rsidRDefault="008C14CC" w:rsidP="00EA3FB5">
            <w:pPr>
              <w:pStyle w:val="1"/>
              <w:spacing w:before="75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146EFA">
              <w:rPr>
                <w:sz w:val="28"/>
                <w:szCs w:val="28"/>
              </w:rPr>
              <w:t>Стр</w:t>
            </w:r>
            <w:proofErr w:type="spellEnd"/>
          </w:p>
        </w:tc>
      </w:tr>
      <w:tr w:rsidR="008C14CC" w14:paraId="371B8E2F" w14:textId="77777777" w:rsidTr="00EA3FB5">
        <w:trPr>
          <w:trHeight w:val="550"/>
        </w:trPr>
        <w:tc>
          <w:tcPr>
            <w:tcW w:w="14425" w:type="dxa"/>
          </w:tcPr>
          <w:p w14:paraId="449F8585" w14:textId="7B439128" w:rsidR="008C14CC" w:rsidRPr="00146EFA" w:rsidRDefault="008C14CC" w:rsidP="008C14CC">
            <w:pPr>
              <w:pStyle w:val="1"/>
              <w:spacing w:before="75" w:line="360" w:lineRule="auto"/>
              <w:ind w:left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Пояснительная</w:t>
            </w:r>
            <w:r w:rsidR="00313E81">
              <w:rPr>
                <w:b w:val="0"/>
                <w:sz w:val="28"/>
                <w:szCs w:val="28"/>
              </w:rPr>
              <w:t xml:space="preserve"> </w:t>
            </w:r>
            <w:r w:rsidRPr="00146EFA">
              <w:rPr>
                <w:b w:val="0"/>
                <w:sz w:val="28"/>
                <w:szCs w:val="28"/>
              </w:rPr>
              <w:t>записка</w:t>
            </w:r>
          </w:p>
        </w:tc>
        <w:tc>
          <w:tcPr>
            <w:tcW w:w="1134" w:type="dxa"/>
            <w:vAlign w:val="center"/>
          </w:tcPr>
          <w:p w14:paraId="36D2267E" w14:textId="77777777" w:rsidR="008C14CC" w:rsidRPr="00146EFA" w:rsidRDefault="008C14CC" w:rsidP="008C14CC">
            <w:pPr>
              <w:pStyle w:val="1"/>
              <w:spacing w:before="75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8C14CC" w14:paraId="7ECFB008" w14:textId="77777777" w:rsidTr="00EA3FB5">
        <w:trPr>
          <w:trHeight w:val="550"/>
        </w:trPr>
        <w:tc>
          <w:tcPr>
            <w:tcW w:w="14425" w:type="dxa"/>
          </w:tcPr>
          <w:p w14:paraId="372A75D2" w14:textId="77777777" w:rsidR="008C14CC" w:rsidRPr="00146EFA" w:rsidRDefault="008C14CC" w:rsidP="008C14CC">
            <w:pPr>
              <w:pStyle w:val="1"/>
              <w:spacing w:before="75" w:line="360" w:lineRule="auto"/>
              <w:ind w:left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Общие сведения</w:t>
            </w:r>
          </w:p>
        </w:tc>
        <w:tc>
          <w:tcPr>
            <w:tcW w:w="1134" w:type="dxa"/>
            <w:vAlign w:val="center"/>
          </w:tcPr>
          <w:p w14:paraId="72F6BD79" w14:textId="77777777" w:rsidR="008C14CC" w:rsidRPr="00146EFA" w:rsidRDefault="008C14CC" w:rsidP="008C14CC">
            <w:pPr>
              <w:pStyle w:val="1"/>
              <w:spacing w:before="75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8C14CC" w14:paraId="4A1F1BC3" w14:textId="77777777" w:rsidTr="00EA3FB5">
        <w:trPr>
          <w:trHeight w:val="535"/>
        </w:trPr>
        <w:tc>
          <w:tcPr>
            <w:tcW w:w="14425" w:type="dxa"/>
          </w:tcPr>
          <w:p w14:paraId="00A12476" w14:textId="77777777" w:rsidR="008C14CC" w:rsidRPr="00146EFA" w:rsidRDefault="008C14CC" w:rsidP="008C14CC">
            <w:pPr>
              <w:pStyle w:val="1"/>
              <w:spacing w:before="75" w:line="360" w:lineRule="auto"/>
              <w:ind w:left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Сведения о контингенте семей</w:t>
            </w:r>
          </w:p>
        </w:tc>
        <w:tc>
          <w:tcPr>
            <w:tcW w:w="1134" w:type="dxa"/>
            <w:vAlign w:val="center"/>
          </w:tcPr>
          <w:p w14:paraId="41007897" w14:textId="77777777" w:rsidR="008C14CC" w:rsidRPr="00146EFA" w:rsidRDefault="008C14CC" w:rsidP="008C14CC">
            <w:pPr>
              <w:pStyle w:val="1"/>
              <w:spacing w:before="75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8C14CC" w14:paraId="4740DAE2" w14:textId="77777777" w:rsidTr="00EA3FB5">
        <w:trPr>
          <w:trHeight w:val="550"/>
        </w:trPr>
        <w:tc>
          <w:tcPr>
            <w:tcW w:w="14425" w:type="dxa"/>
          </w:tcPr>
          <w:p w14:paraId="2678E427" w14:textId="77777777" w:rsidR="008C14CC" w:rsidRPr="00146EFA" w:rsidRDefault="008C14CC" w:rsidP="008C14CC">
            <w:pPr>
              <w:pStyle w:val="1"/>
              <w:spacing w:before="75" w:line="360" w:lineRule="auto"/>
              <w:ind w:left="0"/>
              <w:rPr>
                <w:sz w:val="28"/>
                <w:szCs w:val="28"/>
              </w:rPr>
            </w:pPr>
            <w:r w:rsidRPr="00146EFA">
              <w:rPr>
                <w:sz w:val="28"/>
                <w:szCs w:val="28"/>
                <w:lang w:val="en-US"/>
              </w:rPr>
              <w:t>I</w:t>
            </w:r>
            <w:r w:rsidRPr="00146EFA">
              <w:rPr>
                <w:sz w:val="28"/>
                <w:szCs w:val="28"/>
              </w:rPr>
              <w:t>. АНАЛИТИЧЕСКАЯ ЧАСТЬ</w:t>
            </w:r>
          </w:p>
        </w:tc>
        <w:tc>
          <w:tcPr>
            <w:tcW w:w="1134" w:type="dxa"/>
            <w:vAlign w:val="center"/>
          </w:tcPr>
          <w:p w14:paraId="06D57D9E" w14:textId="77777777" w:rsidR="008C14CC" w:rsidRPr="00146EFA" w:rsidRDefault="008C14CC" w:rsidP="008C14CC">
            <w:pPr>
              <w:pStyle w:val="1"/>
              <w:spacing w:before="75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8C14CC" w14:paraId="28734B01" w14:textId="77777777" w:rsidTr="00EA3FB5">
        <w:trPr>
          <w:trHeight w:val="550"/>
        </w:trPr>
        <w:tc>
          <w:tcPr>
            <w:tcW w:w="14425" w:type="dxa"/>
          </w:tcPr>
          <w:p w14:paraId="1E19EAB1" w14:textId="77777777" w:rsidR="008C14CC" w:rsidRPr="00146EFA" w:rsidRDefault="008C14CC" w:rsidP="008C14CC">
            <w:pPr>
              <w:pStyle w:val="1"/>
              <w:spacing w:before="75" w:line="360" w:lineRule="auto"/>
              <w:ind w:left="0"/>
              <w:rPr>
                <w:b w:val="0"/>
                <w:sz w:val="28"/>
                <w:szCs w:val="28"/>
                <w:lang w:val="en-US"/>
              </w:rPr>
            </w:pPr>
            <w:r w:rsidRPr="00146EFA">
              <w:rPr>
                <w:b w:val="0"/>
                <w:sz w:val="28"/>
                <w:szCs w:val="28"/>
              </w:rPr>
              <w:t>1. Оценка образовательной деятельности</w:t>
            </w:r>
          </w:p>
        </w:tc>
        <w:tc>
          <w:tcPr>
            <w:tcW w:w="1134" w:type="dxa"/>
            <w:vAlign w:val="center"/>
          </w:tcPr>
          <w:p w14:paraId="634D52ED" w14:textId="77777777" w:rsidR="008C14CC" w:rsidRPr="00146EFA" w:rsidRDefault="008C14CC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14CC" w14:paraId="49F3222F" w14:textId="77777777" w:rsidTr="00EA3FB5">
        <w:trPr>
          <w:trHeight w:val="550"/>
        </w:trPr>
        <w:tc>
          <w:tcPr>
            <w:tcW w:w="14425" w:type="dxa"/>
          </w:tcPr>
          <w:p w14:paraId="6A113755" w14:textId="77777777" w:rsidR="008C14CC" w:rsidRPr="00146EFA" w:rsidRDefault="008C14CC" w:rsidP="008C14CC">
            <w:pPr>
              <w:pStyle w:val="1"/>
              <w:spacing w:before="75" w:line="360" w:lineRule="auto"/>
              <w:ind w:left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2. Оценка системы управления организации</w:t>
            </w:r>
          </w:p>
        </w:tc>
        <w:tc>
          <w:tcPr>
            <w:tcW w:w="1134" w:type="dxa"/>
            <w:vAlign w:val="center"/>
          </w:tcPr>
          <w:p w14:paraId="3184AD25" w14:textId="77777777" w:rsidR="008C14CC" w:rsidRPr="00146EFA" w:rsidRDefault="00B843AD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C14CC" w14:paraId="312436F8" w14:textId="77777777" w:rsidTr="00EA3FB5">
        <w:trPr>
          <w:trHeight w:val="550"/>
        </w:trPr>
        <w:tc>
          <w:tcPr>
            <w:tcW w:w="14425" w:type="dxa"/>
          </w:tcPr>
          <w:p w14:paraId="0F733254" w14:textId="77777777" w:rsidR="008C14CC" w:rsidRPr="00146EFA" w:rsidRDefault="008C14CC" w:rsidP="008C14CC">
            <w:pPr>
              <w:pStyle w:val="1"/>
              <w:spacing w:before="75" w:line="360" w:lineRule="auto"/>
              <w:ind w:left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3. Оценка содержания и качества</w:t>
            </w:r>
            <w:r>
              <w:rPr>
                <w:b w:val="0"/>
                <w:sz w:val="28"/>
                <w:szCs w:val="28"/>
              </w:rPr>
              <w:t xml:space="preserve"> подготовки обучающихся</w:t>
            </w:r>
          </w:p>
        </w:tc>
        <w:tc>
          <w:tcPr>
            <w:tcW w:w="1134" w:type="dxa"/>
            <w:vAlign w:val="center"/>
          </w:tcPr>
          <w:p w14:paraId="515E7E68" w14:textId="77777777" w:rsidR="008C14CC" w:rsidRPr="00146EFA" w:rsidRDefault="00B843AD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C14CC" w14:paraId="7731235A" w14:textId="77777777" w:rsidTr="00EA3FB5">
        <w:trPr>
          <w:trHeight w:val="550"/>
        </w:trPr>
        <w:tc>
          <w:tcPr>
            <w:tcW w:w="14425" w:type="dxa"/>
          </w:tcPr>
          <w:p w14:paraId="555DA41B" w14:textId="77777777" w:rsidR="008C14CC" w:rsidRPr="00146EFA" w:rsidRDefault="008C14CC" w:rsidP="008C14CC">
            <w:pPr>
              <w:pStyle w:val="1"/>
              <w:spacing w:before="75" w:line="360" w:lineRule="auto"/>
              <w:ind w:left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4. Оценка организации учебного процесса</w:t>
            </w:r>
          </w:p>
        </w:tc>
        <w:tc>
          <w:tcPr>
            <w:tcW w:w="1134" w:type="dxa"/>
            <w:vAlign w:val="center"/>
          </w:tcPr>
          <w:p w14:paraId="046D7BC0" w14:textId="77777777" w:rsidR="008C14CC" w:rsidRPr="00146EFA" w:rsidRDefault="00B843AD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B6BA2" w14:paraId="1B00D76D" w14:textId="77777777" w:rsidTr="00EA3FB5">
        <w:trPr>
          <w:trHeight w:val="550"/>
        </w:trPr>
        <w:tc>
          <w:tcPr>
            <w:tcW w:w="14425" w:type="dxa"/>
          </w:tcPr>
          <w:p w14:paraId="33263326" w14:textId="77777777" w:rsidR="004B6BA2" w:rsidRPr="00146EFA" w:rsidRDefault="004B6BA2" w:rsidP="008C14CC">
            <w:pPr>
              <w:pStyle w:val="1"/>
              <w:spacing w:before="75" w:line="360" w:lineRule="auto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851198" w14:textId="77777777" w:rsidR="004B6BA2" w:rsidRPr="00146EFA" w:rsidRDefault="004B6BA2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C14CC" w14:paraId="24CD233E" w14:textId="77777777" w:rsidTr="00EA3FB5">
        <w:trPr>
          <w:trHeight w:val="550"/>
        </w:trPr>
        <w:tc>
          <w:tcPr>
            <w:tcW w:w="14425" w:type="dxa"/>
          </w:tcPr>
          <w:p w14:paraId="0A5536F5" w14:textId="77777777" w:rsidR="008C14CC" w:rsidRPr="00146EFA" w:rsidRDefault="008C14CC" w:rsidP="008C14CC">
            <w:pPr>
              <w:pStyle w:val="1"/>
              <w:spacing w:before="75" w:line="360" w:lineRule="auto"/>
              <w:ind w:left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5. Оценка кадрового обеспечения</w:t>
            </w:r>
          </w:p>
        </w:tc>
        <w:tc>
          <w:tcPr>
            <w:tcW w:w="1134" w:type="dxa"/>
            <w:vAlign w:val="center"/>
          </w:tcPr>
          <w:p w14:paraId="022A1DFD" w14:textId="77777777" w:rsidR="008C14CC" w:rsidRPr="00146EFA" w:rsidRDefault="00B843AD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C14CC" w14:paraId="14B2A378" w14:textId="77777777" w:rsidTr="00EA3FB5">
        <w:trPr>
          <w:trHeight w:val="671"/>
        </w:trPr>
        <w:tc>
          <w:tcPr>
            <w:tcW w:w="14425" w:type="dxa"/>
          </w:tcPr>
          <w:p w14:paraId="6CCDBB11" w14:textId="77777777" w:rsidR="008C14CC" w:rsidRPr="00146EFA" w:rsidRDefault="008C14CC" w:rsidP="008C14CC">
            <w:pPr>
              <w:pStyle w:val="1"/>
              <w:spacing w:before="75" w:line="360" w:lineRule="auto"/>
              <w:ind w:left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6. Оценка качества учебно-методического обеспечения</w:t>
            </w:r>
          </w:p>
        </w:tc>
        <w:tc>
          <w:tcPr>
            <w:tcW w:w="1134" w:type="dxa"/>
            <w:vAlign w:val="center"/>
          </w:tcPr>
          <w:p w14:paraId="2B8E7F33" w14:textId="77777777" w:rsidR="008C14CC" w:rsidRPr="00146EFA" w:rsidRDefault="00B843AD" w:rsidP="00B843AD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C14CC" w14:paraId="108E981E" w14:textId="77777777" w:rsidTr="00EA3FB5">
        <w:trPr>
          <w:trHeight w:val="709"/>
        </w:trPr>
        <w:tc>
          <w:tcPr>
            <w:tcW w:w="14425" w:type="dxa"/>
          </w:tcPr>
          <w:p w14:paraId="2435E134" w14:textId="77777777" w:rsidR="008C14CC" w:rsidRPr="00146EFA" w:rsidRDefault="008C14CC" w:rsidP="008C14CC">
            <w:pPr>
              <w:pStyle w:val="1"/>
              <w:spacing w:before="75" w:line="360" w:lineRule="auto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7. </w:t>
            </w:r>
            <w:r w:rsidRPr="00146EFA">
              <w:rPr>
                <w:b w:val="0"/>
                <w:sz w:val="28"/>
                <w:szCs w:val="28"/>
              </w:rPr>
              <w:t>Оценка развития материально-технической базы</w:t>
            </w:r>
          </w:p>
        </w:tc>
        <w:tc>
          <w:tcPr>
            <w:tcW w:w="1134" w:type="dxa"/>
            <w:vAlign w:val="center"/>
          </w:tcPr>
          <w:p w14:paraId="420D3A9E" w14:textId="77777777" w:rsidR="008C14CC" w:rsidRPr="00146EFA" w:rsidRDefault="00B843AD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C14CC" w14:paraId="087C2EC1" w14:textId="77777777" w:rsidTr="00EA3FB5">
        <w:trPr>
          <w:trHeight w:val="550"/>
        </w:trPr>
        <w:tc>
          <w:tcPr>
            <w:tcW w:w="14425" w:type="dxa"/>
          </w:tcPr>
          <w:p w14:paraId="496E6CC6" w14:textId="77777777" w:rsidR="008C14CC" w:rsidRPr="00146EFA" w:rsidRDefault="008C14CC" w:rsidP="008C14CC">
            <w:pPr>
              <w:pStyle w:val="1"/>
              <w:spacing w:before="75" w:line="360" w:lineRule="auto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Pr="00146EFA">
              <w:rPr>
                <w:b w:val="0"/>
                <w:sz w:val="28"/>
                <w:szCs w:val="28"/>
              </w:rPr>
              <w:t>. Оценка функционирования внутренней системы оценки качества образования</w:t>
            </w:r>
          </w:p>
        </w:tc>
        <w:tc>
          <w:tcPr>
            <w:tcW w:w="1134" w:type="dxa"/>
            <w:vAlign w:val="center"/>
          </w:tcPr>
          <w:p w14:paraId="2C4FB269" w14:textId="77777777" w:rsidR="008C14CC" w:rsidRPr="00146EFA" w:rsidRDefault="00B843AD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C14CC" w14:paraId="28BB4CE3" w14:textId="77777777" w:rsidTr="00EA3FB5">
        <w:trPr>
          <w:trHeight w:val="69"/>
        </w:trPr>
        <w:tc>
          <w:tcPr>
            <w:tcW w:w="14425" w:type="dxa"/>
          </w:tcPr>
          <w:p w14:paraId="1F1A55F7" w14:textId="77777777" w:rsidR="008C14CC" w:rsidRPr="00146EFA" w:rsidRDefault="008C14CC" w:rsidP="008C14CC">
            <w:pPr>
              <w:pStyle w:val="1"/>
              <w:spacing w:before="75" w:line="360" w:lineRule="auto"/>
              <w:ind w:left="0"/>
              <w:rPr>
                <w:sz w:val="28"/>
                <w:szCs w:val="28"/>
              </w:rPr>
            </w:pPr>
            <w:r w:rsidRPr="00146EFA">
              <w:rPr>
                <w:sz w:val="28"/>
                <w:szCs w:val="28"/>
                <w:lang w:val="en-US"/>
              </w:rPr>
              <w:t>II</w:t>
            </w:r>
            <w:r w:rsidRPr="00146EFA">
              <w:rPr>
                <w:sz w:val="28"/>
                <w:szCs w:val="28"/>
              </w:rPr>
              <w:t>. РЕЗУЛЬТАТЫ АНАЛИЗА ПОКАЗАТЕЛЕЙ ДЕЯТЕЛЬНОСТИ ОРГАНИЗАЦИИ, ПОДЛЕЖАЩЕЙ САМООБСЛЕДОВАНИЮ</w:t>
            </w:r>
          </w:p>
        </w:tc>
        <w:tc>
          <w:tcPr>
            <w:tcW w:w="1134" w:type="dxa"/>
            <w:vAlign w:val="center"/>
          </w:tcPr>
          <w:p w14:paraId="5060B2E1" w14:textId="77777777" w:rsidR="008C14CC" w:rsidRPr="00146EFA" w:rsidRDefault="00B843AD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14:paraId="61DB2154" w14:textId="77777777" w:rsidR="009F6EBE" w:rsidRDefault="009F6EBE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EF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E9A80D6" w14:textId="77777777" w:rsidR="00146EFA" w:rsidRPr="00146EFA" w:rsidRDefault="00146EFA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4D6C1A" w14:textId="0C2AD445" w:rsidR="009F6EBE" w:rsidRPr="00146EFA" w:rsidRDefault="009F6EBE" w:rsidP="00A34014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>Процедуру</w:t>
      </w:r>
      <w:r w:rsidR="00313E81">
        <w:rPr>
          <w:rFonts w:ascii="Times New Roman" w:hAnsi="Times New Roman" w:cs="Times New Roman"/>
          <w:sz w:val="28"/>
          <w:szCs w:val="28"/>
        </w:rPr>
        <w:t xml:space="preserve">   </w:t>
      </w:r>
      <w:r w:rsidRPr="00146EFA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313E81">
        <w:rPr>
          <w:rFonts w:ascii="Times New Roman" w:hAnsi="Times New Roman" w:cs="Times New Roman"/>
          <w:sz w:val="28"/>
          <w:szCs w:val="28"/>
        </w:rPr>
        <w:t xml:space="preserve">   </w:t>
      </w:r>
      <w:r w:rsidRPr="00146EFA">
        <w:rPr>
          <w:rFonts w:ascii="Times New Roman" w:hAnsi="Times New Roman" w:cs="Times New Roman"/>
          <w:sz w:val="28"/>
          <w:szCs w:val="28"/>
        </w:rPr>
        <w:t>муниципального</w:t>
      </w:r>
      <w:r w:rsidR="00313E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дошкольного</w:t>
      </w:r>
      <w:r w:rsidR="00313E8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46EFA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="00146EFA" w:rsidRPr="00146EFA">
        <w:rPr>
          <w:rFonts w:ascii="Times New Roman" w:hAnsi="Times New Roman" w:cs="Times New Roman"/>
          <w:spacing w:val="-10"/>
          <w:sz w:val="28"/>
          <w:szCs w:val="28"/>
        </w:rPr>
        <w:t xml:space="preserve">«Детский сад № </w:t>
      </w:r>
      <w:r w:rsidR="00534DFC" w:rsidRPr="00146EFA">
        <w:rPr>
          <w:rFonts w:ascii="Times New Roman" w:hAnsi="Times New Roman" w:cs="Times New Roman"/>
          <w:spacing w:val="-10"/>
          <w:sz w:val="28"/>
          <w:szCs w:val="28"/>
        </w:rPr>
        <w:t>108» регулируют</w:t>
      </w:r>
      <w:r w:rsidR="005465B8" w:rsidRPr="00146EFA">
        <w:rPr>
          <w:rFonts w:ascii="Times New Roman" w:hAnsi="Times New Roman" w:cs="Times New Roman"/>
          <w:spacing w:val="-10"/>
          <w:sz w:val="28"/>
          <w:szCs w:val="28"/>
        </w:rPr>
        <w:t xml:space="preserve"> следующие </w:t>
      </w:r>
      <w:r w:rsidRPr="00146EFA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="00313E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b/>
          <w:sz w:val="28"/>
          <w:szCs w:val="28"/>
        </w:rPr>
        <w:t>документы и</w:t>
      </w:r>
      <w:r w:rsidR="00313E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b/>
          <w:sz w:val="28"/>
          <w:szCs w:val="28"/>
        </w:rPr>
        <w:t>локальные</w:t>
      </w:r>
      <w:r w:rsidR="00313E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b/>
          <w:sz w:val="28"/>
          <w:szCs w:val="28"/>
        </w:rPr>
        <w:t>акты:</w:t>
      </w:r>
    </w:p>
    <w:p w14:paraId="4D3923E5" w14:textId="621E052D" w:rsidR="009F6EBE" w:rsidRPr="00146EFA" w:rsidRDefault="009F6EBE" w:rsidP="00A3401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ab/>
        <w:t>• Федеральный закон «Об образовании в Российской Федерации» № 273-ФЗ от</w:t>
      </w:r>
      <w:r w:rsidR="00313E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29.12.2012г.(ст.28п.3,</w:t>
      </w:r>
      <w:proofErr w:type="gramStart"/>
      <w:r w:rsidRPr="00146EFA">
        <w:rPr>
          <w:rFonts w:ascii="Times New Roman" w:hAnsi="Times New Roman" w:cs="Times New Roman"/>
          <w:sz w:val="28"/>
          <w:szCs w:val="28"/>
        </w:rPr>
        <w:t>13,ст.</w:t>
      </w:r>
      <w:proofErr w:type="gramEnd"/>
      <w:r w:rsidRPr="00146EFA">
        <w:rPr>
          <w:rFonts w:ascii="Times New Roman" w:hAnsi="Times New Roman" w:cs="Times New Roman"/>
          <w:sz w:val="28"/>
          <w:szCs w:val="28"/>
        </w:rPr>
        <w:t>29п.3);</w:t>
      </w:r>
    </w:p>
    <w:p w14:paraId="2422EB2C" w14:textId="2A01D3FF" w:rsidR="009F6EBE" w:rsidRPr="00146EFA" w:rsidRDefault="009F6EBE" w:rsidP="00A3401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ab/>
        <w:t>• Постановление</w:t>
      </w:r>
      <w:r w:rsidR="00313E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Правительства</w:t>
      </w:r>
      <w:r w:rsidR="00313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EFA">
        <w:rPr>
          <w:rFonts w:ascii="Times New Roman" w:hAnsi="Times New Roman" w:cs="Times New Roman"/>
          <w:sz w:val="28"/>
          <w:szCs w:val="28"/>
        </w:rPr>
        <w:t>Российской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№582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от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10.07.2013г.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46EFA">
        <w:rPr>
          <w:rFonts w:ascii="Times New Roman" w:hAnsi="Times New Roman" w:cs="Times New Roman"/>
          <w:sz w:val="28"/>
          <w:szCs w:val="28"/>
        </w:rPr>
        <w:t>Об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146EFA">
        <w:rPr>
          <w:rFonts w:ascii="Times New Roman" w:hAnsi="Times New Roman" w:cs="Times New Roman"/>
          <w:sz w:val="28"/>
          <w:szCs w:val="28"/>
        </w:rPr>
        <w:t xml:space="preserve"> Правил размещения на официальном сайте образовательной организации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обновления информации</w:t>
      </w:r>
      <w:r w:rsidR="00313E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об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образовательной организации»;</w:t>
      </w:r>
    </w:p>
    <w:p w14:paraId="6AA4CECC" w14:textId="6A531743" w:rsidR="009F6EBE" w:rsidRPr="00146EFA" w:rsidRDefault="009F6EBE" w:rsidP="00A34014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ab/>
      </w:r>
      <w:r w:rsidR="00EF54D4" w:rsidRPr="00146EFA">
        <w:rPr>
          <w:rFonts w:ascii="Times New Roman" w:hAnsi="Times New Roman" w:cs="Times New Roman"/>
          <w:sz w:val="28"/>
          <w:szCs w:val="28"/>
        </w:rPr>
        <w:t xml:space="preserve">• </w:t>
      </w:r>
      <w:r w:rsidRPr="00146EF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 462 от14.06.2013г.</w:t>
      </w:r>
      <w:r w:rsidR="00313E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46EFA">
        <w:rPr>
          <w:rFonts w:ascii="Times New Roman" w:hAnsi="Times New Roman" w:cs="Times New Roman"/>
          <w:sz w:val="28"/>
          <w:szCs w:val="28"/>
        </w:rPr>
        <w:t>Об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313E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Порядка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проведения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образовательных</w:t>
      </w:r>
      <w:r w:rsidR="00313E81">
        <w:rPr>
          <w:rFonts w:ascii="Times New Roman" w:hAnsi="Times New Roman" w:cs="Times New Roman"/>
          <w:sz w:val="28"/>
          <w:szCs w:val="28"/>
        </w:rPr>
        <w:t xml:space="preserve">   </w:t>
      </w:r>
      <w:r w:rsidRPr="00146EFA">
        <w:rPr>
          <w:rFonts w:ascii="Times New Roman" w:hAnsi="Times New Roman" w:cs="Times New Roman"/>
          <w:sz w:val="28"/>
          <w:szCs w:val="28"/>
        </w:rPr>
        <w:t>организаций»;</w:t>
      </w:r>
    </w:p>
    <w:p w14:paraId="4F9E63D1" w14:textId="7175CFF0" w:rsidR="009F6EBE" w:rsidRPr="00146EFA" w:rsidRDefault="00160068" w:rsidP="00A34014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ab/>
      </w:r>
      <w:r w:rsidR="00EF54D4" w:rsidRPr="00146EFA">
        <w:rPr>
          <w:rFonts w:ascii="Times New Roman" w:hAnsi="Times New Roman" w:cs="Times New Roman"/>
          <w:sz w:val="28"/>
          <w:szCs w:val="28"/>
        </w:rPr>
        <w:t xml:space="preserve">• </w:t>
      </w:r>
      <w:r w:rsidR="009F6EBE" w:rsidRPr="00146EF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 1324 от</w:t>
      </w:r>
      <w:r w:rsidR="009F6EBE" w:rsidRPr="00146EFA">
        <w:rPr>
          <w:rFonts w:ascii="Times New Roman" w:hAnsi="Times New Roman" w:cs="Times New Roman"/>
          <w:spacing w:val="-1"/>
          <w:sz w:val="28"/>
          <w:szCs w:val="28"/>
        </w:rPr>
        <w:t>10.12.2013</w:t>
      </w:r>
      <w:r w:rsidR="009F6EBE" w:rsidRPr="00146EFA">
        <w:rPr>
          <w:rFonts w:ascii="Times New Roman" w:hAnsi="Times New Roman" w:cs="Times New Roman"/>
          <w:sz w:val="28"/>
          <w:szCs w:val="28"/>
        </w:rPr>
        <w:t>г."Об</w:t>
      </w:r>
      <w:r w:rsidR="00313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6EBE" w:rsidRPr="00146EFA">
        <w:rPr>
          <w:rFonts w:ascii="Times New Roman" w:hAnsi="Times New Roman" w:cs="Times New Roman"/>
          <w:sz w:val="28"/>
          <w:szCs w:val="28"/>
        </w:rPr>
        <w:t>утверждении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="009F6EBE" w:rsidRPr="00146EFA">
        <w:rPr>
          <w:rFonts w:ascii="Times New Roman" w:hAnsi="Times New Roman" w:cs="Times New Roman"/>
          <w:sz w:val="28"/>
          <w:szCs w:val="28"/>
        </w:rPr>
        <w:t>показателей</w:t>
      </w:r>
      <w:proofErr w:type="gramEnd"/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="009F6EBE" w:rsidRPr="00146EFA">
        <w:rPr>
          <w:rFonts w:ascii="Times New Roman" w:hAnsi="Times New Roman" w:cs="Times New Roman"/>
          <w:sz w:val="28"/>
          <w:szCs w:val="28"/>
        </w:rPr>
        <w:t>деятельности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="009F6EBE" w:rsidRPr="00146EFA">
        <w:rPr>
          <w:rFonts w:ascii="Times New Roman" w:hAnsi="Times New Roman" w:cs="Times New Roman"/>
          <w:sz w:val="28"/>
          <w:szCs w:val="28"/>
        </w:rPr>
        <w:t>образовательной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="009F6EBE" w:rsidRPr="00146EFA">
        <w:rPr>
          <w:rFonts w:ascii="Times New Roman" w:hAnsi="Times New Roman" w:cs="Times New Roman"/>
          <w:sz w:val="28"/>
          <w:szCs w:val="28"/>
        </w:rPr>
        <w:t>организации,</w:t>
      </w:r>
      <w:r w:rsidR="00313E81">
        <w:rPr>
          <w:rFonts w:ascii="Times New Roman" w:hAnsi="Times New Roman" w:cs="Times New Roman"/>
          <w:sz w:val="28"/>
          <w:szCs w:val="28"/>
        </w:rPr>
        <w:t xml:space="preserve">   </w:t>
      </w:r>
      <w:r w:rsidR="009F6EBE" w:rsidRPr="00146EFA">
        <w:rPr>
          <w:rFonts w:ascii="Times New Roman" w:hAnsi="Times New Roman" w:cs="Times New Roman"/>
          <w:sz w:val="28"/>
          <w:szCs w:val="28"/>
        </w:rPr>
        <w:t>подлежащей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="009F6EBE" w:rsidRPr="00146EFA">
        <w:rPr>
          <w:rFonts w:ascii="Times New Roman" w:hAnsi="Times New Roman" w:cs="Times New Roman"/>
          <w:sz w:val="28"/>
          <w:szCs w:val="28"/>
        </w:rPr>
        <w:t>самообследованию";</w:t>
      </w:r>
    </w:p>
    <w:p w14:paraId="0A681E7F" w14:textId="68A00CC1" w:rsidR="009F6EBE" w:rsidRPr="00146EFA" w:rsidRDefault="00EF54D4" w:rsidP="00EF54D4">
      <w:pPr>
        <w:pStyle w:val="a4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 xml:space="preserve">       • </w:t>
      </w:r>
      <w:proofErr w:type="gramStart"/>
      <w:r w:rsidR="009F6EBE" w:rsidRPr="00146EFA">
        <w:rPr>
          <w:rFonts w:ascii="Times New Roman" w:hAnsi="Times New Roman" w:cs="Times New Roman"/>
          <w:sz w:val="28"/>
          <w:szCs w:val="28"/>
        </w:rPr>
        <w:t>Положение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="009F6EBE" w:rsidRPr="00146E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="009F6EBE" w:rsidRPr="00146EFA">
        <w:rPr>
          <w:rFonts w:ascii="Times New Roman" w:hAnsi="Times New Roman" w:cs="Times New Roman"/>
          <w:sz w:val="28"/>
          <w:szCs w:val="28"/>
        </w:rPr>
        <w:t>порядке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="009F6EBE" w:rsidRPr="00146EFA">
        <w:rPr>
          <w:rFonts w:ascii="Times New Roman" w:hAnsi="Times New Roman" w:cs="Times New Roman"/>
          <w:sz w:val="28"/>
          <w:szCs w:val="28"/>
        </w:rPr>
        <w:t>подготовки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="009F6EBE" w:rsidRPr="00146EFA">
        <w:rPr>
          <w:rFonts w:ascii="Times New Roman" w:hAnsi="Times New Roman" w:cs="Times New Roman"/>
          <w:sz w:val="28"/>
          <w:szCs w:val="28"/>
        </w:rPr>
        <w:t>и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="009F6EBE" w:rsidRPr="00146EFA">
        <w:rPr>
          <w:rFonts w:ascii="Times New Roman" w:hAnsi="Times New Roman" w:cs="Times New Roman"/>
          <w:sz w:val="28"/>
          <w:szCs w:val="28"/>
        </w:rPr>
        <w:t>организации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="009F6EBE" w:rsidRPr="00146EFA">
        <w:rPr>
          <w:rFonts w:ascii="Times New Roman" w:hAnsi="Times New Roman" w:cs="Times New Roman"/>
          <w:sz w:val="28"/>
          <w:szCs w:val="28"/>
        </w:rPr>
        <w:t>проведения</w:t>
      </w:r>
      <w:r w:rsidR="00313E81">
        <w:rPr>
          <w:rFonts w:ascii="Times New Roman" w:hAnsi="Times New Roman" w:cs="Times New Roman"/>
          <w:sz w:val="28"/>
          <w:szCs w:val="28"/>
        </w:rPr>
        <w:t xml:space="preserve">   </w:t>
      </w:r>
      <w:r w:rsidR="009F6EBE" w:rsidRPr="00146EFA">
        <w:rPr>
          <w:rFonts w:ascii="Times New Roman" w:hAnsi="Times New Roman" w:cs="Times New Roman"/>
          <w:sz w:val="28"/>
          <w:szCs w:val="28"/>
        </w:rPr>
        <w:t>самообследования.</w:t>
      </w:r>
    </w:p>
    <w:p w14:paraId="5766B23F" w14:textId="36684D07" w:rsidR="009F6EBE" w:rsidRPr="00146EFA" w:rsidRDefault="00EF54D4" w:rsidP="00EF54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 xml:space="preserve">       •</w:t>
      </w:r>
      <w:proofErr w:type="gramStart"/>
      <w:r w:rsidR="009F6EBE" w:rsidRPr="00146EFA">
        <w:rPr>
          <w:rFonts w:ascii="Times New Roman" w:hAnsi="Times New Roman" w:cs="Times New Roman"/>
          <w:sz w:val="28"/>
          <w:szCs w:val="28"/>
        </w:rPr>
        <w:t>Положение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="009F6EBE" w:rsidRPr="00146E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13E81">
        <w:rPr>
          <w:rFonts w:ascii="Times New Roman" w:hAnsi="Times New Roman" w:cs="Times New Roman"/>
          <w:sz w:val="28"/>
          <w:szCs w:val="28"/>
        </w:rPr>
        <w:t xml:space="preserve">   </w:t>
      </w:r>
      <w:r w:rsidR="009F6EBE" w:rsidRPr="00146EFA">
        <w:rPr>
          <w:rFonts w:ascii="Times New Roman" w:hAnsi="Times New Roman" w:cs="Times New Roman"/>
          <w:sz w:val="28"/>
          <w:szCs w:val="28"/>
        </w:rPr>
        <w:t>внутренней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="009F6EBE" w:rsidRPr="00146EFA">
        <w:rPr>
          <w:rFonts w:ascii="Times New Roman" w:hAnsi="Times New Roman" w:cs="Times New Roman"/>
          <w:sz w:val="28"/>
          <w:szCs w:val="28"/>
        </w:rPr>
        <w:t>системе</w:t>
      </w:r>
      <w:r w:rsidR="00313E81">
        <w:rPr>
          <w:rFonts w:ascii="Times New Roman" w:hAnsi="Times New Roman" w:cs="Times New Roman"/>
          <w:sz w:val="28"/>
          <w:szCs w:val="28"/>
        </w:rPr>
        <w:t xml:space="preserve">   </w:t>
      </w:r>
      <w:r w:rsidR="009F6EBE" w:rsidRPr="00146EFA">
        <w:rPr>
          <w:rFonts w:ascii="Times New Roman" w:hAnsi="Times New Roman" w:cs="Times New Roman"/>
          <w:sz w:val="28"/>
          <w:szCs w:val="28"/>
        </w:rPr>
        <w:t>качества</w:t>
      </w:r>
      <w:r w:rsidR="00313E81">
        <w:rPr>
          <w:rFonts w:ascii="Times New Roman" w:hAnsi="Times New Roman" w:cs="Times New Roman"/>
          <w:sz w:val="28"/>
          <w:szCs w:val="28"/>
        </w:rPr>
        <w:t xml:space="preserve">   </w:t>
      </w:r>
      <w:r w:rsidR="009F6EBE" w:rsidRPr="00146EFA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674AEF72" w14:textId="77777777" w:rsidR="00313E81" w:rsidRDefault="00313E81" w:rsidP="00EF54D4">
      <w:pPr>
        <w:pStyle w:val="a6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9D0F900" w14:textId="473DF088" w:rsidR="009F6EBE" w:rsidRPr="00313E81" w:rsidRDefault="009F6EBE" w:rsidP="00313E81">
      <w:pPr>
        <w:pStyle w:val="a6"/>
        <w:ind w:left="0" w:firstLine="0"/>
        <w:jc w:val="left"/>
        <w:rPr>
          <w:sz w:val="28"/>
          <w:szCs w:val="28"/>
        </w:rPr>
      </w:pPr>
      <w:r w:rsidRPr="00313E81">
        <w:rPr>
          <w:sz w:val="28"/>
          <w:szCs w:val="28"/>
        </w:rPr>
        <w:t>Цел</w:t>
      </w:r>
      <w:r w:rsidR="00313E81" w:rsidRPr="00313E81">
        <w:rPr>
          <w:sz w:val="28"/>
          <w:szCs w:val="28"/>
        </w:rPr>
        <w:t xml:space="preserve">ь </w:t>
      </w:r>
      <w:r w:rsidR="00313E81">
        <w:rPr>
          <w:sz w:val="28"/>
          <w:szCs w:val="28"/>
        </w:rPr>
        <w:t xml:space="preserve">  </w:t>
      </w:r>
      <w:proofErr w:type="gramStart"/>
      <w:r w:rsidRPr="00313E81">
        <w:rPr>
          <w:sz w:val="28"/>
          <w:szCs w:val="28"/>
        </w:rPr>
        <w:t>самообследования</w:t>
      </w:r>
      <w:r w:rsidR="00313E81">
        <w:rPr>
          <w:sz w:val="28"/>
          <w:szCs w:val="28"/>
        </w:rPr>
        <w:t xml:space="preserve">  </w:t>
      </w:r>
      <w:r w:rsidRPr="00313E81">
        <w:rPr>
          <w:sz w:val="28"/>
          <w:szCs w:val="28"/>
        </w:rPr>
        <w:t>-</w:t>
      </w:r>
      <w:proofErr w:type="gramEnd"/>
      <w:r w:rsidR="00313E81">
        <w:rPr>
          <w:sz w:val="28"/>
          <w:szCs w:val="28"/>
        </w:rPr>
        <w:t xml:space="preserve"> </w:t>
      </w:r>
      <w:r w:rsidRPr="00313E81">
        <w:rPr>
          <w:sz w:val="28"/>
          <w:szCs w:val="28"/>
        </w:rPr>
        <w:t>обеспечение</w:t>
      </w:r>
      <w:r w:rsidR="00313E81" w:rsidRPr="00313E81">
        <w:rPr>
          <w:sz w:val="28"/>
          <w:szCs w:val="28"/>
        </w:rPr>
        <w:t xml:space="preserve">  </w:t>
      </w:r>
      <w:r w:rsidRPr="00313E81">
        <w:rPr>
          <w:sz w:val="28"/>
          <w:szCs w:val="28"/>
        </w:rPr>
        <w:t>доступности</w:t>
      </w:r>
      <w:r w:rsidR="00313E81" w:rsidRPr="00313E81">
        <w:rPr>
          <w:sz w:val="28"/>
          <w:szCs w:val="28"/>
        </w:rPr>
        <w:t xml:space="preserve"> </w:t>
      </w:r>
      <w:r w:rsidRPr="00313E81">
        <w:rPr>
          <w:sz w:val="28"/>
          <w:szCs w:val="28"/>
        </w:rPr>
        <w:t>и</w:t>
      </w:r>
      <w:r w:rsidR="00313E81">
        <w:rPr>
          <w:sz w:val="28"/>
          <w:szCs w:val="28"/>
        </w:rPr>
        <w:t xml:space="preserve">  </w:t>
      </w:r>
      <w:r w:rsidRPr="00313E81">
        <w:rPr>
          <w:sz w:val="28"/>
          <w:szCs w:val="28"/>
        </w:rPr>
        <w:t>открытости</w:t>
      </w:r>
      <w:r w:rsidR="00313E81">
        <w:rPr>
          <w:sz w:val="28"/>
          <w:szCs w:val="28"/>
        </w:rPr>
        <w:t xml:space="preserve">  </w:t>
      </w:r>
      <w:r w:rsidRPr="00313E81">
        <w:rPr>
          <w:sz w:val="28"/>
          <w:szCs w:val="28"/>
        </w:rPr>
        <w:t>информации</w:t>
      </w:r>
      <w:r w:rsidR="00313E81">
        <w:rPr>
          <w:sz w:val="28"/>
          <w:szCs w:val="28"/>
        </w:rPr>
        <w:t xml:space="preserve">  </w:t>
      </w:r>
      <w:r w:rsidRPr="00313E81">
        <w:rPr>
          <w:sz w:val="28"/>
          <w:szCs w:val="28"/>
        </w:rPr>
        <w:t>о</w:t>
      </w:r>
      <w:r w:rsidR="00313E81">
        <w:rPr>
          <w:sz w:val="28"/>
          <w:szCs w:val="28"/>
        </w:rPr>
        <w:t xml:space="preserve">  </w:t>
      </w:r>
      <w:r w:rsidRPr="00313E81">
        <w:rPr>
          <w:sz w:val="28"/>
          <w:szCs w:val="28"/>
        </w:rPr>
        <w:t>состоянии</w:t>
      </w:r>
      <w:r w:rsidR="00313E81">
        <w:rPr>
          <w:sz w:val="28"/>
          <w:szCs w:val="28"/>
        </w:rPr>
        <w:t xml:space="preserve">  </w:t>
      </w:r>
      <w:r w:rsidRPr="00313E81">
        <w:rPr>
          <w:sz w:val="28"/>
          <w:szCs w:val="28"/>
        </w:rPr>
        <w:t>развития</w:t>
      </w:r>
      <w:r w:rsidR="00313E81">
        <w:rPr>
          <w:sz w:val="28"/>
          <w:szCs w:val="28"/>
        </w:rPr>
        <w:t xml:space="preserve">  </w:t>
      </w:r>
      <w:r w:rsidRPr="00313E81">
        <w:rPr>
          <w:sz w:val="28"/>
          <w:szCs w:val="28"/>
        </w:rPr>
        <w:t>организации</w:t>
      </w:r>
      <w:r w:rsidR="00313E81">
        <w:rPr>
          <w:sz w:val="28"/>
          <w:szCs w:val="28"/>
        </w:rPr>
        <w:t xml:space="preserve">  </w:t>
      </w:r>
      <w:r w:rsidRPr="00313E81">
        <w:rPr>
          <w:sz w:val="28"/>
          <w:szCs w:val="28"/>
        </w:rPr>
        <w:t>на</w:t>
      </w:r>
      <w:r w:rsidR="00313E81">
        <w:rPr>
          <w:sz w:val="28"/>
          <w:szCs w:val="28"/>
        </w:rPr>
        <w:t xml:space="preserve">  </w:t>
      </w:r>
      <w:r w:rsidRPr="00313E81">
        <w:rPr>
          <w:sz w:val="28"/>
          <w:szCs w:val="28"/>
        </w:rPr>
        <w:t>основе</w:t>
      </w:r>
      <w:r w:rsidR="00313E81">
        <w:rPr>
          <w:sz w:val="28"/>
          <w:szCs w:val="28"/>
        </w:rPr>
        <w:t xml:space="preserve">  </w:t>
      </w:r>
      <w:r w:rsidRPr="00313E81">
        <w:rPr>
          <w:sz w:val="28"/>
          <w:szCs w:val="28"/>
        </w:rPr>
        <w:t>анализа</w:t>
      </w:r>
      <w:r w:rsidR="00313E81">
        <w:rPr>
          <w:sz w:val="28"/>
          <w:szCs w:val="28"/>
        </w:rPr>
        <w:t xml:space="preserve">  </w:t>
      </w:r>
      <w:r w:rsidRPr="00313E81">
        <w:rPr>
          <w:sz w:val="28"/>
          <w:szCs w:val="28"/>
        </w:rPr>
        <w:t>показателей,</w:t>
      </w:r>
      <w:r w:rsidR="00313E81">
        <w:rPr>
          <w:sz w:val="28"/>
          <w:szCs w:val="28"/>
        </w:rPr>
        <w:t xml:space="preserve">  </w:t>
      </w:r>
      <w:r w:rsidRPr="00313E81">
        <w:rPr>
          <w:sz w:val="28"/>
          <w:szCs w:val="28"/>
        </w:rPr>
        <w:t>установленных</w:t>
      </w:r>
      <w:r w:rsidR="00313E81">
        <w:rPr>
          <w:sz w:val="28"/>
          <w:szCs w:val="28"/>
        </w:rPr>
        <w:t xml:space="preserve">  </w:t>
      </w:r>
      <w:r w:rsidRPr="00313E81">
        <w:rPr>
          <w:sz w:val="28"/>
          <w:szCs w:val="28"/>
        </w:rPr>
        <w:t>федеральным</w:t>
      </w:r>
      <w:r w:rsidR="00313E81">
        <w:rPr>
          <w:sz w:val="28"/>
          <w:szCs w:val="28"/>
        </w:rPr>
        <w:t xml:space="preserve">  </w:t>
      </w:r>
      <w:r w:rsidRPr="00313E81">
        <w:rPr>
          <w:sz w:val="28"/>
          <w:szCs w:val="28"/>
        </w:rPr>
        <w:t>органом</w:t>
      </w:r>
      <w:r w:rsidR="00313E81">
        <w:rPr>
          <w:sz w:val="28"/>
          <w:szCs w:val="28"/>
        </w:rPr>
        <w:t xml:space="preserve">  </w:t>
      </w:r>
      <w:r w:rsidRPr="00313E81">
        <w:rPr>
          <w:sz w:val="28"/>
          <w:szCs w:val="28"/>
        </w:rPr>
        <w:t>исполнительной</w:t>
      </w:r>
      <w:r w:rsidR="00313E81">
        <w:rPr>
          <w:sz w:val="28"/>
          <w:szCs w:val="28"/>
        </w:rPr>
        <w:t xml:space="preserve">  </w:t>
      </w:r>
      <w:r w:rsidRPr="00313E81">
        <w:rPr>
          <w:sz w:val="28"/>
          <w:szCs w:val="28"/>
        </w:rPr>
        <w:t>власти,</w:t>
      </w:r>
      <w:r w:rsidR="00313E81">
        <w:rPr>
          <w:sz w:val="28"/>
          <w:szCs w:val="28"/>
        </w:rPr>
        <w:t xml:space="preserve">  </w:t>
      </w:r>
      <w:r w:rsidRPr="00313E81">
        <w:rPr>
          <w:sz w:val="28"/>
          <w:szCs w:val="28"/>
        </w:rPr>
        <w:t>а</w:t>
      </w:r>
      <w:r w:rsidR="00313E81">
        <w:rPr>
          <w:sz w:val="28"/>
          <w:szCs w:val="28"/>
        </w:rPr>
        <w:t xml:space="preserve">  </w:t>
      </w:r>
      <w:r w:rsidRPr="00313E81">
        <w:rPr>
          <w:sz w:val="28"/>
          <w:szCs w:val="28"/>
        </w:rPr>
        <w:t>также</w:t>
      </w:r>
      <w:r w:rsidR="00313E81">
        <w:rPr>
          <w:sz w:val="28"/>
          <w:szCs w:val="28"/>
        </w:rPr>
        <w:t xml:space="preserve">  </w:t>
      </w:r>
      <w:r w:rsidRPr="00313E81">
        <w:rPr>
          <w:sz w:val="28"/>
          <w:szCs w:val="28"/>
        </w:rPr>
        <w:t>подготовка</w:t>
      </w:r>
      <w:r w:rsidR="00313E81">
        <w:rPr>
          <w:sz w:val="28"/>
          <w:szCs w:val="28"/>
        </w:rPr>
        <w:t xml:space="preserve">  </w:t>
      </w:r>
      <w:r w:rsidRPr="00313E81">
        <w:rPr>
          <w:sz w:val="28"/>
          <w:szCs w:val="28"/>
        </w:rPr>
        <w:t>отчета</w:t>
      </w:r>
      <w:r w:rsidR="00313E81">
        <w:rPr>
          <w:sz w:val="28"/>
          <w:szCs w:val="28"/>
        </w:rPr>
        <w:t xml:space="preserve">  </w:t>
      </w:r>
      <w:r w:rsidRPr="00313E81">
        <w:rPr>
          <w:sz w:val="28"/>
          <w:szCs w:val="28"/>
        </w:rPr>
        <w:t>о</w:t>
      </w:r>
      <w:r w:rsidR="00313E81">
        <w:rPr>
          <w:sz w:val="28"/>
          <w:szCs w:val="28"/>
        </w:rPr>
        <w:t xml:space="preserve">   </w:t>
      </w:r>
      <w:r w:rsidR="00534DFC" w:rsidRPr="00313E81">
        <w:rPr>
          <w:sz w:val="28"/>
          <w:szCs w:val="28"/>
        </w:rPr>
        <w:t>результатах самообследования</w:t>
      </w:r>
      <w:r w:rsidRPr="00313E81">
        <w:rPr>
          <w:sz w:val="28"/>
          <w:szCs w:val="28"/>
        </w:rPr>
        <w:t>.</w:t>
      </w:r>
    </w:p>
    <w:p w14:paraId="00ED2DE0" w14:textId="2131A53D" w:rsidR="009F6EBE" w:rsidRPr="00146EFA" w:rsidRDefault="009F6EBE" w:rsidP="00EF54D4">
      <w:pPr>
        <w:pStyle w:val="1"/>
        <w:ind w:left="0"/>
        <w:rPr>
          <w:sz w:val="28"/>
          <w:szCs w:val="28"/>
        </w:rPr>
      </w:pPr>
      <w:proofErr w:type="gramStart"/>
      <w:r w:rsidRPr="00146EFA">
        <w:rPr>
          <w:sz w:val="28"/>
          <w:szCs w:val="28"/>
        </w:rPr>
        <w:t>Задачи</w:t>
      </w:r>
      <w:r w:rsidR="00313E81">
        <w:rPr>
          <w:sz w:val="28"/>
          <w:szCs w:val="28"/>
        </w:rPr>
        <w:t xml:space="preserve">  </w:t>
      </w:r>
      <w:r w:rsidRPr="00146EFA">
        <w:rPr>
          <w:sz w:val="28"/>
          <w:szCs w:val="28"/>
        </w:rPr>
        <w:t>самообследования</w:t>
      </w:r>
      <w:proofErr w:type="gramEnd"/>
      <w:r w:rsidRPr="00146EFA">
        <w:rPr>
          <w:sz w:val="28"/>
          <w:szCs w:val="28"/>
        </w:rPr>
        <w:t>:</w:t>
      </w:r>
    </w:p>
    <w:p w14:paraId="260598AF" w14:textId="2BADDA8E" w:rsidR="009F6EBE" w:rsidRPr="00146EFA" w:rsidRDefault="009F6EBE" w:rsidP="00A3401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146EFA">
        <w:rPr>
          <w:rFonts w:ascii="Times New Roman" w:hAnsi="Times New Roman" w:cs="Times New Roman"/>
          <w:sz w:val="28"/>
          <w:szCs w:val="28"/>
        </w:rPr>
        <w:t>получение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объективной</w:t>
      </w:r>
      <w:proofErr w:type="gramEnd"/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информации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о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состоянии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процесса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в</w:t>
      </w:r>
      <w:r w:rsidR="00313E81">
        <w:rPr>
          <w:rFonts w:ascii="Times New Roman" w:hAnsi="Times New Roman" w:cs="Times New Roman"/>
          <w:sz w:val="28"/>
          <w:szCs w:val="28"/>
        </w:rPr>
        <w:t xml:space="preserve">   </w:t>
      </w:r>
      <w:r w:rsidRPr="00146EFA">
        <w:rPr>
          <w:rFonts w:ascii="Times New Roman" w:hAnsi="Times New Roman" w:cs="Times New Roman"/>
          <w:sz w:val="28"/>
          <w:szCs w:val="28"/>
        </w:rPr>
        <w:t>образовательной</w:t>
      </w:r>
      <w:r w:rsidR="00313E81">
        <w:rPr>
          <w:rFonts w:ascii="Times New Roman" w:hAnsi="Times New Roman" w:cs="Times New Roman"/>
          <w:sz w:val="28"/>
          <w:szCs w:val="28"/>
        </w:rPr>
        <w:t xml:space="preserve">    </w:t>
      </w:r>
      <w:r w:rsidRPr="00146EFA">
        <w:rPr>
          <w:rFonts w:ascii="Times New Roman" w:hAnsi="Times New Roman" w:cs="Times New Roman"/>
          <w:sz w:val="28"/>
          <w:szCs w:val="28"/>
        </w:rPr>
        <w:t>организации</w:t>
      </w:r>
    </w:p>
    <w:p w14:paraId="3FBF2ECB" w14:textId="679DD6B9" w:rsidR="009F6EBE" w:rsidRPr="00146EFA" w:rsidRDefault="009F6EBE" w:rsidP="00A34014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>• выявление</w:t>
      </w:r>
      <w:r w:rsidR="00313E8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46EFA">
        <w:rPr>
          <w:rFonts w:ascii="Times New Roman" w:hAnsi="Times New Roman" w:cs="Times New Roman"/>
          <w:sz w:val="28"/>
          <w:szCs w:val="28"/>
        </w:rPr>
        <w:t>положительных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13E81">
        <w:rPr>
          <w:rFonts w:ascii="Times New Roman" w:hAnsi="Times New Roman" w:cs="Times New Roman"/>
          <w:sz w:val="28"/>
          <w:szCs w:val="28"/>
        </w:rPr>
        <w:t xml:space="preserve">   </w:t>
      </w:r>
      <w:r w:rsidRPr="00146EFA">
        <w:rPr>
          <w:rFonts w:ascii="Times New Roman" w:hAnsi="Times New Roman" w:cs="Times New Roman"/>
          <w:sz w:val="28"/>
          <w:szCs w:val="28"/>
        </w:rPr>
        <w:t>отрицательных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тенденций</w:t>
      </w:r>
      <w:r w:rsidR="00313E81">
        <w:rPr>
          <w:rFonts w:ascii="Times New Roman" w:hAnsi="Times New Roman" w:cs="Times New Roman"/>
          <w:sz w:val="28"/>
          <w:szCs w:val="28"/>
        </w:rPr>
        <w:t xml:space="preserve">   </w:t>
      </w:r>
      <w:r w:rsidRPr="00146EFA">
        <w:rPr>
          <w:rFonts w:ascii="Times New Roman" w:hAnsi="Times New Roman" w:cs="Times New Roman"/>
          <w:sz w:val="28"/>
          <w:szCs w:val="28"/>
        </w:rPr>
        <w:t>в</w:t>
      </w:r>
      <w:r w:rsidR="00313E81">
        <w:rPr>
          <w:rFonts w:ascii="Times New Roman" w:hAnsi="Times New Roman" w:cs="Times New Roman"/>
          <w:sz w:val="28"/>
          <w:szCs w:val="28"/>
        </w:rPr>
        <w:t xml:space="preserve">   </w:t>
      </w:r>
      <w:r w:rsidRPr="00146EFA">
        <w:rPr>
          <w:rFonts w:ascii="Times New Roman" w:hAnsi="Times New Roman" w:cs="Times New Roman"/>
          <w:sz w:val="28"/>
          <w:szCs w:val="28"/>
        </w:rPr>
        <w:t>образовательной</w:t>
      </w:r>
      <w:r w:rsidR="00313E81">
        <w:rPr>
          <w:rFonts w:ascii="Times New Roman" w:hAnsi="Times New Roman" w:cs="Times New Roman"/>
          <w:sz w:val="28"/>
          <w:szCs w:val="28"/>
        </w:rPr>
        <w:t xml:space="preserve">   </w:t>
      </w:r>
      <w:r w:rsidRPr="00146EFA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2472F016" w14:textId="5E814E66" w:rsidR="009F6EBE" w:rsidRPr="00146EFA" w:rsidRDefault="009F6EBE" w:rsidP="00A34014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146EFA">
        <w:rPr>
          <w:rFonts w:ascii="Times New Roman" w:hAnsi="Times New Roman" w:cs="Times New Roman"/>
          <w:sz w:val="28"/>
          <w:szCs w:val="28"/>
        </w:rPr>
        <w:t>установление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причин</w:t>
      </w:r>
      <w:proofErr w:type="gramEnd"/>
      <w:r w:rsidR="00313E81">
        <w:rPr>
          <w:rFonts w:ascii="Times New Roman" w:hAnsi="Times New Roman" w:cs="Times New Roman"/>
          <w:sz w:val="28"/>
          <w:szCs w:val="28"/>
        </w:rPr>
        <w:t xml:space="preserve">   </w:t>
      </w:r>
      <w:r w:rsidRPr="00146EFA">
        <w:rPr>
          <w:rFonts w:ascii="Times New Roman" w:hAnsi="Times New Roman" w:cs="Times New Roman"/>
          <w:sz w:val="28"/>
          <w:szCs w:val="28"/>
        </w:rPr>
        <w:t>возникновения</w:t>
      </w:r>
      <w:r w:rsidR="00313E81">
        <w:rPr>
          <w:rFonts w:ascii="Times New Roman" w:hAnsi="Times New Roman" w:cs="Times New Roman"/>
          <w:sz w:val="28"/>
          <w:szCs w:val="28"/>
        </w:rPr>
        <w:t xml:space="preserve">   </w:t>
      </w:r>
      <w:r w:rsidRPr="00146EFA">
        <w:rPr>
          <w:rFonts w:ascii="Times New Roman" w:hAnsi="Times New Roman" w:cs="Times New Roman"/>
          <w:sz w:val="28"/>
          <w:szCs w:val="28"/>
        </w:rPr>
        <w:t>проблем</w:t>
      </w:r>
      <w:r w:rsidR="00313E81">
        <w:rPr>
          <w:rFonts w:ascii="Times New Roman" w:hAnsi="Times New Roman" w:cs="Times New Roman"/>
          <w:sz w:val="28"/>
          <w:szCs w:val="28"/>
        </w:rPr>
        <w:t xml:space="preserve">   </w:t>
      </w:r>
      <w:r w:rsidRPr="00146EFA">
        <w:rPr>
          <w:rFonts w:ascii="Times New Roman" w:hAnsi="Times New Roman" w:cs="Times New Roman"/>
          <w:sz w:val="28"/>
          <w:szCs w:val="28"/>
        </w:rPr>
        <w:t>и</w:t>
      </w:r>
      <w:r w:rsidR="00313E81">
        <w:rPr>
          <w:rFonts w:ascii="Times New Roman" w:hAnsi="Times New Roman" w:cs="Times New Roman"/>
          <w:sz w:val="28"/>
          <w:szCs w:val="28"/>
        </w:rPr>
        <w:t xml:space="preserve">   </w:t>
      </w:r>
      <w:r w:rsidRPr="00146EFA">
        <w:rPr>
          <w:rFonts w:ascii="Times New Roman" w:hAnsi="Times New Roman" w:cs="Times New Roman"/>
          <w:sz w:val="28"/>
          <w:szCs w:val="28"/>
        </w:rPr>
        <w:t>поиск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путей</w:t>
      </w:r>
      <w:r w:rsidR="00313E81">
        <w:rPr>
          <w:rFonts w:ascii="Times New Roman" w:hAnsi="Times New Roman" w:cs="Times New Roman"/>
          <w:sz w:val="28"/>
          <w:szCs w:val="28"/>
        </w:rPr>
        <w:t xml:space="preserve">   </w:t>
      </w:r>
      <w:r w:rsidRPr="00146EFA">
        <w:rPr>
          <w:rFonts w:ascii="Times New Roman" w:hAnsi="Times New Roman" w:cs="Times New Roman"/>
          <w:sz w:val="28"/>
          <w:szCs w:val="28"/>
        </w:rPr>
        <w:t>их устранения.</w:t>
      </w:r>
    </w:p>
    <w:p w14:paraId="68713EFA" w14:textId="0FB148B8" w:rsidR="009F6EBE" w:rsidRPr="00146EFA" w:rsidRDefault="009F6EBE" w:rsidP="00A34014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46EFA">
        <w:rPr>
          <w:rFonts w:ascii="Times New Roman" w:hAnsi="Times New Roman" w:cs="Times New Roman"/>
          <w:sz w:val="28"/>
          <w:szCs w:val="28"/>
        </w:rPr>
        <w:t>В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проводится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b/>
          <w:sz w:val="28"/>
          <w:szCs w:val="28"/>
        </w:rPr>
        <w:t>оценка</w:t>
      </w:r>
      <w:r w:rsidRPr="00146EFA">
        <w:rPr>
          <w:rFonts w:ascii="Times New Roman" w:hAnsi="Times New Roman" w:cs="Times New Roman"/>
          <w:sz w:val="28"/>
          <w:szCs w:val="28"/>
        </w:rPr>
        <w:t>: образовательной</w:t>
      </w:r>
      <w:r w:rsidR="00313E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деятельности; системы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управления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организацией; содержания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и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качества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процесса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 xml:space="preserve">организации; </w:t>
      </w:r>
      <w:r w:rsidR="00313E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качества</w:t>
      </w:r>
      <w:r w:rsidR="00313E8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кадрового,</w:t>
      </w:r>
      <w:r w:rsidR="00313E81">
        <w:rPr>
          <w:rFonts w:ascii="Times New Roman" w:hAnsi="Times New Roman" w:cs="Times New Roman"/>
          <w:sz w:val="28"/>
          <w:szCs w:val="28"/>
        </w:rPr>
        <w:t xml:space="preserve">   </w:t>
      </w:r>
      <w:r w:rsidRPr="00146EFA">
        <w:rPr>
          <w:rFonts w:ascii="Times New Roman" w:hAnsi="Times New Roman" w:cs="Times New Roman"/>
          <w:sz w:val="28"/>
          <w:szCs w:val="28"/>
        </w:rPr>
        <w:t>учебно-методического, библиотечно-информационного</w:t>
      </w:r>
      <w:r w:rsidR="00A541B1">
        <w:rPr>
          <w:rFonts w:ascii="Times New Roman" w:hAnsi="Times New Roman" w:cs="Times New Roman"/>
          <w:sz w:val="28"/>
          <w:szCs w:val="28"/>
        </w:rPr>
        <w:t xml:space="preserve">   </w:t>
      </w:r>
      <w:r w:rsidRPr="00146EFA">
        <w:rPr>
          <w:rFonts w:ascii="Times New Roman" w:hAnsi="Times New Roman" w:cs="Times New Roman"/>
          <w:sz w:val="28"/>
          <w:szCs w:val="28"/>
        </w:rPr>
        <w:t>обеспечения,</w:t>
      </w:r>
      <w:r w:rsidR="00A541B1">
        <w:rPr>
          <w:rFonts w:ascii="Times New Roman" w:hAnsi="Times New Roman" w:cs="Times New Roman"/>
          <w:sz w:val="28"/>
          <w:szCs w:val="28"/>
        </w:rPr>
        <w:t xml:space="preserve">   </w:t>
      </w:r>
      <w:r w:rsidRPr="00146EFA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 w:rsidR="00A541B1">
        <w:rPr>
          <w:rFonts w:ascii="Times New Roman" w:hAnsi="Times New Roman" w:cs="Times New Roman"/>
          <w:sz w:val="28"/>
          <w:szCs w:val="28"/>
        </w:rPr>
        <w:t xml:space="preserve">    </w:t>
      </w:r>
      <w:r w:rsidRPr="00146EFA">
        <w:rPr>
          <w:rFonts w:ascii="Times New Roman" w:hAnsi="Times New Roman" w:cs="Times New Roman"/>
          <w:sz w:val="28"/>
          <w:szCs w:val="28"/>
        </w:rPr>
        <w:t>базы; функционирования</w:t>
      </w:r>
      <w:r w:rsidR="00A541B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внутренней</w:t>
      </w:r>
      <w:r w:rsidR="00A541B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системы</w:t>
      </w:r>
      <w:r w:rsidR="00A541B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оценки</w:t>
      </w:r>
      <w:r w:rsidR="00A541B1">
        <w:rPr>
          <w:rFonts w:ascii="Times New Roman" w:hAnsi="Times New Roman" w:cs="Times New Roman"/>
          <w:sz w:val="28"/>
          <w:szCs w:val="28"/>
        </w:rPr>
        <w:t xml:space="preserve">  </w:t>
      </w:r>
      <w:r w:rsidRPr="00146EFA">
        <w:rPr>
          <w:rFonts w:ascii="Times New Roman" w:hAnsi="Times New Roman" w:cs="Times New Roman"/>
          <w:sz w:val="28"/>
          <w:szCs w:val="28"/>
        </w:rPr>
        <w:t>качества</w:t>
      </w:r>
      <w:r w:rsidR="00A541B1">
        <w:rPr>
          <w:rFonts w:ascii="Times New Roman" w:hAnsi="Times New Roman" w:cs="Times New Roman"/>
          <w:sz w:val="28"/>
          <w:szCs w:val="28"/>
        </w:rPr>
        <w:t xml:space="preserve">   </w:t>
      </w:r>
      <w:r w:rsidRPr="00146EFA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5B89E57E" w14:textId="34B1C762" w:rsidR="009F6EBE" w:rsidRDefault="009F6EBE" w:rsidP="00A34014">
      <w:pPr>
        <w:pStyle w:val="a6"/>
        <w:ind w:left="0"/>
        <w:rPr>
          <w:sz w:val="28"/>
          <w:szCs w:val="28"/>
        </w:rPr>
      </w:pPr>
      <w:r w:rsidRPr="00146EFA">
        <w:rPr>
          <w:b/>
          <w:sz w:val="28"/>
          <w:szCs w:val="28"/>
        </w:rPr>
        <w:t>Методика</w:t>
      </w:r>
      <w:r w:rsidR="00A541B1">
        <w:rPr>
          <w:b/>
          <w:sz w:val="28"/>
          <w:szCs w:val="28"/>
        </w:rPr>
        <w:t xml:space="preserve"> </w:t>
      </w:r>
      <w:proofErr w:type="gramStart"/>
      <w:r w:rsidRPr="00146EFA">
        <w:rPr>
          <w:b/>
          <w:sz w:val="28"/>
          <w:szCs w:val="28"/>
        </w:rPr>
        <w:t>самообследования</w:t>
      </w:r>
      <w:r w:rsidR="00A541B1">
        <w:rPr>
          <w:b/>
          <w:sz w:val="28"/>
          <w:szCs w:val="28"/>
        </w:rPr>
        <w:t xml:space="preserve">  </w:t>
      </w:r>
      <w:r w:rsidRPr="00146EFA">
        <w:rPr>
          <w:sz w:val="28"/>
          <w:szCs w:val="28"/>
        </w:rPr>
        <w:t>предполагает</w:t>
      </w:r>
      <w:proofErr w:type="gramEnd"/>
      <w:r w:rsidR="00A541B1">
        <w:rPr>
          <w:sz w:val="28"/>
          <w:szCs w:val="28"/>
        </w:rPr>
        <w:t xml:space="preserve">  </w:t>
      </w:r>
      <w:r w:rsidRPr="00146EFA">
        <w:rPr>
          <w:sz w:val="28"/>
          <w:szCs w:val="28"/>
        </w:rPr>
        <w:t>использование</w:t>
      </w:r>
      <w:r w:rsidR="00A541B1">
        <w:rPr>
          <w:sz w:val="28"/>
          <w:szCs w:val="28"/>
        </w:rPr>
        <w:t xml:space="preserve">  </w:t>
      </w:r>
      <w:r w:rsidRPr="00146EFA">
        <w:rPr>
          <w:sz w:val="28"/>
          <w:szCs w:val="28"/>
        </w:rPr>
        <w:t>целого</w:t>
      </w:r>
      <w:r w:rsidR="00A541B1">
        <w:rPr>
          <w:sz w:val="28"/>
          <w:szCs w:val="28"/>
        </w:rPr>
        <w:t xml:space="preserve">  </w:t>
      </w:r>
      <w:r w:rsidRPr="00146EFA">
        <w:rPr>
          <w:sz w:val="28"/>
          <w:szCs w:val="28"/>
        </w:rPr>
        <w:t>комплекса</w:t>
      </w:r>
      <w:r w:rsidR="00A541B1">
        <w:rPr>
          <w:sz w:val="28"/>
          <w:szCs w:val="28"/>
        </w:rPr>
        <w:t xml:space="preserve">  </w:t>
      </w:r>
      <w:r w:rsidRPr="00146EFA">
        <w:rPr>
          <w:sz w:val="28"/>
          <w:szCs w:val="28"/>
        </w:rPr>
        <w:t>разнообразных</w:t>
      </w:r>
      <w:r w:rsidR="00A541B1">
        <w:rPr>
          <w:sz w:val="28"/>
          <w:szCs w:val="28"/>
        </w:rPr>
        <w:t xml:space="preserve">  </w:t>
      </w:r>
      <w:r w:rsidRPr="00146EFA">
        <w:rPr>
          <w:sz w:val="28"/>
          <w:szCs w:val="28"/>
        </w:rPr>
        <w:t>методов,</w:t>
      </w:r>
      <w:r w:rsidR="00A541B1">
        <w:rPr>
          <w:sz w:val="28"/>
          <w:szCs w:val="28"/>
        </w:rPr>
        <w:t xml:space="preserve">  </w:t>
      </w:r>
      <w:r w:rsidRPr="00146EFA">
        <w:rPr>
          <w:sz w:val="28"/>
          <w:szCs w:val="28"/>
        </w:rPr>
        <w:t>которые</w:t>
      </w:r>
      <w:r w:rsidR="00A541B1">
        <w:rPr>
          <w:sz w:val="28"/>
          <w:szCs w:val="28"/>
        </w:rPr>
        <w:t xml:space="preserve">  </w:t>
      </w:r>
      <w:r w:rsidRPr="00146EFA">
        <w:rPr>
          <w:sz w:val="28"/>
          <w:szCs w:val="28"/>
        </w:rPr>
        <w:t>целесообразно</w:t>
      </w:r>
      <w:r w:rsidR="00A541B1">
        <w:rPr>
          <w:sz w:val="28"/>
          <w:szCs w:val="28"/>
        </w:rPr>
        <w:t xml:space="preserve">   </w:t>
      </w:r>
      <w:r w:rsidRPr="00146EFA">
        <w:rPr>
          <w:sz w:val="28"/>
          <w:szCs w:val="28"/>
        </w:rPr>
        <w:t>выделить</w:t>
      </w:r>
      <w:r w:rsidR="00A541B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в две</w:t>
      </w:r>
      <w:r w:rsidR="00A541B1">
        <w:rPr>
          <w:sz w:val="28"/>
          <w:szCs w:val="28"/>
        </w:rPr>
        <w:t xml:space="preserve">  </w:t>
      </w:r>
      <w:r w:rsidRPr="00146EFA">
        <w:rPr>
          <w:sz w:val="28"/>
          <w:szCs w:val="28"/>
        </w:rPr>
        <w:t>группы: пассивные</w:t>
      </w:r>
      <w:r w:rsidR="00A541B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(наблюдение,</w:t>
      </w:r>
      <w:r w:rsidR="00A541B1">
        <w:rPr>
          <w:sz w:val="28"/>
          <w:szCs w:val="28"/>
        </w:rPr>
        <w:t xml:space="preserve">  </w:t>
      </w:r>
      <w:r w:rsidRPr="00146EFA">
        <w:rPr>
          <w:sz w:val="28"/>
          <w:szCs w:val="28"/>
        </w:rPr>
        <w:t>количественный</w:t>
      </w:r>
      <w:r w:rsidR="00A541B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и</w:t>
      </w:r>
      <w:r w:rsidR="00A541B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качественный</w:t>
      </w:r>
      <w:r w:rsidR="00A541B1">
        <w:rPr>
          <w:sz w:val="28"/>
          <w:szCs w:val="28"/>
        </w:rPr>
        <w:t xml:space="preserve">  </w:t>
      </w:r>
      <w:r w:rsidRPr="00146EFA">
        <w:rPr>
          <w:sz w:val="28"/>
          <w:szCs w:val="28"/>
        </w:rPr>
        <w:t>анализ</w:t>
      </w:r>
      <w:r w:rsidR="00A541B1">
        <w:rPr>
          <w:sz w:val="28"/>
          <w:szCs w:val="28"/>
        </w:rPr>
        <w:t xml:space="preserve">  </w:t>
      </w:r>
      <w:r w:rsidRPr="00146EFA">
        <w:rPr>
          <w:sz w:val="28"/>
          <w:szCs w:val="28"/>
        </w:rPr>
        <w:t>продуктов</w:t>
      </w:r>
      <w:r w:rsidR="00A541B1">
        <w:rPr>
          <w:sz w:val="28"/>
          <w:szCs w:val="28"/>
        </w:rPr>
        <w:t xml:space="preserve">  </w:t>
      </w:r>
      <w:r w:rsidRPr="00146EFA">
        <w:rPr>
          <w:sz w:val="28"/>
          <w:szCs w:val="28"/>
        </w:rPr>
        <w:t>деятельности</w:t>
      </w:r>
      <w:r w:rsidR="00A541B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и</w:t>
      </w:r>
      <w:r w:rsidR="00A541B1">
        <w:rPr>
          <w:sz w:val="28"/>
          <w:szCs w:val="28"/>
        </w:rPr>
        <w:t xml:space="preserve">  </w:t>
      </w:r>
      <w:r w:rsidRPr="00146EFA">
        <w:rPr>
          <w:sz w:val="28"/>
          <w:szCs w:val="28"/>
        </w:rPr>
        <w:t>т.п.) и активные</w:t>
      </w:r>
      <w:r w:rsidR="00A541B1">
        <w:rPr>
          <w:sz w:val="28"/>
          <w:szCs w:val="28"/>
        </w:rPr>
        <w:t xml:space="preserve">  </w:t>
      </w:r>
      <w:r w:rsidRPr="00146EFA">
        <w:rPr>
          <w:sz w:val="28"/>
          <w:szCs w:val="28"/>
        </w:rPr>
        <w:t>(анкетирование</w:t>
      </w:r>
      <w:r w:rsidR="00A541B1">
        <w:rPr>
          <w:sz w:val="28"/>
          <w:szCs w:val="28"/>
        </w:rPr>
        <w:t xml:space="preserve">  </w:t>
      </w:r>
      <w:r w:rsidRPr="00146EFA">
        <w:rPr>
          <w:sz w:val="28"/>
          <w:szCs w:val="28"/>
        </w:rPr>
        <w:t>,собеседование,</w:t>
      </w:r>
      <w:r w:rsidR="00A541B1">
        <w:rPr>
          <w:sz w:val="28"/>
          <w:szCs w:val="28"/>
        </w:rPr>
        <w:t xml:space="preserve">  </w:t>
      </w:r>
      <w:r w:rsidRPr="00146EFA">
        <w:rPr>
          <w:sz w:val="28"/>
          <w:szCs w:val="28"/>
        </w:rPr>
        <w:t>тестирование).</w:t>
      </w:r>
    </w:p>
    <w:p w14:paraId="233AD9B0" w14:textId="77777777" w:rsidR="00EA3FB5" w:rsidRPr="00146EFA" w:rsidRDefault="00EA3FB5" w:rsidP="00A34014">
      <w:pPr>
        <w:pStyle w:val="a6"/>
        <w:ind w:left="0"/>
        <w:rPr>
          <w:sz w:val="28"/>
          <w:szCs w:val="28"/>
        </w:rPr>
      </w:pPr>
    </w:p>
    <w:p w14:paraId="35E37D0D" w14:textId="77777777" w:rsidR="009F6EBE" w:rsidRDefault="009F6EBE" w:rsidP="009F6EBE">
      <w:pPr>
        <w:spacing w:after="0" w:line="269" w:lineRule="auto"/>
        <w:rPr>
          <w:rFonts w:ascii="Times New Roman" w:hAnsi="Times New Roman" w:cs="Times New Roman"/>
          <w:b/>
          <w:sz w:val="28"/>
          <w:szCs w:val="28"/>
        </w:rPr>
      </w:pPr>
      <w:r w:rsidRPr="00146EFA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14:paraId="734120BB" w14:textId="77777777" w:rsidR="00CA0EDA" w:rsidRPr="00146EFA" w:rsidRDefault="00CA0EDA" w:rsidP="009F6EBE">
      <w:pPr>
        <w:spacing w:after="0" w:line="269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78" w:type="dxa"/>
        <w:tblLook w:val="04A0" w:firstRow="1" w:lastRow="0" w:firstColumn="1" w:lastColumn="0" w:noHBand="0" w:noVBand="1"/>
      </w:tblPr>
      <w:tblGrid>
        <w:gridCol w:w="5098"/>
        <w:gridCol w:w="10480"/>
      </w:tblGrid>
      <w:tr w:rsidR="009F6EBE" w:rsidRPr="00146EFA" w14:paraId="591CAF0B" w14:textId="77777777" w:rsidTr="004B6BA2">
        <w:trPr>
          <w:trHeight w:val="398"/>
        </w:trPr>
        <w:tc>
          <w:tcPr>
            <w:tcW w:w="5098" w:type="dxa"/>
          </w:tcPr>
          <w:p w14:paraId="24918AF0" w14:textId="77777777"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480" w:type="dxa"/>
          </w:tcPr>
          <w:p w14:paraId="7E8BED54" w14:textId="77777777"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</w:t>
            </w:r>
            <w:r w:rsidR="00146EF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«Детский сад № 108</w:t>
            </w:r>
            <w:r w:rsidRPr="00146E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6EBE" w:rsidRPr="00146EFA" w14:paraId="4963DA00" w14:textId="77777777" w:rsidTr="004B6BA2">
        <w:trPr>
          <w:trHeight w:val="701"/>
        </w:trPr>
        <w:tc>
          <w:tcPr>
            <w:tcW w:w="5098" w:type="dxa"/>
          </w:tcPr>
          <w:p w14:paraId="3C7418D4" w14:textId="77777777"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0480" w:type="dxa"/>
          </w:tcPr>
          <w:p w14:paraId="4CE96311" w14:textId="77777777" w:rsidR="009F6EBE" w:rsidRPr="00146EFA" w:rsidRDefault="00146EF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150019</w:t>
            </w:r>
            <w:r w:rsidR="009F6EBE" w:rsidRPr="00146EFA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 Ярославль, улица Александра Додонова</w:t>
            </w:r>
            <w:r w:rsidR="009F6EBE" w:rsidRPr="00146E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08A6C27" w14:textId="77777777" w:rsidR="009F6EBE" w:rsidRPr="00146EFA" w:rsidRDefault="00146EF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2-</w:t>
            </w:r>
            <w:r w:rsidR="009F6EBE" w:rsidRPr="00146E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F6EBE" w:rsidRPr="00146EFA" w14:paraId="472BCCCF" w14:textId="77777777" w:rsidTr="004B6BA2">
        <w:trPr>
          <w:trHeight w:val="273"/>
        </w:trPr>
        <w:tc>
          <w:tcPr>
            <w:tcW w:w="5098" w:type="dxa"/>
          </w:tcPr>
          <w:p w14:paraId="16AF16EE" w14:textId="77777777"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10480" w:type="dxa"/>
          </w:tcPr>
          <w:p w14:paraId="560F75A3" w14:textId="77777777" w:rsidR="009F6EBE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Оксана Вячеславовна</w:t>
            </w:r>
          </w:p>
          <w:p w14:paraId="2A20CB81" w14:textId="77777777" w:rsidR="00CA0EDA" w:rsidRPr="00146EF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14:paraId="7A893766" w14:textId="77777777" w:rsidTr="004B6BA2">
        <w:trPr>
          <w:trHeight w:val="197"/>
        </w:trPr>
        <w:tc>
          <w:tcPr>
            <w:tcW w:w="5098" w:type="dxa"/>
          </w:tcPr>
          <w:p w14:paraId="765CFCD5" w14:textId="3EF7A0B0"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Старши</w:t>
            </w:r>
            <w:r w:rsidR="00A541B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воспитател</w:t>
            </w:r>
            <w:r w:rsidR="00A541B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0480" w:type="dxa"/>
          </w:tcPr>
          <w:p w14:paraId="685C7D33" w14:textId="4B1C7B2B" w:rsidR="009F6EBE" w:rsidRDefault="00A541B1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Бунь Татьяна Валерьевна, Лужковская Юлия Владимировна</w:t>
            </w:r>
          </w:p>
          <w:p w14:paraId="3F3BF740" w14:textId="77777777" w:rsidR="00CA0EDA" w:rsidRPr="00146EF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14:paraId="7F40DB43" w14:textId="77777777" w:rsidTr="004B6BA2">
        <w:trPr>
          <w:trHeight w:val="957"/>
        </w:trPr>
        <w:tc>
          <w:tcPr>
            <w:tcW w:w="5098" w:type="dxa"/>
          </w:tcPr>
          <w:p w14:paraId="7D1F4C7F" w14:textId="77777777"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Лицензии</w:t>
            </w:r>
          </w:p>
        </w:tc>
        <w:tc>
          <w:tcPr>
            <w:tcW w:w="10480" w:type="dxa"/>
          </w:tcPr>
          <w:p w14:paraId="34C69B80" w14:textId="77777777" w:rsidR="00CA0EDA" w:rsidRDefault="009F6EBE" w:rsidP="00CA0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sz w:val="28"/>
                <w:szCs w:val="28"/>
              </w:rPr>
              <w:t>На осуществлен</w:t>
            </w:r>
            <w:r w:rsidR="00CA0EDA">
              <w:rPr>
                <w:rFonts w:ascii="Times New Roman" w:hAnsi="Times New Roman" w:cs="Times New Roman"/>
                <w:sz w:val="28"/>
                <w:szCs w:val="28"/>
              </w:rPr>
              <w:t xml:space="preserve">ие образовательной деятельности:  </w:t>
            </w:r>
          </w:p>
          <w:p w14:paraId="42483E9D" w14:textId="77777777" w:rsidR="009F6EBE" w:rsidRPr="00146EFA" w:rsidRDefault="00CA0EDA" w:rsidP="00CA0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29/20 серия 76ЛО2 № 0001714 от 09.09.2020 года</w:t>
            </w:r>
          </w:p>
          <w:p w14:paraId="6896E0F4" w14:textId="1EAE0F38"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sz w:val="28"/>
                <w:szCs w:val="28"/>
              </w:rPr>
              <w:t>На осуществление медицинской деятельности</w:t>
            </w:r>
            <w:r w:rsidR="00CA0E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4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EDA">
              <w:rPr>
                <w:rFonts w:ascii="Times New Roman" w:hAnsi="Times New Roman" w:cs="Times New Roman"/>
                <w:sz w:val="28"/>
                <w:szCs w:val="28"/>
              </w:rPr>
              <w:t>ЛО – 76-01-002950 от 29.11.2021 года</w:t>
            </w:r>
          </w:p>
        </w:tc>
      </w:tr>
      <w:tr w:rsidR="009F6EBE" w:rsidRPr="00146EFA" w14:paraId="53DD406C" w14:textId="77777777" w:rsidTr="004B6BA2">
        <w:trPr>
          <w:trHeight w:val="611"/>
        </w:trPr>
        <w:tc>
          <w:tcPr>
            <w:tcW w:w="5098" w:type="dxa"/>
          </w:tcPr>
          <w:p w14:paraId="76288562" w14:textId="77777777"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0480" w:type="dxa"/>
          </w:tcPr>
          <w:p w14:paraId="0B91FE1C" w14:textId="77777777" w:rsidR="009F6EBE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7ACE353C" w14:textId="77777777" w:rsidR="00CA0EDA" w:rsidRPr="00146EF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14:paraId="00D65A1E" w14:textId="77777777" w:rsidTr="004B6BA2">
        <w:trPr>
          <w:trHeight w:val="597"/>
        </w:trPr>
        <w:tc>
          <w:tcPr>
            <w:tcW w:w="5098" w:type="dxa"/>
          </w:tcPr>
          <w:p w14:paraId="69FD525D" w14:textId="77777777"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10480" w:type="dxa"/>
          </w:tcPr>
          <w:p w14:paraId="364D9F8A" w14:textId="77777777" w:rsidR="009F6EBE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5AEE3E3C" w14:textId="77777777" w:rsidR="00CA0EDA" w:rsidRPr="00146EF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14:paraId="271397A5" w14:textId="77777777" w:rsidTr="004B6BA2">
        <w:trPr>
          <w:trHeight w:val="611"/>
        </w:trPr>
        <w:tc>
          <w:tcPr>
            <w:tcW w:w="5098" w:type="dxa"/>
          </w:tcPr>
          <w:p w14:paraId="3A4BEDF7" w14:textId="77777777"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Из них комбинированных</w:t>
            </w:r>
          </w:p>
        </w:tc>
        <w:tc>
          <w:tcPr>
            <w:tcW w:w="10480" w:type="dxa"/>
          </w:tcPr>
          <w:p w14:paraId="0DF4F7FF" w14:textId="64141812" w:rsidR="009F6EBE" w:rsidRDefault="00A541B1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09DAB9B9" w14:textId="77777777" w:rsidR="00CA0EDA" w:rsidRPr="00CA0ED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14:paraId="6A97FC1F" w14:textId="77777777" w:rsidTr="004B6BA2">
        <w:trPr>
          <w:trHeight w:val="611"/>
        </w:trPr>
        <w:tc>
          <w:tcPr>
            <w:tcW w:w="5098" w:type="dxa"/>
          </w:tcPr>
          <w:p w14:paraId="35AD5994" w14:textId="77777777"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воспитанников</w:t>
            </w:r>
          </w:p>
        </w:tc>
        <w:tc>
          <w:tcPr>
            <w:tcW w:w="10480" w:type="dxa"/>
          </w:tcPr>
          <w:p w14:paraId="565244ED" w14:textId="47A889B2" w:rsidR="009F6EBE" w:rsidRPr="0043585D" w:rsidRDefault="00A541B1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01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D2B20D9" w14:textId="77777777" w:rsidR="00CA0EDA" w:rsidRPr="00146EF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14:paraId="31BCEE11" w14:textId="77777777" w:rsidTr="004B6BA2">
        <w:trPr>
          <w:trHeight w:val="611"/>
        </w:trPr>
        <w:tc>
          <w:tcPr>
            <w:tcW w:w="5098" w:type="dxa"/>
          </w:tcPr>
          <w:p w14:paraId="63B0228D" w14:textId="77777777"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поступающих в школу</w:t>
            </w:r>
          </w:p>
        </w:tc>
        <w:tc>
          <w:tcPr>
            <w:tcW w:w="10480" w:type="dxa"/>
          </w:tcPr>
          <w:p w14:paraId="772A6DA3" w14:textId="64878403" w:rsidR="009F6EBE" w:rsidRPr="00146EFA" w:rsidRDefault="00C55234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F6EBE" w:rsidRPr="00146EFA" w14:paraId="7082CE88" w14:textId="77777777" w:rsidTr="004B6BA2">
        <w:trPr>
          <w:trHeight w:val="456"/>
        </w:trPr>
        <w:tc>
          <w:tcPr>
            <w:tcW w:w="5098" w:type="dxa"/>
          </w:tcPr>
          <w:p w14:paraId="3805D2B9" w14:textId="77777777"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10480" w:type="dxa"/>
          </w:tcPr>
          <w:p w14:paraId="5271E729" w14:textId="77777777" w:rsidR="009F6EBE" w:rsidRDefault="00000000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yardou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108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@yandex.ru</w:t>
              </w:r>
            </w:hyperlink>
          </w:p>
          <w:p w14:paraId="76BDF592" w14:textId="77777777" w:rsidR="00CA0EDA" w:rsidRPr="00CA0ED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14:paraId="79FF1D28" w14:textId="77777777" w:rsidTr="004B6BA2">
        <w:trPr>
          <w:trHeight w:val="597"/>
        </w:trPr>
        <w:tc>
          <w:tcPr>
            <w:tcW w:w="5098" w:type="dxa"/>
          </w:tcPr>
          <w:p w14:paraId="653A3835" w14:textId="77777777"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</w:t>
            </w:r>
          </w:p>
        </w:tc>
        <w:tc>
          <w:tcPr>
            <w:tcW w:w="10480" w:type="dxa"/>
          </w:tcPr>
          <w:p w14:paraId="058B2C63" w14:textId="77777777" w:rsidR="009F6EBE" w:rsidRDefault="00000000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mdou</w:t>
              </w:r>
              <w:proofErr w:type="spellEnd"/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108.</w:t>
              </w:r>
              <w:proofErr w:type="spellStart"/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yar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4732915B" w14:textId="77777777" w:rsidR="00CA0EDA" w:rsidRPr="00CA0ED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915" w:rsidRPr="00864915" w14:paraId="3C7208BE" w14:textId="77777777" w:rsidTr="004B6BA2">
        <w:trPr>
          <w:trHeight w:val="959"/>
        </w:trPr>
        <w:tc>
          <w:tcPr>
            <w:tcW w:w="5098" w:type="dxa"/>
          </w:tcPr>
          <w:p w14:paraId="4B0E8436" w14:textId="77777777" w:rsidR="009F6EBE" w:rsidRPr="00FF5A28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A28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10480" w:type="dxa"/>
          </w:tcPr>
          <w:p w14:paraId="06F2EF0D" w14:textId="77777777" w:rsidR="009F6EBE" w:rsidRPr="00FF5A28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A28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неделя, с понедельника по пятницу. Длительность пребыван</w:t>
            </w:r>
            <w:r w:rsidR="004B6BA2" w:rsidRPr="00FF5A28">
              <w:rPr>
                <w:rFonts w:ascii="Times New Roman" w:hAnsi="Times New Roman" w:cs="Times New Roman"/>
                <w:sz w:val="28"/>
                <w:szCs w:val="28"/>
              </w:rPr>
              <w:t xml:space="preserve">ия детей в группах – 12 часов. </w:t>
            </w:r>
            <w:r w:rsidRPr="00FF5A28">
              <w:rPr>
                <w:rFonts w:ascii="Times New Roman" w:hAnsi="Times New Roman" w:cs="Times New Roman"/>
                <w:sz w:val="28"/>
                <w:szCs w:val="28"/>
              </w:rPr>
              <w:t>Режим работы групп – с 07.00 до 19.00</w:t>
            </w:r>
          </w:p>
          <w:p w14:paraId="30C97AA0" w14:textId="77777777" w:rsidR="00CA0EDA" w:rsidRPr="00FF5A28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C638D6" w14:textId="77777777" w:rsidR="00174F5D" w:rsidRPr="00E44DD9" w:rsidRDefault="00174F5D" w:rsidP="004B6B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4DD9">
        <w:rPr>
          <w:rFonts w:ascii="Times New Roman" w:hAnsi="Times New Roman" w:cs="Times New Roman"/>
          <w:b/>
          <w:sz w:val="28"/>
          <w:szCs w:val="28"/>
        </w:rPr>
        <w:lastRenderedPageBreak/>
        <w:t>СВЕДЕНИЯ О КОНТИНГЕНТЕ СЕМЕЙ</w:t>
      </w:r>
    </w:p>
    <w:p w14:paraId="387F6573" w14:textId="5BBE57B9" w:rsidR="00174F5D" w:rsidRPr="00E44DD9" w:rsidRDefault="00174F5D" w:rsidP="00174F5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Полных семей </w:t>
      </w:r>
      <w:proofErr w:type="gramStart"/>
      <w:r w:rsidRPr="00E4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88</w:t>
      </w:r>
      <w:proofErr w:type="gramEnd"/>
      <w:r w:rsidR="0057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436F" w:rsidRPr="00E44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477693" w:rsidRPr="00E44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неполных -</w:t>
      </w:r>
      <w:r w:rsidR="0057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7693" w:rsidRPr="00E44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6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4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</w:t>
      </w:r>
      <w:r w:rsidRPr="00E44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двуязычных семей – 2</w:t>
      </w:r>
      <w:r w:rsidR="0057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DD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0A63C26D" w14:textId="77777777" w:rsidR="00926C42" w:rsidRPr="00E44DD9" w:rsidRDefault="00926C42" w:rsidP="00174F5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907" w:type="dxa"/>
        <w:tblInd w:w="-5" w:type="dxa"/>
        <w:tblLook w:val="04A0" w:firstRow="1" w:lastRow="0" w:firstColumn="1" w:lastColumn="0" w:noHBand="0" w:noVBand="1"/>
      </w:tblPr>
      <w:tblGrid>
        <w:gridCol w:w="15907"/>
      </w:tblGrid>
      <w:tr w:rsidR="00E44DD9" w:rsidRPr="00E44DD9" w14:paraId="6C7DC506" w14:textId="77777777" w:rsidTr="004B6BA2">
        <w:trPr>
          <w:trHeight w:val="1396"/>
        </w:trPr>
        <w:tc>
          <w:tcPr>
            <w:tcW w:w="15907" w:type="dxa"/>
          </w:tcPr>
          <w:p w14:paraId="30267450" w14:textId="77777777" w:rsidR="00926C42" w:rsidRPr="00E44DD9" w:rsidRDefault="00926C42" w:rsidP="000343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DD9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Возрастные группы:</w:t>
            </w:r>
          </w:p>
          <w:p w14:paraId="4E48FB0D" w14:textId="257BC0A6" w:rsidR="00926C42" w:rsidRPr="00E44DD9" w:rsidRDefault="00926C42" w:rsidP="00174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до 30 лет -</w:t>
            </w:r>
            <w:r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44DD9"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 </w:t>
            </w:r>
            <w:r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%;</w:t>
            </w:r>
          </w:p>
          <w:p w14:paraId="60D40154" w14:textId="10CEC4C8" w:rsidR="00926C42" w:rsidRPr="00E44DD9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31 до 35 лет </w:t>
            </w:r>
            <w:r w:rsidR="00E44DD9"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DD9"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  <w:r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  <w:r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043EB07" w14:textId="790A116F" w:rsidR="00926C42" w:rsidRPr="00E44DD9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36 до 40 лет </w:t>
            </w:r>
            <w:r w:rsidR="00E44DD9"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DD9"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  <w:r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%;</w:t>
            </w:r>
          </w:p>
          <w:p w14:paraId="089C3A85" w14:textId="431C9078" w:rsidR="00926C42" w:rsidRPr="00E44DD9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 40 лет </w:t>
            </w:r>
            <w:r w:rsidR="00E44DD9"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44DD9"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  <w:r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%.</w:t>
            </w:r>
          </w:p>
        </w:tc>
      </w:tr>
      <w:tr w:rsidR="00E44DD9" w:rsidRPr="00E44DD9" w14:paraId="2901F6CF" w14:textId="77777777" w:rsidTr="004B6BA2">
        <w:trPr>
          <w:trHeight w:val="1670"/>
        </w:trPr>
        <w:tc>
          <w:tcPr>
            <w:tcW w:w="15907" w:type="dxa"/>
          </w:tcPr>
          <w:p w14:paraId="2FFC66AD" w14:textId="77777777" w:rsidR="00926C42" w:rsidRPr="00E44DD9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4D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Сведения о занятости и характере трудовой деятельности:</w:t>
            </w:r>
          </w:p>
          <w:p w14:paraId="00FBB91E" w14:textId="5FCF4D3D" w:rsidR="00926C42" w:rsidRPr="00E44DD9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служащие </w:t>
            </w:r>
            <w:r w:rsidR="00E44DD9"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44DD9"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25 </w:t>
            </w:r>
            <w:r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%;</w:t>
            </w:r>
          </w:p>
          <w:p w14:paraId="53F96533" w14:textId="0065FFEE" w:rsidR="00926C42" w:rsidRPr="00E44DD9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рабочие -</w:t>
            </w:r>
            <w:r w:rsidR="00E44DD9"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58 </w:t>
            </w:r>
            <w:r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%; </w:t>
            </w:r>
          </w:p>
          <w:p w14:paraId="21AC434D" w14:textId="55098C53" w:rsidR="00926C42" w:rsidRPr="00E44DD9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домохозяйки -1</w:t>
            </w:r>
            <w:r w:rsidR="00E44DD9"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%; </w:t>
            </w:r>
          </w:p>
          <w:p w14:paraId="689EA3E2" w14:textId="1E2C6865" w:rsidR="00926C42" w:rsidRPr="00E44DD9" w:rsidRDefault="00926C42" w:rsidP="00477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предприниматели -</w:t>
            </w:r>
            <w:r w:rsidR="00E44DD9"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</w:tc>
      </w:tr>
      <w:tr w:rsidR="00E44DD9" w:rsidRPr="00E44DD9" w14:paraId="2AC3131A" w14:textId="77777777" w:rsidTr="004B6BA2">
        <w:trPr>
          <w:trHeight w:val="1409"/>
        </w:trPr>
        <w:tc>
          <w:tcPr>
            <w:tcW w:w="15907" w:type="dxa"/>
          </w:tcPr>
          <w:p w14:paraId="4B6637A5" w14:textId="77777777" w:rsidR="00926C42" w:rsidRPr="00E44DD9" w:rsidRDefault="00926C42" w:rsidP="00034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44DD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Образовательный уровень:</w:t>
            </w:r>
          </w:p>
          <w:p w14:paraId="2B71839E" w14:textId="58379D1B" w:rsidR="00926C42" w:rsidRPr="00E44DD9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образование имеют </w:t>
            </w:r>
            <w:r w:rsidR="00E44DD9"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DD9"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</w:t>
            </w:r>
            <w:r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родителей; </w:t>
            </w:r>
          </w:p>
          <w:p w14:paraId="3CD31399" w14:textId="1185139C" w:rsidR="00926C42" w:rsidRPr="00E44DD9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неполное высшее образование имеют – </w:t>
            </w:r>
            <w:r w:rsidR="00E44DD9"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родителей; </w:t>
            </w:r>
          </w:p>
          <w:p w14:paraId="08A3AE33" w14:textId="202434F7" w:rsidR="00926C42" w:rsidRPr="00E44DD9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 -</w:t>
            </w:r>
            <w:r w:rsidR="00E44DD9"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  <w:r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%; </w:t>
            </w:r>
          </w:p>
          <w:p w14:paraId="0A5E974C" w14:textId="11AC1C6F" w:rsidR="00926C42" w:rsidRPr="00E44DD9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="00E44DD9"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9 </w:t>
            </w:r>
            <w:r w:rsidRPr="00E44D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  <w:p w14:paraId="69DEFDFF" w14:textId="77777777" w:rsidR="00926C42" w:rsidRPr="00E44DD9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44DD9" w:rsidRPr="00E44DD9" w14:paraId="14DC4E1E" w14:textId="77777777" w:rsidTr="004B6BA2">
        <w:trPr>
          <w:trHeight w:val="1726"/>
        </w:trPr>
        <w:tc>
          <w:tcPr>
            <w:tcW w:w="15907" w:type="dxa"/>
          </w:tcPr>
          <w:p w14:paraId="18C0A2C4" w14:textId="77777777" w:rsidR="00926C42" w:rsidRPr="00E44DD9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4D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Сведения о количестве детей в семьях:</w:t>
            </w:r>
          </w:p>
          <w:p w14:paraId="3130F645" w14:textId="3F8F9EBC" w:rsidR="00926C42" w:rsidRPr="00E44DD9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один ребенок в семье - </w:t>
            </w:r>
            <w:r w:rsidR="00E44DD9"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% семей;</w:t>
            </w:r>
          </w:p>
          <w:p w14:paraId="3E649054" w14:textId="1A836759" w:rsidR="00926C42" w:rsidRPr="00E44DD9" w:rsidRDefault="00477693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двое детей</w:t>
            </w:r>
            <w:proofErr w:type="gramStart"/>
            <w:r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 5</w:t>
            </w:r>
            <w:r w:rsidR="00E44DD9"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proofErr w:type="gramEnd"/>
            <w:r w:rsidR="00E44DD9"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26C42"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%;</w:t>
            </w:r>
          </w:p>
          <w:p w14:paraId="3301C97F" w14:textId="6EADACB4" w:rsidR="00926C42" w:rsidRPr="00E44DD9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трое и более </w:t>
            </w:r>
            <w:r w:rsidR="0003436F"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детей </w:t>
            </w:r>
            <w:r w:rsidR="00E44DD9"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</w:t>
            </w:r>
            <w:r w:rsidR="00E44DD9"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  <w:r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%;</w:t>
            </w:r>
          </w:p>
          <w:p w14:paraId="669BE4F3" w14:textId="553A108A" w:rsidR="00926C42" w:rsidRPr="00E44DD9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</w:t>
            </w:r>
            <w:r w:rsidR="00B843AD"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лее троих, многодетные семье - </w:t>
            </w:r>
            <w:r w:rsidR="00E44DD9"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E44D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%.</w:t>
            </w:r>
          </w:p>
          <w:p w14:paraId="05AB39FD" w14:textId="77777777" w:rsidR="00926C42" w:rsidRPr="00E44DD9" w:rsidRDefault="00926C42" w:rsidP="00926C4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14:paraId="62AD9902" w14:textId="2BB37BE5" w:rsidR="004B6BA2" w:rsidRPr="00E44DD9" w:rsidRDefault="00174F5D" w:rsidP="004B6BA2">
      <w:pPr>
        <w:spacing w:after="0"/>
      </w:pPr>
      <w:r w:rsidRPr="00E44DD9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</w:t>
      </w:r>
      <w:r w:rsidR="00E44DD9" w:rsidRPr="00E44D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34DFC" w:rsidRPr="00E44DD9">
        <w:rPr>
          <w:rFonts w:ascii="Times New Roman" w:eastAsia="Times New Roman" w:hAnsi="Times New Roman" w:cs="Times New Roman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</w:t>
      </w:r>
      <w:r w:rsidR="00E44DD9" w:rsidRPr="00E44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DFC" w:rsidRPr="00E44DD9">
        <w:rPr>
          <w:rFonts w:ascii="Times New Roman" w:eastAsia="Times New Roman" w:hAnsi="Times New Roman" w:cs="Times New Roman"/>
          <w:sz w:val="28"/>
          <w:szCs w:val="28"/>
        </w:rPr>
        <w:t>уделяется большее внимание в первые месяцы после зачисления в детский сад.</w:t>
      </w:r>
    </w:p>
    <w:p w14:paraId="38D3BFD6" w14:textId="77777777" w:rsidR="004B6BA2" w:rsidRDefault="004B6BA2" w:rsidP="004B6BA2">
      <w:pPr>
        <w:spacing w:after="0"/>
      </w:pPr>
    </w:p>
    <w:p w14:paraId="2E7353FA" w14:textId="77777777" w:rsidR="009F6EBE" w:rsidRPr="004B6BA2" w:rsidRDefault="00534DFC" w:rsidP="004B6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DF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34DFC">
        <w:rPr>
          <w:rFonts w:ascii="Times New Roman" w:hAnsi="Times New Roman" w:cs="Times New Roman"/>
          <w:b/>
          <w:sz w:val="24"/>
          <w:szCs w:val="24"/>
        </w:rPr>
        <w:t>.</w:t>
      </w:r>
      <w:r w:rsidR="009F6EBE" w:rsidRPr="00534DFC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14:paraId="1969727E" w14:textId="77777777" w:rsidR="00FF2164" w:rsidRPr="00926C42" w:rsidRDefault="00FF2164" w:rsidP="004B6BA2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7D5A08FD" w14:textId="77777777" w:rsidR="009F6EBE" w:rsidRPr="00E46A23" w:rsidRDefault="009F6EBE" w:rsidP="004B6BA2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A23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14:paraId="0F885B9E" w14:textId="77777777" w:rsidR="00E44DD9" w:rsidRPr="00E44DD9" w:rsidRDefault="00E46A23" w:rsidP="00E44DD9">
      <w:pPr>
        <w:spacing w:after="0" w:line="100" w:lineRule="atLeast"/>
        <w:ind w:left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="00E44DD9" w:rsidRPr="00E44DD9">
        <w:rPr>
          <w:rFonts w:ascii="Times New Roman" w:hAnsi="Times New Roman" w:cs="Times New Roman"/>
          <w:color w:val="000000"/>
          <w:sz w:val="28"/>
          <w:szCs w:val="28"/>
        </w:rPr>
        <w:t xml:space="preserve">МДОУ «Детский сад № 108» осуществляет образовательную деятельность, в соответствии с нормативными документами: </w:t>
      </w:r>
    </w:p>
    <w:p w14:paraId="7D2F85D3" w14:textId="77777777" w:rsidR="00E44DD9" w:rsidRPr="00E44DD9" w:rsidRDefault="00E44DD9" w:rsidP="00E44DD9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4DD9">
        <w:rPr>
          <w:rFonts w:ascii="Times New Roman" w:eastAsia="Calibri" w:hAnsi="Times New Roman" w:cs="Times New Roman"/>
          <w:color w:val="000000"/>
          <w:sz w:val="28"/>
          <w:szCs w:val="28"/>
        </w:rPr>
        <w:t>- Федеральный закон от 29.12.2012 года № 273-ФЗ «Об образовании в Российской Федерации»;</w:t>
      </w:r>
    </w:p>
    <w:p w14:paraId="232DF028" w14:textId="77777777" w:rsidR="00E44DD9" w:rsidRPr="00E44DD9" w:rsidRDefault="00E44DD9" w:rsidP="00E44DD9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DD9">
        <w:rPr>
          <w:rFonts w:ascii="Times New Roman" w:eastAsia="Calibri" w:hAnsi="Times New Roman" w:cs="Times New Roman"/>
          <w:color w:val="000000"/>
          <w:sz w:val="28"/>
          <w:szCs w:val="28"/>
        </w:rPr>
        <w:t>- Приказ Министерства образования и науки Российской Федерации (Минобрнауки России) от 17 октября 2013 г. № 1155 г. Москва «Об утверждении федерального государственного образовательного стандарта дошкольного образования»;</w:t>
      </w:r>
    </w:p>
    <w:p w14:paraId="3462F5CA" w14:textId="77777777" w:rsidR="00E44DD9" w:rsidRPr="00E44DD9" w:rsidRDefault="00E44DD9" w:rsidP="00E44DD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DD9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РФ и Департамента общего образования от 28 февраля 2014 года 08-249 «Комментарии к ФГОС дошкольного образования»;</w:t>
      </w:r>
    </w:p>
    <w:p w14:paraId="537C1641" w14:textId="77777777" w:rsidR="00E44DD9" w:rsidRPr="00E44DD9" w:rsidRDefault="00E44DD9" w:rsidP="00E44DD9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D9">
        <w:rPr>
          <w:rFonts w:ascii="Times New Roman" w:hAnsi="Times New Roman" w:cs="Times New Roman"/>
          <w:sz w:val="28"/>
          <w:szCs w:val="28"/>
        </w:rPr>
        <w:t>- Приказ Министерства просвещения РФ от 25 ноября 2022г. № 1028 «Об утверждении Федеральной образовательной программы дошкольного образования»;</w:t>
      </w:r>
    </w:p>
    <w:p w14:paraId="5A6EAD94" w14:textId="77777777" w:rsidR="00E44DD9" w:rsidRPr="00E44DD9" w:rsidRDefault="00E44DD9" w:rsidP="00E44DD9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4DD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- «Санитарно-эпидемиологические требования к организациям воспитания и обучения, отдыха и оздоровления детей и молодежи», а с 01 марта 2021 года –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 СП 2.4.3648-20; </w:t>
      </w:r>
    </w:p>
    <w:p w14:paraId="6305EB2B" w14:textId="77777777" w:rsidR="00E44DD9" w:rsidRPr="00E44DD9" w:rsidRDefault="00E44DD9" w:rsidP="00E44DD9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D9">
        <w:rPr>
          <w:rFonts w:ascii="Times New Roman" w:eastAsia="Calibri" w:hAnsi="Times New Roman" w:cs="Times New Roman"/>
          <w:sz w:val="28"/>
          <w:szCs w:val="28"/>
        </w:rPr>
        <w:tab/>
        <w:t>- Приказ Министерства 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751BB9BE" w14:textId="77777777" w:rsidR="00E44DD9" w:rsidRPr="00E44DD9" w:rsidRDefault="00E44DD9" w:rsidP="00E44DD9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4DD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- Конвенция о правах ребенка; </w:t>
      </w:r>
    </w:p>
    <w:p w14:paraId="43B1A828" w14:textId="77777777" w:rsidR="00E44DD9" w:rsidRPr="00E44DD9" w:rsidRDefault="00E44DD9" w:rsidP="00E44DD9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4DD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- Семейный Кодекс Российской Федерации; </w:t>
      </w:r>
    </w:p>
    <w:p w14:paraId="118CE35F" w14:textId="77777777" w:rsidR="00E44DD9" w:rsidRPr="00E44DD9" w:rsidRDefault="00E44DD9" w:rsidP="00E44DD9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D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E44DD9">
        <w:rPr>
          <w:rFonts w:ascii="Times New Roman" w:eastAsia="Calibri" w:hAnsi="Times New Roman" w:cs="Times New Roman"/>
          <w:sz w:val="28"/>
          <w:szCs w:val="28"/>
        </w:rPr>
        <w:t xml:space="preserve">- Устав детского сада.  </w:t>
      </w:r>
    </w:p>
    <w:p w14:paraId="64FB6902" w14:textId="77777777" w:rsidR="00E44DD9" w:rsidRPr="00E44DD9" w:rsidRDefault="00E44DD9" w:rsidP="00E44DD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4DD9">
        <w:rPr>
          <w:sz w:val="28"/>
          <w:szCs w:val="28"/>
        </w:rPr>
        <w:t>Образовательная деятельность ведется на основании утвержденной образовательной программы дошкольного образования муниципального дошкольного образовательного учреждения «Детский сад № 108», которая разработана в соответствии с ФГОС дошкольного образования, Федеральной образовательной программой дошкольного образования и санитарно-эпидемиологическими правилами и нормативами.</w:t>
      </w:r>
    </w:p>
    <w:p w14:paraId="1BF86618" w14:textId="77777777" w:rsidR="00E44DD9" w:rsidRPr="00E44DD9" w:rsidRDefault="00E44DD9" w:rsidP="00E44DD9">
      <w:pPr>
        <w:tabs>
          <w:tab w:val="left" w:pos="3333"/>
        </w:tabs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D9">
        <w:rPr>
          <w:rFonts w:ascii="Times New Roman" w:eastAsia="Calibri" w:hAnsi="Times New Roman" w:cs="Times New Roman"/>
          <w:sz w:val="28"/>
          <w:szCs w:val="28"/>
        </w:rPr>
        <w:t xml:space="preserve">Образовательный процесс в детском саду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индивидуального потенциала, обеспечение комфортных, бесконфликтных и безопасных условий развития воспитанников. </w:t>
      </w:r>
    </w:p>
    <w:p w14:paraId="23715D91" w14:textId="77777777" w:rsidR="00E44DD9" w:rsidRPr="00E44DD9" w:rsidRDefault="00E44DD9" w:rsidP="00E44DD9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4DD9">
        <w:rPr>
          <w:rFonts w:ascii="Times New Roman" w:eastAsia="Calibri" w:hAnsi="Times New Roman" w:cs="Times New Roman"/>
          <w:sz w:val="28"/>
          <w:szCs w:val="28"/>
        </w:rPr>
        <w:tab/>
      </w:r>
    </w:p>
    <w:p w14:paraId="4F1F5C04" w14:textId="77777777" w:rsidR="00E44DD9" w:rsidRPr="00E44DD9" w:rsidRDefault="00E44DD9" w:rsidP="00E44DD9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19E537" w14:textId="77777777" w:rsidR="00E44DD9" w:rsidRPr="00E44DD9" w:rsidRDefault="00E44DD9" w:rsidP="00E44DD9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7B27B3" w14:textId="77777777" w:rsidR="00E44DD9" w:rsidRPr="00E44DD9" w:rsidRDefault="00E44DD9" w:rsidP="00E44DD9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4DD9">
        <w:rPr>
          <w:rFonts w:ascii="Times New Roman" w:eastAsia="Calibri" w:hAnsi="Times New Roman" w:cs="Times New Roman"/>
          <w:b/>
          <w:sz w:val="28"/>
          <w:szCs w:val="28"/>
        </w:rPr>
        <w:t>Контингент воспитанников</w:t>
      </w:r>
    </w:p>
    <w:p w14:paraId="64AEEB1F" w14:textId="77777777" w:rsidR="00E44DD9" w:rsidRPr="00E44DD9" w:rsidRDefault="00E44DD9" w:rsidP="00E44DD9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7EFB8D" w14:textId="77777777" w:rsidR="00E44DD9" w:rsidRPr="00E44DD9" w:rsidRDefault="00E44DD9" w:rsidP="00E44DD9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D9">
        <w:rPr>
          <w:rFonts w:ascii="Times New Roman" w:eastAsia="Calibri" w:hAnsi="Times New Roman" w:cs="Times New Roman"/>
          <w:sz w:val="28"/>
          <w:szCs w:val="28"/>
        </w:rPr>
        <w:t xml:space="preserve">В детском саду функционирует 12 групп. Из них: две группы для детей раннего возраста (общеразвивающая направленность) и десять групп для детей дошкольного возраста (одна группа - общеразвивающая направленность, девять групп – комбинированная направленность (для детей с ТНР)), которые посещают 314 детей в возрасте от 1 до 7 лет.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E44DD9" w:rsidRPr="00E44DD9" w14:paraId="7396412D" w14:textId="77777777" w:rsidTr="00821AA7">
        <w:tc>
          <w:tcPr>
            <w:tcW w:w="3697" w:type="dxa"/>
          </w:tcPr>
          <w:p w14:paraId="13850A4C" w14:textId="77777777" w:rsidR="00E44DD9" w:rsidRPr="00E44DD9" w:rsidRDefault="00E44DD9" w:rsidP="00821AA7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Направленность</w:t>
            </w:r>
          </w:p>
        </w:tc>
        <w:tc>
          <w:tcPr>
            <w:tcW w:w="3697" w:type="dxa"/>
          </w:tcPr>
          <w:p w14:paraId="71E8B051" w14:textId="77777777" w:rsidR="00E44DD9" w:rsidRPr="00E44DD9" w:rsidRDefault="00E44DD9" w:rsidP="00821AA7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3697" w:type="dxa"/>
          </w:tcPr>
          <w:p w14:paraId="06C101CD" w14:textId="77777777" w:rsidR="00E44DD9" w:rsidRPr="00E44DD9" w:rsidRDefault="00E44DD9" w:rsidP="00821AA7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3697" w:type="dxa"/>
          </w:tcPr>
          <w:p w14:paraId="356EB804" w14:textId="77777777" w:rsidR="00E44DD9" w:rsidRPr="00E44DD9" w:rsidRDefault="00E44DD9" w:rsidP="00821AA7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детей</w:t>
            </w:r>
          </w:p>
        </w:tc>
      </w:tr>
      <w:tr w:rsidR="00E44DD9" w:rsidRPr="00E44DD9" w14:paraId="4C23C545" w14:textId="77777777" w:rsidTr="00821AA7">
        <w:tc>
          <w:tcPr>
            <w:tcW w:w="3697" w:type="dxa"/>
            <w:vMerge w:val="restart"/>
          </w:tcPr>
          <w:p w14:paraId="664F3F60" w14:textId="77777777" w:rsidR="00E44DD9" w:rsidRPr="00E44DD9" w:rsidRDefault="00E44DD9" w:rsidP="00821AA7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697" w:type="dxa"/>
          </w:tcPr>
          <w:p w14:paraId="093F329A" w14:textId="77777777" w:rsidR="00E44DD9" w:rsidRPr="00E44DD9" w:rsidRDefault="00E44DD9" w:rsidP="00821AA7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3697" w:type="dxa"/>
          </w:tcPr>
          <w:p w14:paraId="5884E090" w14:textId="77777777" w:rsidR="00E44DD9" w:rsidRPr="00E44DD9" w:rsidRDefault="00E44DD9" w:rsidP="00821AA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14:paraId="7CA7CB00" w14:textId="77777777" w:rsidR="00E44DD9" w:rsidRPr="00E44DD9" w:rsidRDefault="00E44DD9" w:rsidP="00821AA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E44DD9" w:rsidRPr="00E44DD9" w14:paraId="2C915392" w14:textId="77777777" w:rsidTr="00821AA7">
        <w:tc>
          <w:tcPr>
            <w:tcW w:w="3697" w:type="dxa"/>
            <w:vMerge/>
          </w:tcPr>
          <w:p w14:paraId="1353D517" w14:textId="77777777" w:rsidR="00E44DD9" w:rsidRPr="00E44DD9" w:rsidRDefault="00E44DD9" w:rsidP="00821AA7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122291D9" w14:textId="77777777" w:rsidR="00E44DD9" w:rsidRPr="00E44DD9" w:rsidRDefault="00E44DD9" w:rsidP="00821AA7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697" w:type="dxa"/>
          </w:tcPr>
          <w:p w14:paraId="5341F80A" w14:textId="77777777" w:rsidR="00E44DD9" w:rsidRPr="00E44DD9" w:rsidRDefault="00E44DD9" w:rsidP="00821AA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14:paraId="24D5790B" w14:textId="77777777" w:rsidR="00E44DD9" w:rsidRPr="00E44DD9" w:rsidRDefault="00E44DD9" w:rsidP="00821AA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E44DD9" w:rsidRPr="00E44DD9" w14:paraId="1FEA3CBD" w14:textId="77777777" w:rsidTr="00821AA7">
        <w:tc>
          <w:tcPr>
            <w:tcW w:w="3697" w:type="dxa"/>
            <w:vMerge w:val="restart"/>
          </w:tcPr>
          <w:p w14:paraId="5E3FC0D5" w14:textId="77777777" w:rsidR="00E44DD9" w:rsidRPr="00E44DD9" w:rsidRDefault="00E44DD9" w:rsidP="00821AA7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3697" w:type="dxa"/>
          </w:tcPr>
          <w:p w14:paraId="4ED59F71" w14:textId="77777777" w:rsidR="00E44DD9" w:rsidRPr="00E44DD9" w:rsidRDefault="00E44DD9" w:rsidP="00821AA7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697" w:type="dxa"/>
          </w:tcPr>
          <w:p w14:paraId="745299C0" w14:textId="77777777" w:rsidR="00E44DD9" w:rsidRPr="00E44DD9" w:rsidRDefault="00E44DD9" w:rsidP="00821AA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14:paraId="1FE14394" w14:textId="77777777" w:rsidR="00E44DD9" w:rsidRPr="00E44DD9" w:rsidRDefault="00E44DD9" w:rsidP="00821AA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E44DD9" w:rsidRPr="00E44DD9" w14:paraId="48E1A6AE" w14:textId="77777777" w:rsidTr="00821AA7">
        <w:tc>
          <w:tcPr>
            <w:tcW w:w="3697" w:type="dxa"/>
            <w:vMerge/>
          </w:tcPr>
          <w:p w14:paraId="7828EC6F" w14:textId="77777777" w:rsidR="00E44DD9" w:rsidRPr="00E44DD9" w:rsidRDefault="00E44DD9" w:rsidP="00821AA7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55034CFE" w14:textId="77777777" w:rsidR="00E44DD9" w:rsidRPr="00E44DD9" w:rsidRDefault="00E44DD9" w:rsidP="00821AA7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697" w:type="dxa"/>
          </w:tcPr>
          <w:p w14:paraId="7AAD910C" w14:textId="77777777" w:rsidR="00E44DD9" w:rsidRPr="00E44DD9" w:rsidRDefault="00E44DD9" w:rsidP="00821AA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14:paraId="6FA28553" w14:textId="77777777" w:rsidR="00E44DD9" w:rsidRPr="00E44DD9" w:rsidRDefault="00E44DD9" w:rsidP="00821AA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</w:tr>
      <w:tr w:rsidR="00E44DD9" w:rsidRPr="00E44DD9" w14:paraId="7FA376CB" w14:textId="77777777" w:rsidTr="00821AA7">
        <w:tc>
          <w:tcPr>
            <w:tcW w:w="3697" w:type="dxa"/>
            <w:vMerge/>
          </w:tcPr>
          <w:p w14:paraId="13C43FD9" w14:textId="77777777" w:rsidR="00E44DD9" w:rsidRPr="00E44DD9" w:rsidRDefault="00E44DD9" w:rsidP="00821AA7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6AD22B1E" w14:textId="77777777" w:rsidR="00E44DD9" w:rsidRPr="00E44DD9" w:rsidRDefault="00E44DD9" w:rsidP="00821AA7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697" w:type="dxa"/>
          </w:tcPr>
          <w:p w14:paraId="1BCCFC16" w14:textId="77777777" w:rsidR="00E44DD9" w:rsidRPr="00E44DD9" w:rsidRDefault="00E44DD9" w:rsidP="00821AA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14:paraId="21EF97E8" w14:textId="77777777" w:rsidR="00E44DD9" w:rsidRPr="00E44DD9" w:rsidRDefault="00E44DD9" w:rsidP="00821AA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</w:tr>
      <w:tr w:rsidR="00E44DD9" w:rsidRPr="00E44DD9" w14:paraId="05A210E3" w14:textId="77777777" w:rsidTr="00821AA7">
        <w:tc>
          <w:tcPr>
            <w:tcW w:w="3697" w:type="dxa"/>
            <w:vMerge/>
          </w:tcPr>
          <w:p w14:paraId="3D114FF1" w14:textId="77777777" w:rsidR="00E44DD9" w:rsidRPr="00E44DD9" w:rsidRDefault="00E44DD9" w:rsidP="00821AA7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5C34B6AD" w14:textId="77777777" w:rsidR="00E44DD9" w:rsidRPr="00E44DD9" w:rsidRDefault="00E44DD9" w:rsidP="00821AA7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697" w:type="dxa"/>
          </w:tcPr>
          <w:p w14:paraId="6D50FACA" w14:textId="77777777" w:rsidR="00E44DD9" w:rsidRPr="00E44DD9" w:rsidRDefault="00E44DD9" w:rsidP="00821AA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14:paraId="56B1FF75" w14:textId="77777777" w:rsidR="00E44DD9" w:rsidRPr="00E44DD9" w:rsidRDefault="00E44DD9" w:rsidP="00821AA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E44DD9" w:rsidRPr="00E44DD9" w14:paraId="7D82A283" w14:textId="77777777" w:rsidTr="00821AA7">
        <w:tc>
          <w:tcPr>
            <w:tcW w:w="7394" w:type="dxa"/>
            <w:gridSpan w:val="2"/>
          </w:tcPr>
          <w:p w14:paraId="356E7EBA" w14:textId="77777777" w:rsidR="00E44DD9" w:rsidRPr="00E44DD9" w:rsidRDefault="00E44DD9" w:rsidP="00821AA7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7" w:type="dxa"/>
          </w:tcPr>
          <w:p w14:paraId="6B006A21" w14:textId="77777777" w:rsidR="00E44DD9" w:rsidRPr="00E44DD9" w:rsidRDefault="00E44DD9" w:rsidP="00821AA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97" w:type="dxa"/>
          </w:tcPr>
          <w:p w14:paraId="09F4558C" w14:textId="77777777" w:rsidR="00E44DD9" w:rsidRPr="00E44DD9" w:rsidRDefault="00E44DD9" w:rsidP="00821AA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4DD9">
              <w:rPr>
                <w:rFonts w:ascii="Times New Roman" w:eastAsia="Calibri" w:hAnsi="Times New Roman" w:cs="Times New Roman"/>
                <w:sz w:val="28"/>
                <w:szCs w:val="28"/>
              </w:rPr>
              <w:t>314</w:t>
            </w:r>
          </w:p>
        </w:tc>
      </w:tr>
    </w:tbl>
    <w:p w14:paraId="17A186CF" w14:textId="77777777" w:rsidR="00E44DD9" w:rsidRPr="00E44DD9" w:rsidRDefault="00E44DD9" w:rsidP="00E44DD9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BD798F" w14:textId="77777777" w:rsidR="00E44DD9" w:rsidRPr="00E44DD9" w:rsidRDefault="00E44DD9" w:rsidP="00E44DD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DD9">
        <w:rPr>
          <w:rFonts w:ascii="Times New Roman" w:eastAsia="Calibri" w:hAnsi="Times New Roman" w:cs="Times New Roman"/>
          <w:sz w:val="28"/>
          <w:szCs w:val="28"/>
        </w:rPr>
        <w:t xml:space="preserve">Наличие и комплектование групп соответствует лицензионному нормативу. Контингент воспитанников социально благополучный. Из общего контингента детей 69 человек по заключению ПМПК </w:t>
      </w:r>
      <w:proofErr w:type="gramStart"/>
      <w:r w:rsidRPr="00E44DD9">
        <w:rPr>
          <w:rFonts w:ascii="Times New Roman" w:eastAsia="Calibri" w:hAnsi="Times New Roman" w:cs="Times New Roman"/>
          <w:sz w:val="28"/>
          <w:szCs w:val="28"/>
        </w:rPr>
        <w:t>- это</w:t>
      </w:r>
      <w:proofErr w:type="gramEnd"/>
      <w:r w:rsidRPr="00E44DD9">
        <w:rPr>
          <w:rFonts w:ascii="Times New Roman" w:eastAsia="Calibri" w:hAnsi="Times New Roman" w:cs="Times New Roman"/>
          <w:sz w:val="28"/>
          <w:szCs w:val="28"/>
        </w:rPr>
        <w:t xml:space="preserve"> дети с ограниченными возможностями здоровья. Для данных детей разработана адаптированная образовательная программа дошкольного образования для детей с тяжелыми нарушениями речи муниципального дошкольного образовательного учреждения «Детский сад № 108».    </w:t>
      </w:r>
    </w:p>
    <w:p w14:paraId="41ED2BEE" w14:textId="77777777" w:rsidR="00E44DD9" w:rsidRPr="00E44DD9" w:rsidRDefault="00E44DD9" w:rsidP="00E44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4DD9">
        <w:rPr>
          <w:rFonts w:ascii="Times New Roman" w:hAnsi="Times New Roman" w:cs="Times New Roman"/>
          <w:sz w:val="28"/>
          <w:szCs w:val="28"/>
        </w:rPr>
        <w:t xml:space="preserve">В форме семейного образования и в семейной дошкольной группе обучающихся нет. </w:t>
      </w:r>
    </w:p>
    <w:p w14:paraId="42BB2027" w14:textId="77777777" w:rsidR="00E44DD9" w:rsidRPr="00E44DD9" w:rsidRDefault="00E44DD9" w:rsidP="00E44D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4DD9">
        <w:rPr>
          <w:rFonts w:ascii="Times New Roman" w:eastAsia="Calibri" w:hAnsi="Times New Roman" w:cs="Times New Roman"/>
          <w:b/>
          <w:sz w:val="28"/>
          <w:szCs w:val="28"/>
        </w:rPr>
        <w:t>В учреждении функционируют службы:</w:t>
      </w:r>
    </w:p>
    <w:p w14:paraId="1FCD5814" w14:textId="77777777" w:rsidR="00E44DD9" w:rsidRPr="00E44DD9" w:rsidRDefault="00E44DD9" w:rsidP="00E44D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D9">
        <w:rPr>
          <w:rFonts w:ascii="Times New Roman" w:eastAsia="Calibri" w:hAnsi="Times New Roman" w:cs="Times New Roman"/>
          <w:sz w:val="28"/>
          <w:szCs w:val="28"/>
        </w:rPr>
        <w:t>• медицинская служба – педиатр, старшая медицинская сестра (с сентября 2020 года);</w:t>
      </w:r>
    </w:p>
    <w:p w14:paraId="23B8BDED" w14:textId="77777777" w:rsidR="00E44DD9" w:rsidRPr="00E44DD9" w:rsidRDefault="00E44DD9" w:rsidP="00E44D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D9">
        <w:rPr>
          <w:rFonts w:ascii="Times New Roman" w:eastAsia="Calibri" w:hAnsi="Times New Roman" w:cs="Times New Roman"/>
          <w:sz w:val="28"/>
          <w:szCs w:val="28"/>
        </w:rPr>
        <w:t>• методическая служба (с сентября 2020 года);</w:t>
      </w:r>
    </w:p>
    <w:p w14:paraId="015AEB98" w14:textId="77777777" w:rsidR="00E44DD9" w:rsidRPr="00E44DD9" w:rsidRDefault="00E44DD9" w:rsidP="00E44D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D9">
        <w:rPr>
          <w:rFonts w:ascii="Times New Roman" w:eastAsia="Calibri" w:hAnsi="Times New Roman" w:cs="Times New Roman"/>
          <w:sz w:val="28"/>
          <w:szCs w:val="28"/>
        </w:rPr>
        <w:t>• психологическая служба (с сентября 2020 года);</w:t>
      </w:r>
    </w:p>
    <w:p w14:paraId="180CC611" w14:textId="77777777" w:rsidR="00E44DD9" w:rsidRPr="00E44DD9" w:rsidRDefault="00E44DD9" w:rsidP="00E44D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D9">
        <w:rPr>
          <w:rFonts w:ascii="Times New Roman" w:eastAsia="Calibri" w:hAnsi="Times New Roman" w:cs="Times New Roman"/>
          <w:sz w:val="28"/>
          <w:szCs w:val="28"/>
        </w:rPr>
        <w:t xml:space="preserve">• логопедическая служба (с сентября 2020 года). </w:t>
      </w:r>
    </w:p>
    <w:p w14:paraId="3D173539" w14:textId="77777777" w:rsidR="00E44DD9" w:rsidRPr="00E44DD9" w:rsidRDefault="00E44DD9" w:rsidP="00E44D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4DD9">
        <w:rPr>
          <w:rFonts w:ascii="Times New Roman" w:eastAsia="Calibri" w:hAnsi="Times New Roman" w:cs="Times New Roman"/>
          <w:b/>
          <w:sz w:val="28"/>
          <w:szCs w:val="28"/>
        </w:rPr>
        <w:t>В учреждении функционируют:</w:t>
      </w:r>
    </w:p>
    <w:p w14:paraId="3E618FC8" w14:textId="77777777" w:rsidR="00E44DD9" w:rsidRPr="00E44DD9" w:rsidRDefault="00E44DD9" w:rsidP="00E44D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D9">
        <w:rPr>
          <w:rFonts w:ascii="Times New Roman" w:eastAsia="Calibri" w:hAnsi="Times New Roman" w:cs="Times New Roman"/>
          <w:sz w:val="28"/>
          <w:szCs w:val="28"/>
        </w:rPr>
        <w:t>• консультационный пункт для детей, не посещающих ДОУ (с января 2021 года);</w:t>
      </w:r>
    </w:p>
    <w:p w14:paraId="3FD5B323" w14:textId="77777777" w:rsidR="00E44DD9" w:rsidRPr="00E44DD9" w:rsidRDefault="00E44DD9" w:rsidP="00E44D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D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E44DD9">
        <w:rPr>
          <w:rFonts w:ascii="Times New Roman" w:eastAsia="Calibri" w:hAnsi="Times New Roman" w:cs="Times New Roman"/>
          <w:sz w:val="28"/>
          <w:szCs w:val="28"/>
        </w:rPr>
        <w:t>служба ранней помощи;</w:t>
      </w:r>
    </w:p>
    <w:p w14:paraId="04462A7F" w14:textId="77777777" w:rsidR="00E44DD9" w:rsidRPr="00E44DD9" w:rsidRDefault="00E44DD9" w:rsidP="00E44D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D9">
        <w:rPr>
          <w:rFonts w:ascii="Times New Roman" w:eastAsia="Calibri" w:hAnsi="Times New Roman" w:cs="Times New Roman"/>
          <w:sz w:val="28"/>
          <w:szCs w:val="28"/>
        </w:rPr>
        <w:t xml:space="preserve">• прием детей в режиме кратковременного пребывания (до 5 часов) с питанием. </w:t>
      </w:r>
    </w:p>
    <w:p w14:paraId="12D90961" w14:textId="77777777" w:rsidR="00E44DD9" w:rsidRPr="00E44DD9" w:rsidRDefault="00E44DD9" w:rsidP="00E44D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4D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Оборудованы помещения и территории для осуществления образовательной деятельности, консультирования родителей и оказания услуг:</w:t>
      </w:r>
    </w:p>
    <w:p w14:paraId="2B498D68" w14:textId="77777777" w:rsidR="00E44DD9" w:rsidRPr="00E44DD9" w:rsidRDefault="00E44DD9" w:rsidP="00E44D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D9">
        <w:rPr>
          <w:rFonts w:ascii="Times New Roman" w:eastAsia="Calibri" w:hAnsi="Times New Roman" w:cs="Times New Roman"/>
          <w:sz w:val="28"/>
          <w:szCs w:val="28"/>
        </w:rPr>
        <w:t>• музыкальный зал (с сентября 2020 года);</w:t>
      </w:r>
    </w:p>
    <w:p w14:paraId="3FC286FA" w14:textId="77777777" w:rsidR="00E44DD9" w:rsidRPr="00E44DD9" w:rsidRDefault="00E44DD9" w:rsidP="00E44D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D9">
        <w:rPr>
          <w:rFonts w:ascii="Times New Roman" w:eastAsia="Calibri" w:hAnsi="Times New Roman" w:cs="Times New Roman"/>
          <w:sz w:val="28"/>
          <w:szCs w:val="28"/>
        </w:rPr>
        <w:t>• физкультурный зал (с сентября 2020 года);</w:t>
      </w:r>
    </w:p>
    <w:p w14:paraId="24C10781" w14:textId="77777777" w:rsidR="00E44DD9" w:rsidRPr="00E44DD9" w:rsidRDefault="00E44DD9" w:rsidP="00E44D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D9">
        <w:rPr>
          <w:rFonts w:ascii="Times New Roman" w:eastAsia="Calibri" w:hAnsi="Times New Roman" w:cs="Times New Roman"/>
          <w:sz w:val="28"/>
          <w:szCs w:val="28"/>
        </w:rPr>
        <w:t>• студия изобразительной деятельности (с сентября 2020 года);</w:t>
      </w:r>
    </w:p>
    <w:p w14:paraId="1C499BCF" w14:textId="77777777" w:rsidR="00E44DD9" w:rsidRPr="00E44DD9" w:rsidRDefault="00E44DD9" w:rsidP="00E44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D9">
        <w:rPr>
          <w:rFonts w:ascii="Times New Roman" w:eastAsia="Calibri" w:hAnsi="Times New Roman" w:cs="Times New Roman"/>
          <w:sz w:val="28"/>
          <w:szCs w:val="28"/>
        </w:rPr>
        <w:t>• кабинет развивающего обучения (с сентября 2020года);</w:t>
      </w:r>
      <w:r w:rsidRPr="00E44DD9">
        <w:rPr>
          <w:rFonts w:ascii="Times New Roman" w:eastAsia="Calibri" w:hAnsi="Times New Roman" w:cs="Times New Roman"/>
          <w:sz w:val="28"/>
          <w:szCs w:val="28"/>
        </w:rPr>
        <w:tab/>
      </w:r>
    </w:p>
    <w:p w14:paraId="4EEB13AA" w14:textId="77777777" w:rsidR="00E44DD9" w:rsidRPr="00E44DD9" w:rsidRDefault="00E44DD9" w:rsidP="00E44D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D9">
        <w:rPr>
          <w:rFonts w:ascii="Times New Roman" w:eastAsia="Calibri" w:hAnsi="Times New Roman" w:cs="Times New Roman"/>
          <w:sz w:val="28"/>
          <w:szCs w:val="28"/>
        </w:rPr>
        <w:t>• кабинет учителя-логопеда (с сентября 2020 года);</w:t>
      </w:r>
    </w:p>
    <w:p w14:paraId="2B5E34D4" w14:textId="77777777" w:rsidR="00E44DD9" w:rsidRPr="00E44DD9" w:rsidRDefault="00E44DD9" w:rsidP="00E44D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D9">
        <w:rPr>
          <w:rFonts w:ascii="Times New Roman" w:eastAsia="Calibri" w:hAnsi="Times New Roman" w:cs="Times New Roman"/>
          <w:sz w:val="28"/>
          <w:szCs w:val="28"/>
        </w:rPr>
        <w:t>• кабинет педагога-психолога (с сентября 2020 года);</w:t>
      </w:r>
    </w:p>
    <w:p w14:paraId="581D7B36" w14:textId="77777777" w:rsidR="00E44DD9" w:rsidRPr="00E44DD9" w:rsidRDefault="00E44DD9" w:rsidP="00E44D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D9">
        <w:rPr>
          <w:rFonts w:ascii="Times New Roman" w:eastAsia="Calibri" w:hAnsi="Times New Roman" w:cs="Times New Roman"/>
          <w:sz w:val="28"/>
          <w:szCs w:val="28"/>
        </w:rPr>
        <w:t>• прогулочные участки;</w:t>
      </w:r>
    </w:p>
    <w:p w14:paraId="7E0CAA6B" w14:textId="77777777" w:rsidR="00E44DD9" w:rsidRPr="00E44DD9" w:rsidRDefault="00E44DD9" w:rsidP="00E44D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D9">
        <w:rPr>
          <w:rFonts w:ascii="Times New Roman" w:eastAsia="Calibri" w:hAnsi="Times New Roman" w:cs="Times New Roman"/>
          <w:sz w:val="28"/>
          <w:szCs w:val="28"/>
        </w:rPr>
        <w:t>• постоянно действующая выставка совместного творчества;</w:t>
      </w:r>
    </w:p>
    <w:p w14:paraId="46F2C8FA" w14:textId="77777777" w:rsidR="00E44DD9" w:rsidRPr="00E44DD9" w:rsidRDefault="00E44DD9" w:rsidP="00E44D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DD9">
        <w:rPr>
          <w:rFonts w:ascii="Times New Roman" w:eastAsia="Calibri" w:hAnsi="Times New Roman" w:cs="Times New Roman"/>
          <w:sz w:val="28"/>
          <w:szCs w:val="28"/>
        </w:rPr>
        <w:t>• выставка изобразительных работ;</w:t>
      </w:r>
    </w:p>
    <w:p w14:paraId="6B14ED45" w14:textId="77777777" w:rsidR="00E44DD9" w:rsidRPr="00E44DD9" w:rsidRDefault="00E44DD9" w:rsidP="00E44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DD9">
        <w:rPr>
          <w:rFonts w:ascii="Times New Roman" w:hAnsi="Times New Roman" w:cs="Times New Roman"/>
          <w:b/>
          <w:sz w:val="28"/>
          <w:szCs w:val="28"/>
        </w:rPr>
        <w:t>Разработаны и реализуются:</w:t>
      </w:r>
    </w:p>
    <w:p w14:paraId="1CDF50BA" w14:textId="77777777" w:rsidR="00E44DD9" w:rsidRPr="00E44DD9" w:rsidRDefault="00E44DD9" w:rsidP="00E44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DD9">
        <w:rPr>
          <w:rFonts w:ascii="Times New Roman" w:hAnsi="Times New Roman" w:cs="Times New Roman"/>
          <w:sz w:val="28"/>
          <w:szCs w:val="28"/>
        </w:rPr>
        <w:t>- «Образовательная программа дошкольного образования муниципального дошкольного образовательного учреждения «Детский сад № 108»;</w:t>
      </w:r>
    </w:p>
    <w:p w14:paraId="3E28AF56" w14:textId="77777777" w:rsidR="00E44DD9" w:rsidRPr="00E44DD9" w:rsidRDefault="00E44DD9" w:rsidP="00E44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DD9">
        <w:rPr>
          <w:rFonts w:ascii="Times New Roman" w:hAnsi="Times New Roman" w:cs="Times New Roman"/>
          <w:sz w:val="28"/>
          <w:szCs w:val="28"/>
        </w:rPr>
        <w:t>- «Адаптированная образовательная программа дошкольного образования для детей с тяжелыми нарушениями речи муниципального дошкольного образовательного учреждения «Детский сад № 108»;</w:t>
      </w:r>
    </w:p>
    <w:p w14:paraId="39DB3FD3" w14:textId="77777777" w:rsidR="00E44DD9" w:rsidRPr="00E44DD9" w:rsidRDefault="00E44DD9" w:rsidP="00E44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DD9">
        <w:rPr>
          <w:rFonts w:ascii="Times New Roman" w:hAnsi="Times New Roman" w:cs="Times New Roman"/>
          <w:sz w:val="28"/>
          <w:szCs w:val="28"/>
        </w:rPr>
        <w:t>- локальные акты по методическому, организационному, правовому, информационному, финансовому и материально-техническому обеспечению учреждения.</w:t>
      </w:r>
    </w:p>
    <w:p w14:paraId="2B2C435E" w14:textId="77777777" w:rsidR="00E44DD9" w:rsidRPr="00E44DD9" w:rsidRDefault="00E44DD9" w:rsidP="00E44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социальными партнерами</w:t>
      </w:r>
    </w:p>
    <w:p w14:paraId="5C212C16" w14:textId="77777777" w:rsidR="00E44DD9" w:rsidRPr="00E44DD9" w:rsidRDefault="00E44DD9" w:rsidP="00E44DD9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iCs/>
          <w:spacing w:val="-4"/>
          <w:sz w:val="28"/>
          <w:szCs w:val="28"/>
        </w:rPr>
      </w:pPr>
      <w:r w:rsidRPr="00E44DD9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Установлены связи с социальными партнерами по разным направлениям образовательной деятельности:</w:t>
      </w:r>
    </w:p>
    <w:p w14:paraId="7FA53802" w14:textId="77777777" w:rsidR="00E44DD9" w:rsidRPr="00E44DD9" w:rsidRDefault="00E44DD9" w:rsidP="00E44DD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DD9">
        <w:rPr>
          <w:rFonts w:ascii="Times New Roman" w:hAnsi="Times New Roman" w:cs="Times New Roman"/>
          <w:sz w:val="28"/>
          <w:szCs w:val="28"/>
        </w:rPr>
        <w:t>- Договор с МУК «Централизованная система детских библиотек города Ярославля» по вопросам реализации познавательного и социально-коммуникативного развития;</w:t>
      </w:r>
    </w:p>
    <w:p w14:paraId="006293C6" w14:textId="77777777" w:rsidR="00E44DD9" w:rsidRPr="00E44DD9" w:rsidRDefault="00E44DD9" w:rsidP="00E44DD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DD9">
        <w:rPr>
          <w:rFonts w:ascii="Times New Roman" w:hAnsi="Times New Roman" w:cs="Times New Roman"/>
          <w:sz w:val="28"/>
          <w:szCs w:val="28"/>
        </w:rPr>
        <w:t>- Сетевое взаимодействие по реализации муниципального проекта «Умные каникулы»</w:t>
      </w:r>
    </w:p>
    <w:p w14:paraId="48E35C43" w14:textId="60CBCDE6" w:rsidR="00DC7211" w:rsidRPr="004635FF" w:rsidRDefault="00DC7211" w:rsidP="00E44DD9">
      <w:pPr>
        <w:pStyle w:val="ae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</w:p>
    <w:p w14:paraId="55575679" w14:textId="2734E370" w:rsidR="008559FE" w:rsidRPr="004635FF" w:rsidRDefault="008559FE" w:rsidP="008559FE">
      <w:pPr>
        <w:spacing w:after="0" w:line="269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bookmarkStart w:id="0" w:name="_Hlk164164644"/>
      <w:r w:rsidRPr="004635FF">
        <w:rPr>
          <w:rFonts w:ascii="Times New Roman" w:eastAsia="Times New Roman" w:hAnsi="Times New Roman" w:cs="Times New Roman"/>
          <w:b/>
          <w:bCs/>
          <w:sz w:val="28"/>
          <w:szCs w:val="21"/>
          <w:shd w:val="clear" w:color="auto" w:fill="FFFFFF" w:themeFill="background1"/>
          <w:lang w:eastAsia="ru-RU"/>
        </w:rPr>
        <w:t>Дополнительное образование</w:t>
      </w:r>
      <w:r w:rsidR="00E155B7" w:rsidRPr="004635FF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9C"/>
          <w:lang w:eastAsia="ru-RU"/>
        </w:rPr>
        <w:br/>
      </w:r>
      <w:r w:rsidR="00E155B7" w:rsidRPr="004635FF">
        <w:rPr>
          <w:rFonts w:ascii="Times New Roman" w:eastAsia="Times New Roman" w:hAnsi="Times New Roman" w:cs="Times New Roman"/>
          <w:sz w:val="28"/>
          <w:szCs w:val="21"/>
          <w:lang w:eastAsia="ru-RU"/>
        </w:rPr>
        <w:t>В Детском саду в 20</w:t>
      </w:r>
      <w:r w:rsidR="00E155B7" w:rsidRPr="004635FF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2</w:t>
      </w:r>
      <w:r w:rsidR="004635FF" w:rsidRPr="004635FF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3</w:t>
      </w:r>
      <w:r w:rsidR="00E155B7" w:rsidRPr="004635F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 году дополнительные общеразвивающие программы реализовались также </w:t>
      </w:r>
      <w:r w:rsidR="00166409" w:rsidRPr="004635FF">
        <w:rPr>
          <w:rFonts w:ascii="Times New Roman" w:eastAsia="Times New Roman" w:hAnsi="Times New Roman" w:cs="Times New Roman"/>
          <w:sz w:val="28"/>
          <w:szCs w:val="21"/>
          <w:lang w:eastAsia="ru-RU"/>
        </w:rPr>
        <w:t>по </w:t>
      </w:r>
      <w:r w:rsidR="00166409" w:rsidRPr="004635FF">
        <w:rPr>
          <w:rFonts w:ascii="Times New Roman" w:eastAsia="Times New Roman" w:hAnsi="Times New Roman" w:cs="Times New Roman"/>
          <w:i/>
          <w:iCs/>
          <w:sz w:val="28"/>
          <w:szCs w:val="21"/>
          <w:lang w:eastAsia="ru-RU"/>
        </w:rPr>
        <w:t>направлениям</w:t>
      </w:r>
      <w:r w:rsidRPr="004635FF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 xml:space="preserve">: </w:t>
      </w:r>
      <w:r w:rsidR="00DC7211" w:rsidRPr="004635FF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художественному, физкультурно</w:t>
      </w:r>
      <w:r w:rsidR="00E155B7" w:rsidRPr="004635FF">
        <w:rPr>
          <w:rFonts w:ascii="Times New Roman" w:eastAsia="Times New Roman" w:hAnsi="Times New Roman" w:cs="Times New Roman"/>
          <w:iCs/>
          <w:sz w:val="28"/>
          <w:szCs w:val="21"/>
          <w:lang w:eastAsia="ru-RU"/>
        </w:rPr>
        <w:t>-оздоровительному</w:t>
      </w:r>
      <w:r w:rsidRPr="004635FF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3231C8" w:rsidRPr="004635F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познавательно</w:t>
      </w:r>
      <w:r w:rsidR="006314BB" w:rsidRPr="004635FF">
        <w:rPr>
          <w:rFonts w:ascii="Times New Roman" w:eastAsia="Times New Roman" w:hAnsi="Times New Roman" w:cs="Times New Roman"/>
          <w:sz w:val="28"/>
          <w:szCs w:val="21"/>
          <w:lang w:eastAsia="ru-RU"/>
        </w:rPr>
        <w:t>му</w:t>
      </w:r>
      <w:r w:rsidR="003231C8" w:rsidRPr="004635FF">
        <w:rPr>
          <w:rFonts w:ascii="Times New Roman" w:eastAsia="Times New Roman" w:hAnsi="Times New Roman" w:cs="Times New Roman"/>
          <w:sz w:val="28"/>
          <w:szCs w:val="21"/>
          <w:lang w:eastAsia="ru-RU"/>
        </w:rPr>
        <w:t>, речево</w:t>
      </w:r>
      <w:r w:rsidR="006314BB" w:rsidRPr="004635FF">
        <w:rPr>
          <w:rFonts w:ascii="Times New Roman" w:eastAsia="Times New Roman" w:hAnsi="Times New Roman" w:cs="Times New Roman"/>
          <w:sz w:val="28"/>
          <w:szCs w:val="21"/>
          <w:lang w:eastAsia="ru-RU"/>
        </w:rPr>
        <w:t>му. техническому</w:t>
      </w:r>
      <w:r w:rsidR="003231C8" w:rsidRPr="004635FF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14:paraId="129D3B86" w14:textId="77777777" w:rsidR="00E155B7" w:rsidRPr="004635FF" w:rsidRDefault="00E155B7" w:rsidP="00E155B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4635F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Подробная характеристика — в таблице.</w:t>
      </w:r>
    </w:p>
    <w:tbl>
      <w:tblPr>
        <w:tblpPr w:leftFromText="180" w:rightFromText="180" w:vertAnchor="text" w:tblpY="1"/>
        <w:tblOverlap w:val="never"/>
        <w:tblW w:w="495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891"/>
        <w:gridCol w:w="1701"/>
        <w:gridCol w:w="1560"/>
        <w:gridCol w:w="2126"/>
        <w:gridCol w:w="2551"/>
        <w:gridCol w:w="2771"/>
      </w:tblGrid>
      <w:tr w:rsidR="00E01F2D" w:rsidRPr="004635FF" w14:paraId="61FCB0CB" w14:textId="77777777" w:rsidTr="00E01F2D">
        <w:tc>
          <w:tcPr>
            <w:tcW w:w="7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135CF" w14:textId="77777777" w:rsidR="00166409" w:rsidRPr="004635FF" w:rsidRDefault="00166409" w:rsidP="00E01F2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89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A0D89" w14:textId="77777777" w:rsidR="00166409" w:rsidRPr="004635FF" w:rsidRDefault="009C3117" w:rsidP="00E01F2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66409"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5F140" w14:textId="77777777" w:rsidR="00166409" w:rsidRPr="004635FF" w:rsidRDefault="00166409" w:rsidP="00E01F2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15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4EBBB" w14:textId="77777777" w:rsidR="00166409" w:rsidRPr="004635FF" w:rsidRDefault="00166409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744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449B7" w14:textId="77777777" w:rsidR="00166409" w:rsidRPr="004635FF" w:rsidRDefault="00166409" w:rsidP="00E01F2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количество воспитанников</w:t>
            </w:r>
          </w:p>
        </w:tc>
      </w:tr>
      <w:tr w:rsidR="00E01F2D" w:rsidRPr="004635FF" w14:paraId="65BE0A5A" w14:textId="19D8E808" w:rsidTr="00E01F2D">
        <w:trPr>
          <w:trHeight w:val="368"/>
        </w:trPr>
        <w:tc>
          <w:tcPr>
            <w:tcW w:w="72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14:paraId="3617483E" w14:textId="77777777" w:rsidR="00E01F2D" w:rsidRPr="004635FF" w:rsidRDefault="00E01F2D" w:rsidP="00E01F2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14:paraId="363B4CF6" w14:textId="77777777" w:rsidR="00E01F2D" w:rsidRPr="004635FF" w:rsidRDefault="00E01F2D" w:rsidP="00E01F2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14:paraId="1C045C6D" w14:textId="77777777" w:rsidR="00E01F2D" w:rsidRPr="004635FF" w:rsidRDefault="00E01F2D" w:rsidP="00E01F2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14:paraId="6E5A7A04" w14:textId="77777777" w:rsidR="00E01F2D" w:rsidRPr="004635FF" w:rsidRDefault="00E01F2D" w:rsidP="00E01F2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7E30A" w14:textId="77777777" w:rsidR="00E01F2D" w:rsidRPr="004635FF" w:rsidRDefault="00E01F2D" w:rsidP="00E01F2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DCC93" w14:textId="77777777" w:rsidR="00E01F2D" w:rsidRPr="004635FF" w:rsidRDefault="00E01F2D" w:rsidP="00E01F2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77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14A4490" w14:textId="1FBC9492" w:rsidR="00E01F2D" w:rsidRPr="004635FF" w:rsidRDefault="00E01F2D" w:rsidP="00E01F2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E01F2D" w:rsidRPr="004635FF" w14:paraId="30634B09" w14:textId="17F23A0A" w:rsidTr="00E01F2D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00E90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B8B6C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Изостудия «Разноцветный мир»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0714C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739E4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4AC07" w14:textId="77777777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87E55" w14:textId="77777777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7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2A95D89" w14:textId="1CA8BC8F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01F2D" w:rsidRPr="004635FF" w14:paraId="23E0FE05" w14:textId="18591D52" w:rsidTr="00E01F2D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26F09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A9325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студия «</w:t>
            </w:r>
            <w:proofErr w:type="spellStart"/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Гримасики</w:t>
            </w:r>
            <w:proofErr w:type="spellEnd"/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BDB6A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D5DB5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0A753" w14:textId="77777777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FC1F6" w14:textId="77777777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7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DC68A8A" w14:textId="5EC4DF5D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01F2D" w:rsidRPr="004635FF" w14:paraId="5BA07BDE" w14:textId="2DBD17A0" w:rsidTr="00E01F2D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DBED7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EFA59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тропинкам Фиолетового леса»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703AC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4A111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4033C" w14:textId="77777777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CEA96" w14:textId="77777777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7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4A402DB1" w14:textId="1147B827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01F2D" w:rsidRPr="004635FF" w14:paraId="05E8E7DB" w14:textId="115C626B" w:rsidTr="00E01F2D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CEBC2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D51D7" w14:textId="2E3FA613" w:rsidR="00E01F2D" w:rsidRPr="004635FF" w:rsidRDefault="004635FF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948D8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C78F5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93DD2" w14:textId="77777777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593EE" w14:textId="77777777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77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0384B7C" w14:textId="07706346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01F2D" w:rsidRPr="004635FF" w14:paraId="35572B43" w14:textId="58823BE9" w:rsidTr="00E01F2D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38098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91E5D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E92C6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1B096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05198" w14:textId="77777777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70BA8" w14:textId="77777777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7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17413A4E" w14:textId="105E88F9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01F2D" w:rsidRPr="004635FF" w14:paraId="6AE98D27" w14:textId="7D297749" w:rsidTr="00E01F2D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36D4C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4F326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Буквоград</w:t>
            </w:r>
            <w:proofErr w:type="spellEnd"/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0BA11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F0008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11570" w14:textId="77777777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03E0E" w14:textId="77777777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7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3AD21D6A" w14:textId="0928D690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01F2D" w:rsidRPr="004635FF" w14:paraId="41709D16" w14:textId="533DEEF8" w:rsidTr="00E01F2D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90ADB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2266F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956FB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A88D1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F8528" w14:textId="77777777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41118" w14:textId="77777777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7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0A057F7B" w14:textId="10141297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22</w:t>
            </w:r>
          </w:p>
        </w:tc>
      </w:tr>
      <w:tr w:rsidR="00E01F2D" w:rsidRPr="004635FF" w14:paraId="7E316AE0" w14:textId="26FAB26B" w:rsidTr="00E01F2D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726E4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BC0C2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Робототехника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EBAB3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D5858" w14:textId="77777777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2F05A" w14:textId="77777777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B7200" w14:textId="07DD905E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77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7A9B8BE2" w14:textId="15592A35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25</w:t>
            </w:r>
          </w:p>
        </w:tc>
      </w:tr>
      <w:tr w:rsidR="00E01F2D" w:rsidRPr="004635FF" w14:paraId="29450261" w14:textId="77777777" w:rsidTr="00E01F2D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3D35F" w14:textId="1B454C71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0878E" w14:textId="415FCA09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«Творцы-молодцы»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D1439" w14:textId="74DF8206" w:rsidR="00E01F2D" w:rsidRPr="004635FF" w:rsidRDefault="00E01F2D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DB88B" w14:textId="4BD8A8EC" w:rsidR="00E01F2D" w:rsidRPr="004635FF" w:rsidRDefault="004635FF" w:rsidP="00E01F2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D88F6" w14:textId="33B0FBD2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BFE63" w14:textId="59F81FD8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77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33AFE93" w14:textId="714ECB38" w:rsidR="00E01F2D" w:rsidRPr="004635FF" w:rsidRDefault="00E01F2D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18</w:t>
            </w:r>
          </w:p>
        </w:tc>
      </w:tr>
      <w:tr w:rsidR="004635FF" w:rsidRPr="004635FF" w14:paraId="7789AE2B" w14:textId="77777777" w:rsidTr="00E01F2D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91DE3" w14:textId="250D6955" w:rsidR="004635FF" w:rsidRPr="004635FF" w:rsidRDefault="004635FF" w:rsidP="004635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C540C" w14:textId="4CF7CB06" w:rsidR="004635FF" w:rsidRPr="004635FF" w:rsidRDefault="004635FF" w:rsidP="004635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«Веселый язычок»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12E3F" w14:textId="3D8C25C7" w:rsidR="004635FF" w:rsidRPr="004635FF" w:rsidRDefault="004635FF" w:rsidP="004635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7F137" w14:textId="1EE7A41F" w:rsidR="004635FF" w:rsidRPr="004635FF" w:rsidRDefault="004635FF" w:rsidP="004635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DAC04" w14:textId="27B96601" w:rsidR="004635FF" w:rsidRPr="004635FF" w:rsidRDefault="004635FF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CD18C" w14:textId="1EEA7611" w:rsidR="004635FF" w:rsidRPr="004635FF" w:rsidRDefault="004635FF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77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2B6FB544" w14:textId="36E8BEB1" w:rsidR="004635FF" w:rsidRPr="004635FF" w:rsidRDefault="004635FF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14</w:t>
            </w:r>
          </w:p>
        </w:tc>
      </w:tr>
      <w:tr w:rsidR="004635FF" w:rsidRPr="004635FF" w14:paraId="31B581E7" w14:textId="77777777" w:rsidTr="00E01F2D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3F14F" w14:textId="128B2D20" w:rsidR="004635FF" w:rsidRPr="004635FF" w:rsidRDefault="004635FF" w:rsidP="004635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1D3F2F" w14:textId="4DBD7CEA" w:rsidR="004635FF" w:rsidRPr="004635FF" w:rsidRDefault="004635FF" w:rsidP="004635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пальчики»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DE5F5" w14:textId="44921809" w:rsidR="004635FF" w:rsidRPr="004635FF" w:rsidRDefault="004635FF" w:rsidP="004635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BD9D1" w14:textId="1C704AF6" w:rsidR="004635FF" w:rsidRPr="004635FF" w:rsidRDefault="004635FF" w:rsidP="004635F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года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023C3" w14:textId="0E8B0F7B" w:rsidR="004635FF" w:rsidRPr="004635FF" w:rsidRDefault="004635FF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894A1" w14:textId="23C0206D" w:rsidR="004635FF" w:rsidRPr="004635FF" w:rsidRDefault="004635FF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2771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14:paraId="683AC572" w14:textId="04277ECE" w:rsidR="004635FF" w:rsidRPr="004635FF" w:rsidRDefault="004635FF" w:rsidP="004635F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4635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24</w:t>
            </w:r>
          </w:p>
        </w:tc>
      </w:tr>
    </w:tbl>
    <w:p w14:paraId="48DDFD66" w14:textId="77777777" w:rsidR="009C3117" w:rsidRPr="00821CCF" w:rsidRDefault="009C3117" w:rsidP="009C3117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i/>
          <w:iCs/>
          <w:color w:val="7030A0"/>
          <w:sz w:val="21"/>
          <w:szCs w:val="21"/>
          <w:shd w:val="clear" w:color="auto" w:fill="FFFFCC"/>
          <w:lang w:eastAsia="ru-RU"/>
        </w:rPr>
      </w:pPr>
    </w:p>
    <w:p w14:paraId="074F0CCC" w14:textId="68E29937" w:rsidR="006314BB" w:rsidRPr="004635FF" w:rsidRDefault="006314BB" w:rsidP="004635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FF">
        <w:rPr>
          <w:rFonts w:ascii="Times New Roman" w:hAnsi="Times New Roman" w:cs="Times New Roman"/>
          <w:sz w:val="28"/>
          <w:szCs w:val="28"/>
        </w:rPr>
        <w:lastRenderedPageBreak/>
        <w:t>Анализ родительского опроса, проведенного в декабре 202</w:t>
      </w:r>
      <w:r w:rsidR="004635FF" w:rsidRPr="004635FF">
        <w:rPr>
          <w:rFonts w:ascii="Times New Roman" w:hAnsi="Times New Roman" w:cs="Times New Roman"/>
          <w:sz w:val="28"/>
          <w:szCs w:val="28"/>
        </w:rPr>
        <w:t>3</w:t>
      </w:r>
      <w:r w:rsidRPr="004635FF">
        <w:rPr>
          <w:rFonts w:ascii="Times New Roman" w:hAnsi="Times New Roman" w:cs="Times New Roman"/>
          <w:sz w:val="28"/>
          <w:szCs w:val="28"/>
        </w:rPr>
        <w:t xml:space="preserve"> года, показывает, что дополнительное образование в Детском саду реализуется достаточно активно. </w:t>
      </w:r>
      <w:r w:rsidR="004635FF" w:rsidRPr="004635FF">
        <w:rPr>
          <w:rFonts w:ascii="Times New Roman" w:hAnsi="Times New Roman" w:cs="Times New Roman"/>
          <w:sz w:val="28"/>
          <w:szCs w:val="28"/>
        </w:rPr>
        <w:t xml:space="preserve">Добавился перечень кружков для детей разного возраста. </w:t>
      </w:r>
      <w:r w:rsidRPr="004635FF">
        <w:rPr>
          <w:rFonts w:ascii="Times New Roman" w:hAnsi="Times New Roman" w:cs="Times New Roman"/>
          <w:sz w:val="28"/>
          <w:szCs w:val="28"/>
        </w:rPr>
        <w:t xml:space="preserve">Охват дополнительным образованием в Детском саду в 2022 году составил </w:t>
      </w:r>
      <w:r w:rsidR="004635FF" w:rsidRPr="004635FF">
        <w:rPr>
          <w:rFonts w:ascii="Times New Roman" w:hAnsi="Times New Roman" w:cs="Times New Roman"/>
          <w:sz w:val="28"/>
          <w:szCs w:val="28"/>
        </w:rPr>
        <w:t>67</w:t>
      </w:r>
      <w:r w:rsidRPr="004635FF">
        <w:rPr>
          <w:rFonts w:ascii="Times New Roman" w:hAnsi="Times New Roman" w:cs="Times New Roman"/>
          <w:sz w:val="28"/>
          <w:szCs w:val="28"/>
        </w:rPr>
        <w:t xml:space="preserve">%. Это на </w:t>
      </w:r>
      <w:r w:rsidR="004635FF" w:rsidRPr="004635FF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4635FF">
        <w:rPr>
          <w:rFonts w:ascii="Times New Roman" w:hAnsi="Times New Roman" w:cs="Times New Roman"/>
          <w:sz w:val="28"/>
          <w:szCs w:val="28"/>
        </w:rPr>
        <w:t xml:space="preserve">% </w:t>
      </w:r>
      <w:r w:rsidR="004635FF" w:rsidRPr="004635FF">
        <w:rPr>
          <w:rFonts w:ascii="Times New Roman" w:hAnsi="Times New Roman" w:cs="Times New Roman"/>
          <w:sz w:val="28"/>
          <w:szCs w:val="28"/>
        </w:rPr>
        <w:t xml:space="preserve"> меньше</w:t>
      </w:r>
      <w:proofErr w:type="gramEnd"/>
      <w:r w:rsidRPr="004635FF">
        <w:rPr>
          <w:rFonts w:ascii="Times New Roman" w:hAnsi="Times New Roman" w:cs="Times New Roman"/>
          <w:sz w:val="28"/>
          <w:szCs w:val="28"/>
        </w:rPr>
        <w:t>, чем в 202</w:t>
      </w:r>
      <w:r w:rsidR="004635FF" w:rsidRPr="004635FF">
        <w:rPr>
          <w:rFonts w:ascii="Times New Roman" w:hAnsi="Times New Roman" w:cs="Times New Roman"/>
          <w:sz w:val="28"/>
          <w:szCs w:val="28"/>
        </w:rPr>
        <w:t xml:space="preserve">3 </w:t>
      </w:r>
      <w:r w:rsidRPr="004635FF">
        <w:rPr>
          <w:rFonts w:ascii="Times New Roman" w:hAnsi="Times New Roman" w:cs="Times New Roman"/>
          <w:sz w:val="28"/>
          <w:szCs w:val="28"/>
        </w:rPr>
        <w:t>году</w:t>
      </w:r>
      <w:r w:rsidR="004635FF" w:rsidRPr="004635FF">
        <w:rPr>
          <w:rFonts w:ascii="Times New Roman" w:hAnsi="Times New Roman" w:cs="Times New Roman"/>
          <w:sz w:val="28"/>
          <w:szCs w:val="28"/>
        </w:rPr>
        <w:t xml:space="preserve">. Такая ситуация обусловлена тем, что в 2023 году не реализуются популярные у детей и родителей – Хореография и Изостудия «Разноцветный </w:t>
      </w:r>
      <w:proofErr w:type="gramStart"/>
      <w:r w:rsidR="004635FF" w:rsidRPr="004635FF">
        <w:rPr>
          <w:rFonts w:ascii="Times New Roman" w:hAnsi="Times New Roman" w:cs="Times New Roman"/>
          <w:sz w:val="28"/>
          <w:szCs w:val="28"/>
        </w:rPr>
        <w:t>мир»  ввиду</w:t>
      </w:r>
      <w:proofErr w:type="gramEnd"/>
      <w:r w:rsidR="004635FF" w:rsidRPr="004635FF">
        <w:rPr>
          <w:rFonts w:ascii="Times New Roman" w:hAnsi="Times New Roman" w:cs="Times New Roman"/>
          <w:sz w:val="28"/>
          <w:szCs w:val="28"/>
        </w:rPr>
        <w:t xml:space="preserve"> отсутствия специалистов.</w:t>
      </w:r>
    </w:p>
    <w:bookmarkEnd w:id="0"/>
    <w:p w14:paraId="72D4EB5C" w14:textId="5E240D88" w:rsidR="00E155B7" w:rsidRPr="0024208E" w:rsidRDefault="00E155B7" w:rsidP="006314BB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24208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4208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все нормативные локальные акты в части содержания, организации образовательного процесса в Детском саду имеются в наличии. Все возрастные группы укомплектованы полностью. Вакантных мест не имеется. В Детском саду </w:t>
      </w:r>
      <w:r w:rsidR="0024208E" w:rsidRPr="0024208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</w:t>
      </w:r>
      <w:r w:rsidRPr="0024208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еализуются </w:t>
      </w:r>
      <w:r w:rsidR="0024208E" w:rsidRPr="0024208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все </w:t>
      </w:r>
      <w:r w:rsidRPr="0024208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приоритетные направления работы. Образовательная деятельность в ДОО в течение отчетного периода осуществлялась в соответствии с требованиями действующего законодательства</w:t>
      </w:r>
    </w:p>
    <w:p w14:paraId="7CBCDD6C" w14:textId="4BEFC8BA" w:rsidR="009701AE" w:rsidRDefault="009701A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F46096" w14:textId="622A2C3D" w:rsidR="0076279B" w:rsidRDefault="0076279B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F00086" w14:textId="4050B86C" w:rsidR="0076279B" w:rsidRDefault="0076279B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7EA466" w14:textId="2827FBB4" w:rsidR="0076279B" w:rsidRDefault="0076279B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EFE9BB" w14:textId="2EE66D65" w:rsidR="0024208E" w:rsidRDefault="0024208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F99F3" w14:textId="60C1EC72" w:rsidR="0024208E" w:rsidRDefault="0024208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98C435" w14:textId="21ABE339" w:rsidR="0024208E" w:rsidRDefault="0024208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38BD80" w14:textId="4DCAAF64" w:rsidR="0024208E" w:rsidRDefault="0024208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B76BA3" w14:textId="5EA94406" w:rsidR="0024208E" w:rsidRDefault="0024208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3851B" w14:textId="02361802" w:rsidR="0024208E" w:rsidRDefault="0024208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43A4DE" w14:textId="6E18D5EE" w:rsidR="0024208E" w:rsidRDefault="0024208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D3F0FD" w14:textId="62D0F88B" w:rsidR="0024208E" w:rsidRDefault="0024208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DBD626" w14:textId="5DB327A0" w:rsidR="0024208E" w:rsidRDefault="0024208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040B54" w14:textId="5F336610" w:rsidR="0024208E" w:rsidRDefault="0024208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DF57C4" w14:textId="0036DFE3" w:rsidR="0024208E" w:rsidRDefault="0024208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37A73C" w14:textId="7617833C" w:rsidR="0024208E" w:rsidRDefault="0024208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12863C" w14:textId="77777777" w:rsidR="0024208E" w:rsidRDefault="0024208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9A9C05" w14:textId="77777777" w:rsidR="0076279B" w:rsidRPr="00020297" w:rsidRDefault="0076279B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877EBA" w14:textId="77777777" w:rsidR="00F60AEB" w:rsidRPr="002C1434" w:rsidRDefault="00F60AEB" w:rsidP="00F60AEB">
      <w:pPr>
        <w:pStyle w:val="a4"/>
        <w:spacing w:after="0" w:line="26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1434">
        <w:rPr>
          <w:rFonts w:ascii="Times New Roman" w:hAnsi="Times New Roman" w:cs="Times New Roman"/>
          <w:b/>
          <w:sz w:val="28"/>
          <w:szCs w:val="28"/>
        </w:rPr>
        <w:lastRenderedPageBreak/>
        <w:t>2.ОЦЕНКА СИСТЕМЫ УПРАВЛЕНИЯ ОРГАНИЗАЦИЕЙ</w:t>
      </w:r>
    </w:p>
    <w:p w14:paraId="0D15A793" w14:textId="77777777" w:rsidR="00F60AEB" w:rsidRPr="002C1434" w:rsidRDefault="00F60AEB" w:rsidP="000D6274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управления </w:t>
      </w:r>
    </w:p>
    <w:p w14:paraId="12CA6B93" w14:textId="77777777" w:rsidR="00F60AEB" w:rsidRDefault="00F60AEB" w:rsidP="00F60AEB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управления дошкольным учреждением – совокупность скоординированных, взаимосвязанных между собой мероприятий, направленных на достижение оптимального результата. В дошкольном учреждении создана </w:t>
      </w:r>
      <w:r w:rsidRPr="002C1434">
        <w:rPr>
          <w:rFonts w:ascii="Times New Roman" w:hAnsi="Times New Roman" w:cs="Times New Roman"/>
          <w:sz w:val="28"/>
          <w:szCs w:val="28"/>
          <w:shd w:val="clear" w:color="auto" w:fill="FFFFFF"/>
        </w:rPr>
        <w:t>гибкая структура управления в соответствии с целями и содержанием всей работы учреждения. Все функции управления — планирование, организация, регулирование, контроль, анализ, стимулирование — обоснованы и направлены на достижение максимального и качественного результата.</w:t>
      </w:r>
    </w:p>
    <w:p w14:paraId="7A8DB094" w14:textId="77777777" w:rsidR="002C1434" w:rsidRPr="002C1434" w:rsidRDefault="002C1434" w:rsidP="00F60AEB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8BC173A" w14:textId="77777777" w:rsidR="00F60AEB" w:rsidRPr="00D72CBC" w:rsidRDefault="00F60AEB" w:rsidP="00D72CBC">
      <w:pPr>
        <w:spacing w:after="0" w:line="269" w:lineRule="auto"/>
        <w:rPr>
          <w:rFonts w:ascii="Times New Roman" w:hAnsi="Times New Roman" w:cs="Times New Roman"/>
          <w:b/>
          <w:sz w:val="28"/>
          <w:szCs w:val="28"/>
        </w:rPr>
      </w:pPr>
      <w:r w:rsidRPr="00D72CBC">
        <w:rPr>
          <w:rFonts w:ascii="Times New Roman" w:hAnsi="Times New Roman" w:cs="Times New Roman"/>
          <w:b/>
          <w:sz w:val="28"/>
          <w:szCs w:val="28"/>
        </w:rPr>
        <w:t xml:space="preserve">К коллегиальным органам управления дошкольного учреждения относятся: </w:t>
      </w:r>
    </w:p>
    <w:tbl>
      <w:tblPr>
        <w:tblW w:w="15301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5670"/>
        <w:gridCol w:w="6662"/>
      </w:tblGrid>
      <w:tr w:rsidR="00F60AEB" w:rsidRPr="002C1434" w14:paraId="3BB82729" w14:textId="77777777" w:rsidTr="004B6BA2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3D07B" w14:textId="77777777" w:rsidR="00F60AEB" w:rsidRPr="002C1434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Структурное подразделение ДОУ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1D24E" w14:textId="77777777" w:rsidR="00F60AEB" w:rsidRPr="002C1434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Должность и Ф.И.О. руководителя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1DC916" w14:textId="77777777" w:rsidR="00F60AEB" w:rsidRPr="002C1434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Наличие положений о структурном подразделении</w:t>
            </w:r>
          </w:p>
        </w:tc>
      </w:tr>
      <w:tr w:rsidR="00F60AEB" w:rsidRPr="002C1434" w14:paraId="3C8339C8" w14:textId="77777777" w:rsidTr="004B6BA2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C32564" w14:textId="77777777" w:rsidR="00F60AEB" w:rsidRPr="002C1434" w:rsidRDefault="00F60AEB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Педагогический совет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8889C" w14:textId="77777777" w:rsidR="00821CCF" w:rsidRDefault="00F60AEB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Старши</w:t>
            </w:r>
            <w:r w:rsidR="00821CC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воспитател</w:t>
            </w:r>
            <w:r w:rsidR="00821CC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DC721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Бунь Т.В.</w:t>
            </w:r>
            <w:r w:rsidR="00821CC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</w:p>
          <w:p w14:paraId="0A301FD4" w14:textId="2F927252" w:rsidR="00DC7211" w:rsidRPr="00821CCF" w:rsidRDefault="00821CCF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Лужковская Ю.В.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41C082" w14:textId="77777777" w:rsidR="00F60AEB" w:rsidRPr="002C1434" w:rsidRDefault="00000000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ooltip=" скачать  документ " w:history="1">
              <w:r w:rsidR="00F60AEB" w:rsidRP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Положение о педагогическом совете образовательного учреждения</w:t>
              </w:r>
            </w:hyperlink>
          </w:p>
        </w:tc>
      </w:tr>
      <w:tr w:rsidR="00F60AEB" w:rsidRPr="002C1434" w14:paraId="3A9AE397" w14:textId="77777777" w:rsidTr="004B6BA2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C7F8E" w14:textId="77777777" w:rsidR="00F60AEB" w:rsidRPr="002C1434" w:rsidRDefault="00F60AEB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Общее собрание работников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C63284" w14:textId="77777777" w:rsidR="00F60AEB" w:rsidRPr="002C1434" w:rsidRDefault="002C1434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Председатель Общего собрания работников Горбачёва Н.А.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CDA2D" w14:textId="77777777" w:rsidR="00F60AEB" w:rsidRPr="002C1434" w:rsidRDefault="00000000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ooltip=" скачать  документ " w:history="1">
              <w:r w:rsidR="00F60AEB" w:rsidRP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Положение об общем собрании </w:t>
              </w:r>
              <w:r w:rsid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работников МДОУ "Детский сад № 108</w:t>
              </w:r>
              <w:r w:rsidR="00F60AEB" w:rsidRP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"</w:t>
              </w:r>
            </w:hyperlink>
            <w:r w:rsidR="00A5075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F60AEB" w:rsidRPr="002C1434" w14:paraId="6509E20C" w14:textId="77777777" w:rsidTr="004B6BA2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19D944" w14:textId="77777777" w:rsidR="00F60AEB" w:rsidRPr="002C1434" w:rsidRDefault="00F60AEB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Управляющий совет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0F57E" w14:textId="77777777" w:rsidR="00F60AEB" w:rsidRPr="002C1434" w:rsidRDefault="00F60AEB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Представители педагогического коллектива, родительской общественности, кооптированные члены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6E347" w14:textId="77777777" w:rsidR="00F60AEB" w:rsidRPr="002C1434" w:rsidRDefault="00000000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ooltip=" скачать  документ " w:history="1">
              <w:r w:rsidR="00F60AEB" w:rsidRP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Положение об управляющем совете МДОУ</w:t>
              </w:r>
            </w:hyperlink>
          </w:p>
        </w:tc>
      </w:tr>
      <w:tr w:rsidR="00F60AEB" w:rsidRPr="002C1434" w14:paraId="48519172" w14:textId="77777777" w:rsidTr="004B6BA2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31DC99" w14:textId="77777777" w:rsidR="00F60AEB" w:rsidRPr="002C1434" w:rsidRDefault="00F60AEB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Родительский комитет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E8A52F" w14:textId="77777777" w:rsidR="00F60AEB" w:rsidRPr="002C1434" w:rsidRDefault="00F60AEB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Председатель родительского комитета </w:t>
            </w:r>
            <w:r w:rsidR="00A5075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Макеева И.Ю.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5E07B" w14:textId="77777777" w:rsidR="00F60AEB" w:rsidRPr="002C1434" w:rsidRDefault="00000000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F60AEB" w:rsidRP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Положение о родительском комитете</w:t>
              </w:r>
            </w:hyperlink>
          </w:p>
        </w:tc>
      </w:tr>
      <w:tr w:rsidR="00F60AEB" w:rsidRPr="002C1434" w14:paraId="2D094BC5" w14:textId="77777777" w:rsidTr="004B6BA2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5962E" w14:textId="77777777" w:rsidR="00F60AEB" w:rsidRPr="002C1434" w:rsidRDefault="00F60AEB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Профсоюзный комитет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F65C3" w14:textId="77777777" w:rsidR="00F60AEB" w:rsidRPr="002C1434" w:rsidRDefault="00F60AEB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Председатель профсоюзного комитета </w:t>
            </w:r>
          </w:p>
          <w:p w14:paraId="420FB7D7" w14:textId="77777777" w:rsidR="00F60AEB" w:rsidRPr="002C1434" w:rsidRDefault="00DC7211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Яковлева И.В.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C9050" w14:textId="77777777" w:rsidR="00F60AEB" w:rsidRPr="002C1434" w:rsidRDefault="00000000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ooltip=" скачать  документ " w:history="1">
              <w:r w:rsidR="00F60AEB" w:rsidRP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"Положение о первичной профсоюзной организации муниципального дошкольного образователь</w:t>
              </w:r>
              <w:r w:rsidR="00A5075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ного учреждения "Детский сад № 108</w:t>
              </w:r>
              <w:r w:rsidR="00F60AEB" w:rsidRP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"</w:t>
              </w:r>
            </w:hyperlink>
          </w:p>
        </w:tc>
      </w:tr>
    </w:tbl>
    <w:p w14:paraId="73B54473" w14:textId="77777777" w:rsidR="00E44DD9" w:rsidRDefault="00E44DD9" w:rsidP="00E44D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14:paraId="0430FE5E" w14:textId="67C10A4E" w:rsidR="00E44DD9" w:rsidRPr="00E44DD9" w:rsidRDefault="00E44DD9" w:rsidP="00E44D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Педагогический Совет</w:t>
      </w:r>
      <w:r w:rsidRPr="00E44D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–</w:t>
      </w:r>
      <w:r w:rsidRPr="00E4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 действующий коллегиальный орган управления педагогической деятельностью в МДОУ «Детский сад № 108», организованный в целях развития и совершенствования воспитательно-образовательного процесса, повышения профессионального мастерства педагогических работников. Членами педагогического совета являются </w:t>
      </w:r>
      <w:r w:rsidRPr="00E44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педагогические работники детского сада. Компетенция педагогического совета: рассмотрение и утверждение образовательных программ детского сада и  направлений методической работы; определение учебных изданий, используемых при реализации образовательных программ дошкольного образования, с учетом требований федерального государственного образовательного стандарта и федеральной образовательной программы дошкольного образования; рассмотрение вопросов использования и совершенствования методов обучения и воспитания, образовательных технологий, электронного обучения; рассмотрение ежегодного отчета о результатах самообследования; решение вопросов о внесении представлений в соответствующие органы о награждении педагогических работников детского сада наградами разного уровня и другими видам поощрений; выполнение иных функций, вытекающих из настоящего Устава и необходимости наиболее эффективной организации образовательной деятельности.</w:t>
      </w:r>
    </w:p>
    <w:p w14:paraId="669B032F" w14:textId="77777777" w:rsidR="00E44DD9" w:rsidRPr="00E44DD9" w:rsidRDefault="00E44DD9" w:rsidP="00E44D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4DD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Общее собрание работников </w:t>
      </w:r>
      <w:r w:rsidRPr="00E44D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 коллегиальный орган управления, регламентирующий деятельность учреждения. Основными задачами являются: выработка коллективных решений для осуществления единства действий трудового коллектива и объединение усилий для повышения эффективности воспитательно-образовательной работы.</w:t>
      </w:r>
    </w:p>
    <w:p w14:paraId="63D61443" w14:textId="77777777" w:rsidR="00E44DD9" w:rsidRPr="00E44DD9" w:rsidRDefault="00E44DD9" w:rsidP="00E44D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Управляющий Совет</w:t>
      </w: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44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коллегиальный орган </w:t>
      </w: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государственно-общественного управления общеобразовательным учреждением, формируемый посредством выборов, кооптации и назначения. Управляющий совет учреждения состоит из</w:t>
      </w:r>
      <w:r w:rsidRPr="00E44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16 человек: 8</w:t>
      </w: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представители педагогического коллектива, </w:t>
      </w:r>
      <w:r w:rsidRPr="00E44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представители родительской общественности и </w:t>
      </w:r>
      <w:r w:rsidRPr="00E44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кооаптивный</w:t>
      </w:r>
      <w:proofErr w:type="spellEnd"/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член. В саду сложилась система взаимодействия с родительской общественностью, при которой родители являются равноправными участниками образовательного процесса. </w:t>
      </w:r>
    </w:p>
    <w:p w14:paraId="26D447A7" w14:textId="77777777" w:rsidR="00E44DD9" w:rsidRPr="00E44DD9" w:rsidRDefault="00E44DD9" w:rsidP="00E44D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Результатом деятельности управляющего совета за 2023</w:t>
      </w:r>
      <w:r w:rsidRPr="00E44D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 является:</w:t>
      </w:r>
    </w:p>
    <w:p w14:paraId="38CD8811" w14:textId="77777777" w:rsidR="00E44DD9" w:rsidRPr="00E44DD9" w:rsidRDefault="00E44DD9" w:rsidP="00E44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достижение открытости системы управления; </w:t>
      </w:r>
    </w:p>
    <w:p w14:paraId="3FE9C912" w14:textId="77777777" w:rsidR="00E44DD9" w:rsidRPr="00E44DD9" w:rsidRDefault="00E44DD9" w:rsidP="00E44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усиление ориентации образования на интересы и запросы родителей; </w:t>
      </w:r>
    </w:p>
    <w:p w14:paraId="06D389AA" w14:textId="77777777" w:rsidR="00E44DD9" w:rsidRPr="00E44DD9" w:rsidRDefault="00E44DD9" w:rsidP="00E44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укрепление ресурсной базы учреждения (участие в программе «Решаем вместе» - благодаря этому проекту установлено резиновое покрытие на участке группы раннего возраста, отгорожено помещение для нового кабинета учителя-логопеда; </w:t>
      </w:r>
    </w:p>
    <w:p w14:paraId="7C54F53A" w14:textId="77777777" w:rsidR="00E44DD9" w:rsidRPr="00E44DD9" w:rsidRDefault="00E44DD9" w:rsidP="00E44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доступность информации в части расходования средств; </w:t>
      </w:r>
    </w:p>
    <w:p w14:paraId="6250B44B" w14:textId="77777777" w:rsidR="00E44DD9" w:rsidRPr="00E44DD9" w:rsidRDefault="00E44DD9" w:rsidP="00E44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уменьшение числа конфликтов.</w:t>
      </w:r>
    </w:p>
    <w:p w14:paraId="4D2195C2" w14:textId="77777777" w:rsidR="00E44DD9" w:rsidRPr="00E44DD9" w:rsidRDefault="00E44DD9" w:rsidP="00E44D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Родительский комитет</w:t>
      </w: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добровольная общественная организация в МДОУ.  В состав входит 32 родителя. Внутри групп действуют групповые родительские комитеты, разные по количеству членов.</w:t>
      </w:r>
    </w:p>
    <w:p w14:paraId="1C7B1EA0" w14:textId="77777777" w:rsidR="00E44DD9" w:rsidRPr="00E44DD9" w:rsidRDefault="00E44DD9" w:rsidP="00E44D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Результатом деятельности за 2023 год является:</w:t>
      </w:r>
    </w:p>
    <w:p w14:paraId="3A52B039" w14:textId="77777777" w:rsidR="00E44DD9" w:rsidRPr="00E44DD9" w:rsidRDefault="00E44DD9" w:rsidP="00E44D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</w:t>
      </w:r>
      <w:r w:rsidRPr="00E44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постоянного систематического взаимодействия</w:t>
      </w: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учреждением и родительской общественностью (законными представителями);</w:t>
      </w:r>
    </w:p>
    <w:p w14:paraId="113F5B38" w14:textId="77777777" w:rsidR="00E44DD9" w:rsidRPr="00E44DD9" w:rsidRDefault="00E44DD9" w:rsidP="00E44D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E44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содействие родителям в вопросах</w:t>
      </w: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успешного освоения детьми программы дошкольного образования и укрепления материальной базы учреждения, в том числе в период пандемии. Члены родительского комитета возложили на себя ответственность за постоянную передачу информации от педагогов и администрации детского сада;</w:t>
      </w:r>
    </w:p>
    <w:p w14:paraId="469B2505" w14:textId="77777777" w:rsidR="00E44DD9" w:rsidRPr="00E44DD9" w:rsidRDefault="00E44DD9" w:rsidP="00E44D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44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активное участие</w:t>
      </w: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в жизни детского сада: голосовании в конкурсах развивающей среды и творческих работ, участие в субботниках, и т.д., онлайн-анкетировании;</w:t>
      </w:r>
    </w:p>
    <w:p w14:paraId="48E81B11" w14:textId="77777777" w:rsidR="00E44DD9" w:rsidRPr="00E44DD9" w:rsidRDefault="00E44DD9" w:rsidP="00E44D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детском саду постоянно действуют комиссии:</w:t>
      </w:r>
    </w:p>
    <w:p w14:paraId="0B632462" w14:textId="77777777" w:rsidR="00E44DD9" w:rsidRPr="00E44DD9" w:rsidRDefault="00E44DD9" w:rsidP="00E44DD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Комиссия по урегулированию споров между участниками образовательных отношений </w:t>
      </w:r>
      <w:r w:rsidRPr="00E44D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E44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первичный орган по рассмотрению конфликтных ситуаций. </w:t>
      </w:r>
    </w:p>
    <w:p w14:paraId="757788D5" w14:textId="77777777" w:rsidR="00E44DD9" w:rsidRPr="00E44DD9" w:rsidRDefault="00E44DD9" w:rsidP="00E44D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деятельности - урегулирование разногласий</w:t>
      </w: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участниками образовательных отношений по вопросам реализации права на образование (в том числе в случаях возникновения конфликта интересов педагогического работника), применения локальных нормативных актов.</w:t>
      </w:r>
    </w:p>
    <w:p w14:paraId="05C94D4B" w14:textId="77777777" w:rsidR="00E44DD9" w:rsidRPr="00E44DD9" w:rsidRDefault="00E44DD9" w:rsidP="00E44D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комиссии входит </w:t>
      </w:r>
      <w:r w:rsidRPr="00E44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человек: 3 педагогических</w:t>
      </w: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и </w:t>
      </w:r>
      <w:r w:rsidRPr="00E44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от</w:t>
      </w:r>
      <w:r w:rsidRPr="00E44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родительской</w:t>
      </w: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общественности.</w:t>
      </w:r>
    </w:p>
    <w:p w14:paraId="16A6D7BE" w14:textId="77777777" w:rsidR="00E44DD9" w:rsidRPr="00E44DD9" w:rsidRDefault="00E44DD9" w:rsidP="00E44D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Результатом деятельности за 2023 </w:t>
      </w: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является решение конфликтных ситуаций внутри группы, без выхода на комиссию.</w:t>
      </w:r>
    </w:p>
    <w:p w14:paraId="19AF4EEB" w14:textId="77777777" w:rsidR="00E44DD9" w:rsidRPr="00E44DD9" w:rsidRDefault="00E44DD9" w:rsidP="00E44D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Совет по профилактике </w:t>
      </w:r>
      <w:r w:rsidRPr="00E44DD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коллегиальный, совещательный орган, объединяющий работу педагогов, специалистов и администрации для организации профилактической работы в ДОО. </w:t>
      </w:r>
    </w:p>
    <w:p w14:paraId="75735E5E" w14:textId="77777777" w:rsidR="00E44DD9" w:rsidRPr="00E44DD9" w:rsidRDefault="00E44DD9" w:rsidP="00E44D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деятельности - организация, координация, реализация психолого-педагогической поддержки детей и семей группы «социального риска», а также находящихся в социально-опасном положении и (или) в трудной жизненной ситуации. Результатом деятельности за </w:t>
      </w:r>
      <w:r w:rsidRPr="00E4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является:</w:t>
      </w:r>
    </w:p>
    <w:p w14:paraId="65F8238C" w14:textId="77777777" w:rsidR="00E44DD9" w:rsidRPr="00E44DD9" w:rsidRDefault="00E44DD9" w:rsidP="00E44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и учет семей категории «социального риска»;</w:t>
      </w:r>
    </w:p>
    <w:p w14:paraId="7B78A52C" w14:textId="77777777" w:rsidR="00E44DD9" w:rsidRPr="00E44DD9" w:rsidRDefault="00E44DD9" w:rsidP="00E44D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4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процент семей категории «социального риска».</w:t>
      </w:r>
    </w:p>
    <w:p w14:paraId="5E6577BA" w14:textId="77777777" w:rsidR="00E44DD9" w:rsidRPr="00E44DD9" w:rsidRDefault="00E44DD9" w:rsidP="00E44D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DD9">
        <w:rPr>
          <w:rFonts w:ascii="Times New Roman" w:eastAsia="Times New Roman" w:hAnsi="Times New Roman" w:cs="Times New Roman"/>
          <w:b/>
          <w:i/>
          <w:sz w:val="28"/>
          <w:szCs w:val="28"/>
        </w:rPr>
        <w:t>Общими результатами за 2023 год стали:</w:t>
      </w:r>
      <w:r w:rsidRPr="00E44DD9">
        <w:rPr>
          <w:rFonts w:ascii="Times New Roman" w:eastAsia="Times New Roman" w:hAnsi="Times New Roman" w:cs="Times New Roman"/>
          <w:sz w:val="28"/>
          <w:szCs w:val="28"/>
        </w:rPr>
        <w:t xml:space="preserve"> открытость системы управления; усиление ориентации образования на интересы потребителей; укрепление материальной базы детского сада; прозрачность расходования средств; уменьшение числа конфликтов; </w:t>
      </w:r>
      <w:r w:rsidRPr="00E44DD9">
        <w:rPr>
          <w:rFonts w:ascii="Times New Roman" w:eastAsia="Times New Roman" w:hAnsi="Times New Roman" w:cs="Times New Roman"/>
          <w:bCs/>
          <w:sz w:val="28"/>
          <w:szCs w:val="28"/>
        </w:rPr>
        <w:t>активное участие</w:t>
      </w:r>
      <w:r w:rsidRPr="00E44DD9">
        <w:rPr>
          <w:rFonts w:ascii="Times New Roman" w:eastAsia="Times New Roman" w:hAnsi="Times New Roman" w:cs="Times New Roman"/>
          <w:sz w:val="28"/>
          <w:szCs w:val="28"/>
        </w:rPr>
        <w:t xml:space="preserve"> родителей в совместных мероприятиях детского сада, благоустройстве сада.</w:t>
      </w:r>
    </w:p>
    <w:p w14:paraId="75AF0664" w14:textId="77777777" w:rsidR="00E44DD9" w:rsidRPr="00E44DD9" w:rsidRDefault="00E44DD9" w:rsidP="00E44DD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DD9">
        <w:rPr>
          <w:rFonts w:ascii="Times New Roman" w:hAnsi="Times New Roman" w:cs="Times New Roman"/>
          <w:b/>
          <w:sz w:val="28"/>
          <w:szCs w:val="28"/>
        </w:rPr>
        <w:t>Вывод:</w:t>
      </w:r>
      <w:r w:rsidRPr="00E44DD9">
        <w:rPr>
          <w:rFonts w:ascii="Times New Roman" w:hAnsi="Times New Roman" w:cs="Times New Roman"/>
          <w:sz w:val="28"/>
          <w:szCs w:val="28"/>
        </w:rPr>
        <w:t xml:space="preserve"> структура и система управления соответствуют специфике деятельности детского сада. По итогам 2023 года система управления детским садом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569512C7" w14:textId="77777777" w:rsidR="00E44DD9" w:rsidRPr="00E44DD9" w:rsidRDefault="00E44DD9" w:rsidP="00E44D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6E33D9C" w14:textId="04B4AC4E" w:rsidR="00501B0B" w:rsidRDefault="00501B0B" w:rsidP="00F60AEB">
      <w:pPr>
        <w:spacing w:after="0" w:line="269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40"/>
          <w:szCs w:val="28"/>
        </w:rPr>
      </w:pPr>
    </w:p>
    <w:p w14:paraId="2242CD3B" w14:textId="77C8204E" w:rsidR="0024208E" w:rsidRDefault="0024208E" w:rsidP="00F60AEB">
      <w:pPr>
        <w:spacing w:after="0" w:line="269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40"/>
          <w:szCs w:val="28"/>
        </w:rPr>
      </w:pPr>
    </w:p>
    <w:p w14:paraId="538C424D" w14:textId="77777777" w:rsidR="0024208E" w:rsidRPr="00501B0B" w:rsidRDefault="0024208E" w:rsidP="00F60AEB">
      <w:pPr>
        <w:spacing w:after="0" w:line="269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40"/>
          <w:szCs w:val="28"/>
        </w:rPr>
      </w:pPr>
    </w:p>
    <w:p w14:paraId="110A7F37" w14:textId="77777777" w:rsidR="00160068" w:rsidRDefault="00160068" w:rsidP="00160068">
      <w:pPr>
        <w:spacing w:after="0" w:line="26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56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.СОДЕРЖЕНИЕ И КАЧЕСТВО ПОДГОТОВКИ ОБУЧАЮЩИХСЯ</w:t>
      </w:r>
    </w:p>
    <w:p w14:paraId="1F7101FB" w14:textId="77777777" w:rsidR="00EB1040" w:rsidRPr="00EB1040" w:rsidRDefault="00EB1040" w:rsidP="00EB104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040">
        <w:rPr>
          <w:rFonts w:ascii="Times New Roman" w:hAnsi="Times New Roman" w:cs="Times New Roman"/>
          <w:sz w:val="28"/>
          <w:szCs w:val="28"/>
        </w:rPr>
        <w:t xml:space="preserve">Уровень развития детей анализируется по итогам педагогической диагностики достижения планируемых результатов. </w:t>
      </w:r>
    </w:p>
    <w:p w14:paraId="4D65AF02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достижения планируемых результатов (далее – педагогическая диагностика) разработана на основании и во исполнение ФЗ РФ «Об образовании в РФ», в соответствие с Федеральным государственным образовательным стандартом (далее - ФГОС ДО) и Федеральной образовательной программой дошкольного образования (далее - ФОП ДО). </w:t>
      </w:r>
    </w:p>
    <w:p w14:paraId="50F7BBBD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направлена на изучение деятельностных умений ребенка,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ребенка, составлять на основе полученных данных индивидуальные образовательные маршруты освоения ОП ДО, своевременно вносить изменения в планирование, содержание и организацию образовательной деятельности. </w:t>
      </w:r>
    </w:p>
    <w:p w14:paraId="4AEA1D99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 xml:space="preserve">Цели педагогической диагностики, а также особенности ее проведения определяются требованиями ФГОС ДО. При реализации Образовательной программы дошкольного образования (далее - ОП ДО) может проводиться оценка индивидуального развития детей, которая осуществляется педагогом в рамках педагогической диагностики. </w:t>
      </w:r>
    </w:p>
    <w:p w14:paraId="127E4B8E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 xml:space="preserve">Специфика педагогической диагностики обусловлена следующими требованиями ФГОС ДО, подчеркивающими направленность педагогической диагностики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планирование: </w:t>
      </w:r>
    </w:p>
    <w:p w14:paraId="12253951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040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ОП ДО заданы как целевые ориентиры дошкольного образования и представляют собой социально-нормативные возрастные характеристики возможных достижений ребенка на разных этапах дошкольного детства; </w:t>
      </w:r>
    </w:p>
    <w:p w14:paraId="39148AC7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040">
        <w:rPr>
          <w:rFonts w:ascii="Times New Roman" w:hAnsi="Times New Roman" w:cs="Times New Roman"/>
          <w:sz w:val="28"/>
          <w:szCs w:val="28"/>
        </w:rPr>
        <w:t xml:space="preserve"> целевые ориентиры не подлежат непосредственной оценке, в том числе и в виде педагогической диагностики,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детей;</w:t>
      </w:r>
    </w:p>
    <w:p w14:paraId="641CD087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 xml:space="preserve"> </w:t>
      </w:r>
      <w:r w:rsidRPr="00EB1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040">
        <w:rPr>
          <w:rFonts w:ascii="Times New Roman" w:hAnsi="Times New Roman" w:cs="Times New Roman"/>
          <w:sz w:val="28"/>
          <w:szCs w:val="28"/>
        </w:rPr>
        <w:t xml:space="preserve"> освоение ОП ДО не сопровождается проведением промежуточных аттестаций и итоговой аттестацией воспитанников.</w:t>
      </w:r>
    </w:p>
    <w:p w14:paraId="4078BBE3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педагогическими работниками ДОО (воспитателем, учителем-логопедом, инструктором по физической культуре, музыкальным руководителем) в произвольной форме на основе мало формализованных диагностических методов:</w:t>
      </w:r>
    </w:p>
    <w:p w14:paraId="72CCBC11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 xml:space="preserve">- Наблюдение (основной). Ориентирами для наблюдения являются возрастные характеристики развития ребенка и содержание образовательной деятельности.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ребенка </w:t>
      </w:r>
      <w:r w:rsidRPr="00EB1040">
        <w:rPr>
          <w:rFonts w:ascii="Times New Roman" w:hAnsi="Times New Roman" w:cs="Times New Roman"/>
          <w:sz w:val="28"/>
          <w:szCs w:val="28"/>
        </w:rPr>
        <w:lastRenderedPageBreak/>
        <w:t xml:space="preserve">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группе, на прогулке, совместной деятельности, самостоятельной деятельности). В процессе наблюдения педагог отмечает особенности проявления ребенком личностных качеств, деятельностных умений, интересов, предпочтений, фиксирует реакции на успехи и неудачи и т.д. Наблюдая за поведением ребенка, педагог обращает внимание на частоту проявления каждого показателя, самостоятельность и инициативность. Частота проявления – указывает на периодичность и степень устойчивости показателя. Самостоятельность выполнения действия – позволяет определить зону актуального и ближайшего развития ребенка. Инициативность – свидетельствует о проявлении субъектности ребенка в деятельности и взаимодействии. </w:t>
      </w:r>
    </w:p>
    <w:p w14:paraId="3357D8C1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 xml:space="preserve">- Анализ продуктов детской деятельности </w:t>
      </w:r>
    </w:p>
    <w:p w14:paraId="4C233243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 xml:space="preserve">- Свободные беседы с детьми </w:t>
      </w:r>
    </w:p>
    <w:p w14:paraId="7D4C1F7C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 xml:space="preserve">- Специальные диагностические ситуации </w:t>
      </w:r>
    </w:p>
    <w:p w14:paraId="6C60CE82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 xml:space="preserve">- Специальные методики </w:t>
      </w:r>
    </w:p>
    <w:p w14:paraId="58DF31CF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>Периодичность проведения педагогической диагностики: на начальном этапе освоения ребенком ОП ДО в зависимости от времени его поступления в дошкольную группу (стартовая диагностика) и на завершающем этапе освоения ОП ДО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ребенка. Педагогическая диагностика проводится 1-2 раза в год. Стартовая диагностика проводится 1 раз – в начале учебного года и(или) при зачислении ребенка в ДОУ/группу на начальном этапе освоения ОП ДО. Финальная диагностика проводится ежегодно в конце учебного года (май).</w:t>
      </w:r>
    </w:p>
    <w:p w14:paraId="0586B14A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 xml:space="preserve">Результаты наблюдения фиксируются путем заполнения диагностических карт и могут быть использованы исключительно для решения следующих образовательных задач: </w:t>
      </w:r>
    </w:p>
    <w:p w14:paraId="1B4C0441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040">
        <w:rPr>
          <w:rFonts w:ascii="Times New Roman" w:hAnsi="Times New Roman" w:cs="Times New Roman"/>
          <w:sz w:val="28"/>
          <w:szCs w:val="28"/>
        </w:rPr>
        <w:t xml:space="preserve">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14:paraId="4E4BF712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EB1040">
        <w:rPr>
          <w:rFonts w:ascii="Times New Roman" w:hAnsi="Times New Roman" w:cs="Times New Roman"/>
          <w:sz w:val="28"/>
          <w:szCs w:val="28"/>
        </w:rPr>
        <w:t xml:space="preserve"> оптимизации работы с группой детей.</w:t>
      </w:r>
    </w:p>
    <w:p w14:paraId="535255FD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 xml:space="preserve">Диагностические карты – представлены в виде структурированных в таблицы диагностических показателей, определенных в соответствие с планируемыми результатами реализации ФОП ДО, представляющих собой возрастные характеристики возможных достижений ребенка дошкольного возраста на разных возрастных этапах и к завершению ДОО, и содержанием образовательной деятельности по пяти образовательным областям: </w:t>
      </w:r>
    </w:p>
    <w:p w14:paraId="18B9ACB2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 xml:space="preserve">- Физическое развитие </w:t>
      </w:r>
    </w:p>
    <w:p w14:paraId="2622DDB7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 xml:space="preserve">- Социально-коммуникативное развитие </w:t>
      </w:r>
    </w:p>
    <w:p w14:paraId="22A08009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lastRenderedPageBreak/>
        <w:t xml:space="preserve">- Познавательное развитие </w:t>
      </w:r>
    </w:p>
    <w:p w14:paraId="025CA8D9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 xml:space="preserve">- Речевое развитие </w:t>
      </w:r>
    </w:p>
    <w:p w14:paraId="37C63C90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 </w:t>
      </w:r>
    </w:p>
    <w:p w14:paraId="4B0E2ED7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 xml:space="preserve">Технология работы с диагностическими картами включает 2 этапа: </w:t>
      </w:r>
    </w:p>
    <w:p w14:paraId="7A27C65E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 xml:space="preserve">1 этап. Напротив фамилии и имени каждого ребенка проставляются баллы в каждой ячейке указанного параметра. Затем считается итоговый показатель по каждому ребенку (среднее значение == сумма всех баллов по строке, разделенная на их количество. </w:t>
      </w:r>
    </w:p>
    <w:p w14:paraId="62F2034D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 xml:space="preserve">2 этап. Когда все дети прошли диагностику, тогда подсчитывается итоговый показатель по группе (среднее значение == сумма всех баллов по столбцу, разделенная на количество детей, принявших участие в диагностике). </w:t>
      </w:r>
    </w:p>
    <w:p w14:paraId="79758440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</w:t>
      </w:r>
    </w:p>
    <w:p w14:paraId="2C5F7EF1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>Диагностика индивидуального развития ребенка проводится по следующим уровням показателей возможных достижений (возрастных характеристик):</w:t>
      </w:r>
    </w:p>
    <w:p w14:paraId="6695A868" w14:textId="77777777" w:rsidR="00EB1040" w:rsidRPr="00EB1040" w:rsidRDefault="00EB1040" w:rsidP="00EB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ab/>
        <w:t>- 2 балла – показатель сформирован – наблюдается в самостоятельной деятельности ребенка, в совместной деятельности со взрослым (1,8 - 2,0 – высокий, достаточный – отражает возрастную норму развития).</w:t>
      </w:r>
    </w:p>
    <w:p w14:paraId="166A9B37" w14:textId="77777777" w:rsidR="00EB1040" w:rsidRPr="00EB1040" w:rsidRDefault="00EB1040" w:rsidP="00EB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ab/>
        <w:t>1 балл – показатель в стадии формирования – проявляется неустойчиво, чаще при создании специальных ситуаций, провоцирующих его проявление; ребенок справляется с заданием с помощью наводящих вопросов взрослого, дает аналогичные примеры (1 – 1,7 – средний, близкий к достаточному – отражает возрастную норму развития).</w:t>
      </w:r>
    </w:p>
    <w:p w14:paraId="12D14302" w14:textId="77777777" w:rsidR="00EB1040" w:rsidRPr="00EB1040" w:rsidRDefault="00EB1040" w:rsidP="00EB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ab/>
        <w:t>0 балл – показатель не сформирован – не проявляется ни в одной из ситуаций, на все предложения взрослого ребенок не дает положительного ответа, не может выполнить задание самостоятельно (0,0 – 0,9 – недостаточный – отражает несоответствие возрастной норме развития).</w:t>
      </w:r>
    </w:p>
    <w:p w14:paraId="010455C8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ОП ДО. Обозначенные различия не должны быть констатированы как трудности ребенка в освоении ОП ДО и не подразумевают его включения в соответствующую целевую группу.</w:t>
      </w:r>
    </w:p>
    <w:p w14:paraId="1E5B9A06" w14:textId="77777777" w:rsidR="00EB1040" w:rsidRPr="00EB1040" w:rsidRDefault="00EB1040" w:rsidP="00EB1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40">
        <w:rPr>
          <w:rFonts w:ascii="Times New Roman" w:hAnsi="Times New Roman" w:cs="Times New Roman"/>
          <w:sz w:val="28"/>
          <w:szCs w:val="28"/>
        </w:rPr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развивающую предметно-пространственную среду (далее – РППС), мотивирующую активную творческую деятельность обучающихся, составляет индивидуальные образовательные маршруты освоения ОП ДО, осознанно и целенаправленно проектирует образовательный процесс.</w:t>
      </w:r>
    </w:p>
    <w:p w14:paraId="3B308CC8" w14:textId="77777777" w:rsidR="00EB1040" w:rsidRPr="00EB1040" w:rsidRDefault="00EB1040" w:rsidP="00EB1040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итогам педагогической </w:t>
      </w:r>
      <w:r w:rsidRPr="00EB1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диагностики результаты освоения ОП ДО детского сада в </w:t>
      </w:r>
      <w:r w:rsidRPr="00EB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году выглядят следующим образом: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7"/>
        <w:gridCol w:w="3677"/>
        <w:gridCol w:w="3677"/>
        <w:gridCol w:w="3678"/>
      </w:tblGrid>
      <w:tr w:rsidR="00EB1040" w:rsidRPr="00EB1040" w14:paraId="7629F7CA" w14:textId="77777777" w:rsidTr="00821AA7">
        <w:tc>
          <w:tcPr>
            <w:tcW w:w="3677" w:type="dxa"/>
          </w:tcPr>
          <w:p w14:paraId="5095A744" w14:textId="77777777" w:rsidR="00EB1040" w:rsidRPr="00EB1040" w:rsidRDefault="00EB1040" w:rsidP="00821AA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Высокий уровень развития</w:t>
            </w:r>
          </w:p>
        </w:tc>
        <w:tc>
          <w:tcPr>
            <w:tcW w:w="3677" w:type="dxa"/>
          </w:tcPr>
          <w:p w14:paraId="183EAC54" w14:textId="77777777" w:rsidR="00EB1040" w:rsidRPr="00EB1040" w:rsidRDefault="00EB1040" w:rsidP="00821AA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уровень развития</w:t>
            </w:r>
          </w:p>
        </w:tc>
        <w:tc>
          <w:tcPr>
            <w:tcW w:w="3677" w:type="dxa"/>
          </w:tcPr>
          <w:p w14:paraId="3765D713" w14:textId="77777777" w:rsidR="00EB1040" w:rsidRPr="00EB1040" w:rsidRDefault="00EB1040" w:rsidP="00821AA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Низкий уровень развития</w:t>
            </w:r>
          </w:p>
        </w:tc>
        <w:tc>
          <w:tcPr>
            <w:tcW w:w="3678" w:type="dxa"/>
          </w:tcPr>
          <w:p w14:paraId="58F8D575" w14:textId="77777777" w:rsidR="00EB1040" w:rsidRPr="00EB1040" w:rsidRDefault="00EB1040" w:rsidP="00821AA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уровень освоения</w:t>
            </w:r>
          </w:p>
          <w:p w14:paraId="5D21D660" w14:textId="77777777" w:rsidR="00EB1040" w:rsidRPr="00EB1040" w:rsidRDefault="00EB1040" w:rsidP="00821AA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ОП ДО</w:t>
            </w:r>
          </w:p>
        </w:tc>
      </w:tr>
      <w:tr w:rsidR="00EB1040" w:rsidRPr="00EB1040" w14:paraId="71775303" w14:textId="77777777" w:rsidTr="00821AA7">
        <w:tc>
          <w:tcPr>
            <w:tcW w:w="3677" w:type="dxa"/>
          </w:tcPr>
          <w:p w14:paraId="4313F532" w14:textId="77777777" w:rsidR="00EB1040" w:rsidRPr="00EB1040" w:rsidRDefault="00EB1040" w:rsidP="00821AA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1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12,2 %</w:t>
            </w:r>
          </w:p>
        </w:tc>
        <w:tc>
          <w:tcPr>
            <w:tcW w:w="3677" w:type="dxa"/>
          </w:tcPr>
          <w:p w14:paraId="6FB25FE5" w14:textId="77777777" w:rsidR="00EB1040" w:rsidRPr="00EB1040" w:rsidRDefault="00EB1040" w:rsidP="00821AA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1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64,4 %</w:t>
            </w:r>
          </w:p>
        </w:tc>
        <w:tc>
          <w:tcPr>
            <w:tcW w:w="3677" w:type="dxa"/>
          </w:tcPr>
          <w:p w14:paraId="2915C124" w14:textId="77777777" w:rsidR="00EB1040" w:rsidRPr="00EB1040" w:rsidRDefault="00EB1040" w:rsidP="00821AA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1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23,4 %</w:t>
            </w:r>
          </w:p>
        </w:tc>
        <w:tc>
          <w:tcPr>
            <w:tcW w:w="3678" w:type="dxa"/>
          </w:tcPr>
          <w:p w14:paraId="429F39C0" w14:textId="77777777" w:rsidR="00EB1040" w:rsidRPr="00EB1040" w:rsidRDefault="00EB1040" w:rsidP="00821AA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1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76,6 %</w:t>
            </w:r>
          </w:p>
        </w:tc>
      </w:tr>
    </w:tbl>
    <w:p w14:paraId="09B8993F" w14:textId="77777777" w:rsidR="00EB1040" w:rsidRPr="00EB1040" w:rsidRDefault="00EB1040" w:rsidP="00EB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BC2CF" w14:textId="77777777" w:rsidR="00EB1040" w:rsidRPr="00EB1040" w:rsidRDefault="00EB1040" w:rsidP="00EB1040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040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EB1040">
        <w:rPr>
          <w:rFonts w:ascii="Times New Roman" w:hAnsi="Times New Roman" w:cs="Times New Roman"/>
          <w:bCs/>
          <w:sz w:val="28"/>
          <w:szCs w:val="28"/>
        </w:rPr>
        <w:t xml:space="preserve">по итогам педагогической диагностики общий уровень освоения ОП ДО детьми в 2023 году составил 76,6%. Из них 12,2% детей имеют высокий уровень развития, 64,4% - средний уровень развития.  </w:t>
      </w:r>
    </w:p>
    <w:p w14:paraId="4ECD2629" w14:textId="77777777" w:rsidR="00EB1040" w:rsidRPr="00EB1040" w:rsidRDefault="00EB1040" w:rsidP="00EB1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432"/>
        <w:gridCol w:w="2539"/>
        <w:gridCol w:w="2422"/>
        <w:gridCol w:w="2447"/>
        <w:gridCol w:w="2446"/>
        <w:gridCol w:w="2423"/>
      </w:tblGrid>
      <w:tr w:rsidR="00EB1040" w:rsidRPr="00EB1040" w14:paraId="6E303D33" w14:textId="77777777" w:rsidTr="00821AA7">
        <w:trPr>
          <w:trHeight w:val="1095"/>
        </w:trPr>
        <w:tc>
          <w:tcPr>
            <w:tcW w:w="2451" w:type="dxa"/>
          </w:tcPr>
          <w:p w14:paraId="2F3DDE1E" w14:textId="77777777" w:rsidR="00EB1040" w:rsidRPr="00EB1040" w:rsidRDefault="00EB1040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</w:t>
            </w:r>
          </w:p>
          <w:p w14:paraId="737EFBF6" w14:textId="77777777" w:rsidR="00EB1040" w:rsidRPr="00EB1040" w:rsidRDefault="00EB1040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</w:t>
            </w:r>
          </w:p>
          <w:p w14:paraId="69950F1D" w14:textId="77777777" w:rsidR="00EB1040" w:rsidRPr="00EB1040" w:rsidRDefault="00EB1040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2" w:type="dxa"/>
          </w:tcPr>
          <w:p w14:paraId="1671CA64" w14:textId="77777777" w:rsidR="00EB1040" w:rsidRPr="00EB1040" w:rsidRDefault="00EB1040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</w:t>
            </w:r>
          </w:p>
          <w:p w14:paraId="266E25A9" w14:textId="77777777" w:rsidR="00EB1040" w:rsidRPr="00EB1040" w:rsidRDefault="00EB1040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коммуникативное</w:t>
            </w:r>
          </w:p>
          <w:p w14:paraId="6AA79B3C" w14:textId="77777777" w:rsidR="00EB1040" w:rsidRPr="00EB1040" w:rsidRDefault="00EB1040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2451" w:type="dxa"/>
          </w:tcPr>
          <w:p w14:paraId="3AFB3AA4" w14:textId="77777777" w:rsidR="00EB1040" w:rsidRPr="00EB1040" w:rsidRDefault="00EB1040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</w:t>
            </w:r>
          </w:p>
          <w:p w14:paraId="53058A5B" w14:textId="77777777" w:rsidR="00EB1040" w:rsidRPr="00EB1040" w:rsidRDefault="00EB1040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2452" w:type="dxa"/>
          </w:tcPr>
          <w:p w14:paraId="1699AAAA" w14:textId="77777777" w:rsidR="00EB1040" w:rsidRPr="00EB1040" w:rsidRDefault="00EB1040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</w:t>
            </w:r>
          </w:p>
          <w:p w14:paraId="2034FAED" w14:textId="77777777" w:rsidR="00EB1040" w:rsidRPr="00EB1040" w:rsidRDefault="00EB1040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</w:t>
            </w:r>
          </w:p>
          <w:p w14:paraId="2B8B0E4C" w14:textId="77777777" w:rsidR="00EB1040" w:rsidRPr="00EB1040" w:rsidRDefault="00EB1040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1" w:type="dxa"/>
          </w:tcPr>
          <w:p w14:paraId="10B035EE" w14:textId="77777777" w:rsidR="00EB1040" w:rsidRPr="00EB1040" w:rsidRDefault="00EB1040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</w:t>
            </w:r>
          </w:p>
          <w:p w14:paraId="5311A767" w14:textId="77777777" w:rsidR="00EB1040" w:rsidRPr="00EB1040" w:rsidRDefault="00EB1040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эстетическое</w:t>
            </w:r>
          </w:p>
          <w:p w14:paraId="6750003E" w14:textId="77777777" w:rsidR="00EB1040" w:rsidRPr="00EB1040" w:rsidRDefault="00EB1040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2452" w:type="dxa"/>
          </w:tcPr>
          <w:p w14:paraId="032644F6" w14:textId="77777777" w:rsidR="00EB1040" w:rsidRPr="00EB1040" w:rsidRDefault="00EB1040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уровень освоения ОП ДО</w:t>
            </w:r>
          </w:p>
        </w:tc>
      </w:tr>
      <w:tr w:rsidR="00EB1040" w:rsidRPr="00EB1040" w14:paraId="7FEE1426" w14:textId="77777777" w:rsidTr="00821AA7">
        <w:trPr>
          <w:trHeight w:val="458"/>
        </w:trPr>
        <w:tc>
          <w:tcPr>
            <w:tcW w:w="2451" w:type="dxa"/>
          </w:tcPr>
          <w:p w14:paraId="4BA8B155" w14:textId="77777777" w:rsidR="00EB1040" w:rsidRPr="00EB1040" w:rsidRDefault="00EB1040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40">
              <w:rPr>
                <w:rFonts w:ascii="Times New Roman" w:hAnsi="Times New Roman" w:cs="Times New Roman"/>
                <w:sz w:val="28"/>
                <w:szCs w:val="28"/>
              </w:rPr>
              <w:t>77,4%</w:t>
            </w:r>
          </w:p>
        </w:tc>
        <w:tc>
          <w:tcPr>
            <w:tcW w:w="2452" w:type="dxa"/>
          </w:tcPr>
          <w:p w14:paraId="21A7F8B3" w14:textId="77777777" w:rsidR="00EB1040" w:rsidRPr="00EB1040" w:rsidRDefault="00EB1040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40">
              <w:rPr>
                <w:rFonts w:ascii="Times New Roman" w:hAnsi="Times New Roman" w:cs="Times New Roman"/>
                <w:sz w:val="28"/>
                <w:szCs w:val="28"/>
              </w:rPr>
              <w:t>74,9%</w:t>
            </w:r>
          </w:p>
        </w:tc>
        <w:tc>
          <w:tcPr>
            <w:tcW w:w="2451" w:type="dxa"/>
          </w:tcPr>
          <w:p w14:paraId="43FCB74E" w14:textId="77777777" w:rsidR="00EB1040" w:rsidRPr="00EB1040" w:rsidRDefault="00EB1040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40">
              <w:rPr>
                <w:rFonts w:ascii="Times New Roman" w:hAnsi="Times New Roman" w:cs="Times New Roman"/>
                <w:sz w:val="28"/>
                <w:szCs w:val="28"/>
              </w:rPr>
              <w:t>73,4%</w:t>
            </w:r>
          </w:p>
        </w:tc>
        <w:tc>
          <w:tcPr>
            <w:tcW w:w="2452" w:type="dxa"/>
          </w:tcPr>
          <w:p w14:paraId="511101BA" w14:textId="77777777" w:rsidR="00EB1040" w:rsidRPr="00EB1040" w:rsidRDefault="00EB1040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40">
              <w:rPr>
                <w:rFonts w:ascii="Times New Roman" w:hAnsi="Times New Roman" w:cs="Times New Roman"/>
                <w:sz w:val="28"/>
                <w:szCs w:val="28"/>
              </w:rPr>
              <w:t>78,5%</w:t>
            </w:r>
          </w:p>
        </w:tc>
        <w:tc>
          <w:tcPr>
            <w:tcW w:w="2451" w:type="dxa"/>
          </w:tcPr>
          <w:p w14:paraId="147C26F9" w14:textId="77777777" w:rsidR="00EB1040" w:rsidRPr="00EB1040" w:rsidRDefault="00EB1040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40">
              <w:rPr>
                <w:rFonts w:ascii="Times New Roman" w:hAnsi="Times New Roman" w:cs="Times New Roman"/>
                <w:sz w:val="28"/>
                <w:szCs w:val="28"/>
              </w:rPr>
              <w:t>78,8%</w:t>
            </w:r>
          </w:p>
        </w:tc>
        <w:tc>
          <w:tcPr>
            <w:tcW w:w="2452" w:type="dxa"/>
          </w:tcPr>
          <w:p w14:paraId="79EFCF3B" w14:textId="77777777" w:rsidR="00EB1040" w:rsidRPr="00EB1040" w:rsidRDefault="00EB1040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040">
              <w:rPr>
                <w:rFonts w:ascii="Times New Roman" w:hAnsi="Times New Roman" w:cs="Times New Roman"/>
                <w:sz w:val="28"/>
                <w:szCs w:val="28"/>
              </w:rPr>
              <w:t>76,6%</w:t>
            </w:r>
          </w:p>
        </w:tc>
      </w:tr>
    </w:tbl>
    <w:p w14:paraId="6B87F09C" w14:textId="77777777" w:rsidR="00EB1040" w:rsidRPr="00EB1040" w:rsidRDefault="00EB1040" w:rsidP="00EB104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685C9" w14:textId="77777777" w:rsidR="00EB1040" w:rsidRPr="00EB1040" w:rsidRDefault="00EB1040" w:rsidP="00EB1040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B10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освоения образовательных областей в целом можно сделать вывод, что уровень </w:t>
      </w:r>
      <w:proofErr w:type="gramStart"/>
      <w:r w:rsidRPr="00EB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 образовательного</w:t>
      </w:r>
      <w:proofErr w:type="gramEnd"/>
      <w:r w:rsidRPr="00EB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МДОУ «Детский сад № 108» - средний и высокий имеют 76,6% детей благодаря стабильной, целенаправленной работе педагогического коллектива. </w:t>
      </w:r>
    </w:p>
    <w:p w14:paraId="35E74643" w14:textId="77777777" w:rsidR="00EB1040" w:rsidRPr="00EB1040" w:rsidRDefault="00EB1040" w:rsidP="00EB1040">
      <w:pPr>
        <w:widowControl w:val="0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B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EB10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года для улучшения всех показателей развития детей в детском саду проводились оздоровительные мероприятия, спортивные праздники и досуги, с детьми велась индивидуальная работа, в работе с детьми использовались различные методы и приемы, а также постоянно пополнялась развивающая предметно-пространственная среда во всех группах детского сада (РППС групп пополнилась новыми играми, игрушками и атрибутами, а также методическими пособиями). </w:t>
      </w:r>
    </w:p>
    <w:p w14:paraId="047F54CE" w14:textId="77777777" w:rsidR="00EB1040" w:rsidRPr="00EB1040" w:rsidRDefault="00EB1040" w:rsidP="00EB1040">
      <w:pPr>
        <w:widowControl w:val="0"/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0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Выводы:</w:t>
      </w:r>
      <w:r w:rsidRPr="00EB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педагогической диагностики являются удовлетворительными. Педагоги обеспечивают реализацию образовательной программы ДО МДОУ «Детский сад № 108» на хорошем уровне. </w:t>
      </w:r>
      <w:r w:rsidRPr="00EB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положительную динамику по всем направлениям развития.</w:t>
      </w:r>
      <w:r w:rsidRPr="00EB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Положительное влияние на этот процесс оказывает тесное сотрудничество воспитателей, специалистов, администрации ДОУ и родителей (законных представителей), а также использование приемов развивающего обучения и индивидуального подхода к каждому ребенку. </w:t>
      </w:r>
    </w:p>
    <w:p w14:paraId="196DCD7F" w14:textId="77777777" w:rsidR="00160068" w:rsidRPr="00501B0B" w:rsidRDefault="00160068" w:rsidP="00160068">
      <w:pPr>
        <w:spacing w:line="26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4713BE2" w14:textId="77777777" w:rsidR="00CC5BDE" w:rsidRPr="00C55234" w:rsidRDefault="00CC5BDE" w:rsidP="00CC5B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52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Подготовка детей к школе</w:t>
      </w:r>
    </w:p>
    <w:p w14:paraId="2713102A" w14:textId="253DF5AC" w:rsidR="00CC5BDE" w:rsidRPr="00C55234" w:rsidRDefault="00CC5BDE" w:rsidP="00CC5BDE">
      <w:pPr>
        <w:jc w:val="both"/>
        <w:rPr>
          <w:rFonts w:ascii="Times New Roman" w:hAnsi="Times New Roman" w:cs="Times New Roman"/>
          <w:sz w:val="28"/>
          <w:szCs w:val="28"/>
        </w:rPr>
      </w:pPr>
      <w:r w:rsidRPr="00C55234">
        <w:rPr>
          <w:rFonts w:ascii="Times New Roman" w:hAnsi="Times New Roman" w:cs="Times New Roman"/>
          <w:sz w:val="28"/>
          <w:szCs w:val="28"/>
        </w:rPr>
        <w:t xml:space="preserve">         В дошкольном учреждении организована психолого-педагогическая работа с детьми 6-7 лет по программе «Цветик-семицветик. Приключения будущих первоклассников». Была проведена диагностика готовности к школьному обучению. В исследовании приняли участие 39 </w:t>
      </w:r>
      <w:r w:rsidR="00C55234" w:rsidRPr="00C55234">
        <w:rPr>
          <w:rFonts w:ascii="Times New Roman" w:hAnsi="Times New Roman" w:cs="Times New Roman"/>
          <w:sz w:val="28"/>
          <w:szCs w:val="28"/>
        </w:rPr>
        <w:t xml:space="preserve">выпускников подготовительных групп. </w:t>
      </w:r>
    </w:p>
    <w:p w14:paraId="215FE48A" w14:textId="77777777" w:rsidR="00CC5BDE" w:rsidRPr="00C55234" w:rsidRDefault="00CC5BDE" w:rsidP="00CC5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234">
        <w:rPr>
          <w:rFonts w:ascii="Times New Roman" w:hAnsi="Times New Roman" w:cs="Times New Roman"/>
          <w:sz w:val="28"/>
          <w:szCs w:val="28"/>
        </w:rPr>
        <w:t>Использовались следующие методики:</w:t>
      </w:r>
    </w:p>
    <w:p w14:paraId="76CF4E55" w14:textId="77777777" w:rsidR="00CC5BDE" w:rsidRPr="00C55234" w:rsidRDefault="00CC5BDE" w:rsidP="00CC5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2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5234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C55234">
        <w:rPr>
          <w:rFonts w:ascii="Times New Roman" w:hAnsi="Times New Roman" w:cs="Times New Roman"/>
          <w:sz w:val="28"/>
          <w:szCs w:val="28"/>
        </w:rPr>
        <w:t xml:space="preserve"> Н.Ю. «Диагностический комплекс «Цветик-семицветик» для детей 6-7 лет»;</w:t>
      </w:r>
    </w:p>
    <w:p w14:paraId="09FD08AB" w14:textId="77777777" w:rsidR="00CC5BDE" w:rsidRPr="00C55234" w:rsidRDefault="00CC5BDE" w:rsidP="00CC5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234">
        <w:rPr>
          <w:rFonts w:ascii="Times New Roman" w:hAnsi="Times New Roman" w:cs="Times New Roman"/>
          <w:sz w:val="28"/>
          <w:szCs w:val="28"/>
        </w:rPr>
        <w:t xml:space="preserve">- Тест школьной зрелости Керна – </w:t>
      </w:r>
      <w:proofErr w:type="spellStart"/>
      <w:r w:rsidRPr="00C55234">
        <w:rPr>
          <w:rFonts w:ascii="Times New Roman" w:hAnsi="Times New Roman" w:cs="Times New Roman"/>
          <w:sz w:val="28"/>
          <w:szCs w:val="28"/>
        </w:rPr>
        <w:t>Йирасека</w:t>
      </w:r>
      <w:proofErr w:type="spellEnd"/>
      <w:r w:rsidRPr="00C55234">
        <w:rPr>
          <w:rFonts w:ascii="Times New Roman" w:hAnsi="Times New Roman" w:cs="Times New Roman"/>
          <w:sz w:val="28"/>
          <w:szCs w:val="28"/>
        </w:rPr>
        <w:t>;</w:t>
      </w:r>
    </w:p>
    <w:p w14:paraId="4B425047" w14:textId="77777777" w:rsidR="00CC5BDE" w:rsidRPr="00C55234" w:rsidRDefault="00CC5BDE" w:rsidP="00CC5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234">
        <w:rPr>
          <w:rFonts w:ascii="Times New Roman" w:hAnsi="Times New Roman" w:cs="Times New Roman"/>
          <w:sz w:val="28"/>
          <w:szCs w:val="28"/>
        </w:rPr>
        <w:t xml:space="preserve">- Методика </w:t>
      </w:r>
      <w:proofErr w:type="spellStart"/>
      <w:r w:rsidRPr="00C55234">
        <w:rPr>
          <w:rFonts w:ascii="Times New Roman" w:hAnsi="Times New Roman" w:cs="Times New Roman"/>
          <w:sz w:val="28"/>
          <w:szCs w:val="28"/>
        </w:rPr>
        <w:t>Нежновой</w:t>
      </w:r>
      <w:proofErr w:type="spellEnd"/>
      <w:r w:rsidRPr="00C55234">
        <w:rPr>
          <w:rFonts w:ascii="Times New Roman" w:hAnsi="Times New Roman" w:cs="Times New Roman"/>
          <w:sz w:val="28"/>
          <w:szCs w:val="28"/>
        </w:rPr>
        <w:t xml:space="preserve"> Т.А. «Лесенка»;</w:t>
      </w:r>
    </w:p>
    <w:p w14:paraId="4A0E8A8F" w14:textId="77777777" w:rsidR="00CC5BDE" w:rsidRPr="00C55234" w:rsidRDefault="00CC5BDE" w:rsidP="00CC5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234">
        <w:rPr>
          <w:rFonts w:ascii="Times New Roman" w:hAnsi="Times New Roman" w:cs="Times New Roman"/>
          <w:sz w:val="28"/>
          <w:szCs w:val="28"/>
        </w:rPr>
        <w:t>- Проективная методика «Несуществующее животное»;</w:t>
      </w:r>
    </w:p>
    <w:p w14:paraId="2AE676D4" w14:textId="77777777" w:rsidR="00CC5BDE" w:rsidRPr="00C55234" w:rsidRDefault="00CC5BDE" w:rsidP="00CC5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234">
        <w:rPr>
          <w:rFonts w:ascii="Times New Roman" w:hAnsi="Times New Roman" w:cs="Times New Roman"/>
          <w:sz w:val="28"/>
          <w:szCs w:val="28"/>
        </w:rPr>
        <w:t>- Методика Эльконина Д.Б. «Графический диктант».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284"/>
        <w:gridCol w:w="2622"/>
        <w:gridCol w:w="2268"/>
        <w:gridCol w:w="2409"/>
        <w:gridCol w:w="2268"/>
        <w:gridCol w:w="2552"/>
        <w:gridCol w:w="2043"/>
      </w:tblGrid>
      <w:tr w:rsidR="00501B0B" w:rsidRPr="00501B0B" w14:paraId="7C8F6C10" w14:textId="77777777" w:rsidTr="0024193E">
        <w:trPr>
          <w:trHeight w:val="315"/>
        </w:trPr>
        <w:tc>
          <w:tcPr>
            <w:tcW w:w="15446" w:type="dxa"/>
            <w:gridSpan w:val="7"/>
            <w:hideMark/>
          </w:tcPr>
          <w:p w14:paraId="2BD59C06" w14:textId="1FE27477" w:rsidR="00CC5BDE" w:rsidRPr="0024193E" w:rsidRDefault="0024193E" w:rsidP="00241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                  </w:t>
            </w:r>
            <w:r w:rsidRPr="002419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Количественные результаты готовности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</w:t>
            </w:r>
            <w:r w:rsidRPr="002419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к школьному обучению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28</w:t>
            </w:r>
            <w:r w:rsidRPr="002419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04</w:t>
            </w:r>
            <w:r w:rsidRPr="002419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  <w:p w14:paraId="3CCF6CD8" w14:textId="77777777" w:rsidR="00CC5BDE" w:rsidRPr="0024193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1B0B" w:rsidRPr="00501B0B" w14:paraId="7E2AC2D6" w14:textId="77777777" w:rsidTr="0024193E">
        <w:trPr>
          <w:trHeight w:val="315"/>
        </w:trPr>
        <w:tc>
          <w:tcPr>
            <w:tcW w:w="1284" w:type="dxa"/>
            <w:vMerge w:val="restart"/>
            <w:hideMark/>
          </w:tcPr>
          <w:p w14:paraId="25319A99" w14:textId="77777777" w:rsidR="00CC5BDE" w:rsidRPr="0024193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9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Общие данные </w:t>
            </w:r>
          </w:p>
        </w:tc>
        <w:tc>
          <w:tcPr>
            <w:tcW w:w="14162" w:type="dxa"/>
            <w:gridSpan w:val="6"/>
            <w:hideMark/>
          </w:tcPr>
          <w:p w14:paraId="7B04B1ED" w14:textId="77777777" w:rsidR="00CC5BDE" w:rsidRPr="0024193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9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Уровни развития</w:t>
            </w:r>
          </w:p>
        </w:tc>
      </w:tr>
      <w:tr w:rsidR="00C55234" w:rsidRPr="00501B0B" w14:paraId="2DD98823" w14:textId="77777777" w:rsidTr="0024193E">
        <w:trPr>
          <w:trHeight w:val="315"/>
        </w:trPr>
        <w:tc>
          <w:tcPr>
            <w:tcW w:w="1284" w:type="dxa"/>
            <w:vMerge/>
            <w:hideMark/>
          </w:tcPr>
          <w:p w14:paraId="498181C1" w14:textId="77777777" w:rsidR="00C55234" w:rsidRPr="0024193E" w:rsidRDefault="00C55234" w:rsidP="0042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  <w:hideMark/>
          </w:tcPr>
          <w:p w14:paraId="3F05B69F" w14:textId="4941BE9E" w:rsidR="00C55234" w:rsidRPr="0024193E" w:rsidRDefault="00C55234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9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Высокий</w:t>
            </w:r>
          </w:p>
        </w:tc>
        <w:tc>
          <w:tcPr>
            <w:tcW w:w="4677" w:type="dxa"/>
            <w:gridSpan w:val="2"/>
            <w:hideMark/>
          </w:tcPr>
          <w:p w14:paraId="593BD5A4" w14:textId="64840C59" w:rsidR="00C55234" w:rsidRPr="0024193E" w:rsidRDefault="00C55234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9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Средний</w:t>
            </w:r>
          </w:p>
        </w:tc>
        <w:tc>
          <w:tcPr>
            <w:tcW w:w="4595" w:type="dxa"/>
            <w:gridSpan w:val="2"/>
            <w:hideMark/>
          </w:tcPr>
          <w:p w14:paraId="677FD349" w14:textId="4C8384A5" w:rsidR="00C55234" w:rsidRPr="0024193E" w:rsidRDefault="00C55234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9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Низкий                                              </w:t>
            </w:r>
          </w:p>
        </w:tc>
      </w:tr>
      <w:tr w:rsidR="00C55234" w:rsidRPr="00501B0B" w14:paraId="3106CF70" w14:textId="77777777" w:rsidTr="0024193E">
        <w:trPr>
          <w:trHeight w:val="624"/>
        </w:trPr>
        <w:tc>
          <w:tcPr>
            <w:tcW w:w="1284" w:type="dxa"/>
            <w:vMerge/>
            <w:hideMark/>
          </w:tcPr>
          <w:p w14:paraId="0D4880C8" w14:textId="77777777" w:rsidR="00C55234" w:rsidRPr="0024193E" w:rsidRDefault="00C55234" w:rsidP="0042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22" w:type="dxa"/>
            <w:hideMark/>
          </w:tcPr>
          <w:p w14:paraId="318138DF" w14:textId="77777777" w:rsidR="00C55234" w:rsidRPr="0024193E" w:rsidRDefault="00C55234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9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 детей</w:t>
            </w:r>
          </w:p>
        </w:tc>
        <w:tc>
          <w:tcPr>
            <w:tcW w:w="2268" w:type="dxa"/>
            <w:hideMark/>
          </w:tcPr>
          <w:p w14:paraId="456F900A" w14:textId="77777777" w:rsidR="00C55234" w:rsidRPr="0024193E" w:rsidRDefault="00C55234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9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2409" w:type="dxa"/>
            <w:hideMark/>
          </w:tcPr>
          <w:p w14:paraId="63F59EFB" w14:textId="77777777" w:rsidR="00C55234" w:rsidRPr="0024193E" w:rsidRDefault="00C55234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9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 детей</w:t>
            </w:r>
          </w:p>
        </w:tc>
        <w:tc>
          <w:tcPr>
            <w:tcW w:w="2268" w:type="dxa"/>
            <w:hideMark/>
          </w:tcPr>
          <w:p w14:paraId="60E0EABC" w14:textId="77777777" w:rsidR="00C55234" w:rsidRPr="0024193E" w:rsidRDefault="00C55234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9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2552" w:type="dxa"/>
            <w:hideMark/>
          </w:tcPr>
          <w:p w14:paraId="1F7CF08E" w14:textId="77777777" w:rsidR="00C55234" w:rsidRPr="0024193E" w:rsidRDefault="00C55234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9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 детей</w:t>
            </w:r>
          </w:p>
          <w:p w14:paraId="435F3694" w14:textId="3C17DB0C" w:rsidR="00C55234" w:rsidRPr="0024193E" w:rsidRDefault="00C55234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43" w:type="dxa"/>
            <w:hideMark/>
          </w:tcPr>
          <w:p w14:paraId="21901F20" w14:textId="7A3B31E6" w:rsidR="00C55234" w:rsidRPr="0024193E" w:rsidRDefault="00C55234" w:rsidP="00C5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9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C55234" w:rsidRPr="00501B0B" w14:paraId="44DB2584" w14:textId="77777777" w:rsidTr="0024193E">
        <w:trPr>
          <w:trHeight w:val="312"/>
        </w:trPr>
        <w:tc>
          <w:tcPr>
            <w:tcW w:w="1284" w:type="dxa"/>
            <w:vMerge/>
            <w:hideMark/>
          </w:tcPr>
          <w:p w14:paraId="6D50DA18" w14:textId="77777777" w:rsidR="00C55234" w:rsidRPr="0024193E" w:rsidRDefault="00C55234" w:rsidP="0042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22" w:type="dxa"/>
            <w:hideMark/>
          </w:tcPr>
          <w:p w14:paraId="51CBC5D3" w14:textId="327BEA7E" w:rsidR="00C55234" w:rsidRPr="0024193E" w:rsidRDefault="0024193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hideMark/>
          </w:tcPr>
          <w:p w14:paraId="11711A47" w14:textId="5CEDAA93" w:rsidR="00C55234" w:rsidRPr="0024193E" w:rsidRDefault="0024193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  <w:r w:rsidR="00C55234" w:rsidRPr="002419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%</w:t>
            </w:r>
          </w:p>
        </w:tc>
        <w:tc>
          <w:tcPr>
            <w:tcW w:w="2409" w:type="dxa"/>
            <w:hideMark/>
          </w:tcPr>
          <w:p w14:paraId="3B09DB7A" w14:textId="59A5CCE2" w:rsidR="00C55234" w:rsidRPr="0024193E" w:rsidRDefault="00C55234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9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4193E" w:rsidRPr="002419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hideMark/>
          </w:tcPr>
          <w:p w14:paraId="0435AE51" w14:textId="45B5D42C" w:rsidR="00C55234" w:rsidRPr="0024193E" w:rsidRDefault="00C55234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9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2419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2419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%</w:t>
            </w:r>
          </w:p>
        </w:tc>
        <w:tc>
          <w:tcPr>
            <w:tcW w:w="2552" w:type="dxa"/>
            <w:hideMark/>
          </w:tcPr>
          <w:p w14:paraId="08D975A4" w14:textId="1DDE6E46" w:rsidR="00C55234" w:rsidRPr="0024193E" w:rsidRDefault="0024193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14:paraId="63EB3338" w14:textId="4CFB764A" w:rsidR="00C55234" w:rsidRPr="0024193E" w:rsidRDefault="00C55234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43" w:type="dxa"/>
            <w:hideMark/>
          </w:tcPr>
          <w:p w14:paraId="40317826" w14:textId="22AFEBC5" w:rsidR="00C55234" w:rsidRPr="0024193E" w:rsidRDefault="00C55234" w:rsidP="00C55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19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</w:t>
            </w:r>
            <w:r w:rsidR="002419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  <w:r w:rsidRPr="002419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%</w:t>
            </w:r>
          </w:p>
        </w:tc>
      </w:tr>
    </w:tbl>
    <w:tbl>
      <w:tblPr>
        <w:tblpPr w:leftFromText="180" w:rightFromText="180" w:vertAnchor="text" w:tblpY="104"/>
        <w:tblW w:w="15417" w:type="dxa"/>
        <w:tblLayout w:type="fixed"/>
        <w:tblLook w:val="04A0" w:firstRow="1" w:lastRow="0" w:firstColumn="1" w:lastColumn="0" w:noHBand="0" w:noVBand="1"/>
      </w:tblPr>
      <w:tblGrid>
        <w:gridCol w:w="1237"/>
        <w:gridCol w:w="224"/>
        <w:gridCol w:w="1275"/>
        <w:gridCol w:w="387"/>
        <w:gridCol w:w="953"/>
        <w:gridCol w:w="1801"/>
        <w:gridCol w:w="1058"/>
        <w:gridCol w:w="1862"/>
        <w:gridCol w:w="1050"/>
        <w:gridCol w:w="1629"/>
        <w:gridCol w:w="710"/>
        <w:gridCol w:w="387"/>
        <w:gridCol w:w="1434"/>
        <w:gridCol w:w="1410"/>
      </w:tblGrid>
      <w:tr w:rsidR="0024193E" w:rsidRPr="00501B0B" w14:paraId="3AC5F307" w14:textId="77777777" w:rsidTr="0024193E">
        <w:trPr>
          <w:gridAfter w:val="1"/>
          <w:wAfter w:w="1410" w:type="dxa"/>
          <w:trHeight w:val="288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C042C" w14:textId="77777777" w:rsidR="0024193E" w:rsidRPr="00501B0B" w:rsidRDefault="0024193E" w:rsidP="0024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558CD2D" w14:textId="77777777" w:rsidR="0024193E" w:rsidRPr="00501B0B" w:rsidRDefault="0024193E" w:rsidP="0024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3EBDF" w14:textId="77777777" w:rsidR="0024193E" w:rsidRPr="00501B0B" w:rsidRDefault="0024193E" w:rsidP="0024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CB084" w14:textId="77777777" w:rsidR="0024193E" w:rsidRPr="00501B0B" w:rsidRDefault="0024193E" w:rsidP="0024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C7E02" w14:textId="77777777" w:rsidR="0024193E" w:rsidRPr="00501B0B" w:rsidRDefault="0024193E" w:rsidP="0024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B0C90" w14:textId="77777777" w:rsidR="0024193E" w:rsidRPr="00501B0B" w:rsidRDefault="0024193E" w:rsidP="0024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DB146" w14:textId="77777777" w:rsidR="0024193E" w:rsidRPr="00501B0B" w:rsidRDefault="0024193E" w:rsidP="00241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6B6C7" w14:textId="77777777" w:rsidR="0024193E" w:rsidRPr="00501B0B" w:rsidRDefault="0024193E" w:rsidP="0024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EBCCB" w14:textId="77777777" w:rsidR="0024193E" w:rsidRPr="00501B0B" w:rsidRDefault="0024193E" w:rsidP="0024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DA30A" w14:textId="77777777" w:rsidR="0024193E" w:rsidRPr="00501B0B" w:rsidRDefault="0024193E" w:rsidP="0024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4BB08" w14:textId="77777777" w:rsidR="0024193E" w:rsidRPr="00501B0B" w:rsidRDefault="0024193E" w:rsidP="0024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7FA3F" w14:textId="77777777" w:rsidR="0024193E" w:rsidRPr="00501B0B" w:rsidRDefault="0024193E" w:rsidP="0024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822A5" w14:textId="77777777" w:rsidR="0024193E" w:rsidRPr="00501B0B" w:rsidRDefault="0024193E" w:rsidP="0024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4193E" w:rsidRPr="00501B0B" w14:paraId="60850EB3" w14:textId="77777777" w:rsidTr="0024193E">
        <w:trPr>
          <w:trHeight w:val="844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1A46" w14:textId="77777777" w:rsidR="0024193E" w:rsidRPr="0024193E" w:rsidRDefault="0024193E" w:rsidP="00241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39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41DB41" w14:textId="4D9AB5C6" w:rsidR="0024193E" w:rsidRPr="0024193E" w:rsidRDefault="0024193E" w:rsidP="0024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дети, которые принимают задание и начинают сотрудничать со взрослым, стремятся достичь цели, стараются самостоятельно выполнить задания, но выполняют его не в полном объёме и допускают большое количество ошибок. В процессе диагностического обучения действуют адекватно и принимают помощь взрослого.</w:t>
            </w:r>
          </w:p>
        </w:tc>
      </w:tr>
      <w:tr w:rsidR="0024193E" w:rsidRPr="00501B0B" w14:paraId="4AEE4B97" w14:textId="77777777" w:rsidTr="0024193E">
        <w:trPr>
          <w:trHeight w:val="974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CACE" w14:textId="77777777" w:rsidR="0024193E" w:rsidRPr="0024193E" w:rsidRDefault="0024193E" w:rsidP="00241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39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1E429C" w14:textId="77777777" w:rsidR="0024193E" w:rsidRPr="0024193E" w:rsidRDefault="0024193E" w:rsidP="0024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дети, которые сразу начинают сотрудничать со взрослым, принимают и понимают задание, самостоятельно находят способ его выполнения, но при этом могут допускать 1-2 ошибки в ходе выполнения задания.</w:t>
            </w:r>
          </w:p>
        </w:tc>
      </w:tr>
      <w:tr w:rsidR="0024193E" w:rsidRPr="00501B0B" w14:paraId="49A4189C" w14:textId="77777777" w:rsidTr="0024193E">
        <w:trPr>
          <w:trHeight w:val="1225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AF6E" w14:textId="77777777" w:rsidR="0024193E" w:rsidRPr="0024193E" w:rsidRDefault="0024193E" w:rsidP="00241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39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14E50D" w14:textId="77777777" w:rsidR="0024193E" w:rsidRPr="0024193E" w:rsidRDefault="0024193E" w:rsidP="00241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дети, которые сразу идут на контакт со взрослым, принимают и понимают задание, самостоятельно находят способ выполнения, подходят творчески к выполнению задания, предлагают разные способы выполнения заданий. Качество и скорость выполнения заданий у этих детей - высокие.</w:t>
            </w:r>
          </w:p>
        </w:tc>
      </w:tr>
    </w:tbl>
    <w:p w14:paraId="28760D88" w14:textId="77777777" w:rsidR="0024208E" w:rsidRDefault="0024208E" w:rsidP="00272373">
      <w:pPr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bookmarkStart w:id="1" w:name="_Hlk164165770"/>
    </w:p>
    <w:p w14:paraId="2F033738" w14:textId="6C3781A8" w:rsidR="00272373" w:rsidRPr="00FF5A28" w:rsidRDefault="00272373" w:rsidP="00272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28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Работа с детьми с ОВЗ</w:t>
      </w:r>
    </w:p>
    <w:p w14:paraId="151A41C5" w14:textId="53F1EBDA" w:rsidR="004B6BA2" w:rsidRPr="0024208E" w:rsidRDefault="00272373" w:rsidP="0024208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F5A28">
        <w:rPr>
          <w:rFonts w:ascii="Times New Roman" w:hAnsi="Times New Roman" w:cs="Times New Roman"/>
          <w:sz w:val="28"/>
          <w:szCs w:val="24"/>
        </w:rPr>
        <w:t>В 202</w:t>
      </w:r>
      <w:r w:rsidR="00FF5A28" w:rsidRPr="00FF5A28">
        <w:rPr>
          <w:rFonts w:ascii="Times New Roman" w:hAnsi="Times New Roman" w:cs="Times New Roman"/>
          <w:sz w:val="28"/>
          <w:szCs w:val="24"/>
        </w:rPr>
        <w:t>3</w:t>
      </w:r>
      <w:r w:rsidRPr="00FF5A28">
        <w:rPr>
          <w:rFonts w:ascii="Times New Roman" w:hAnsi="Times New Roman" w:cs="Times New Roman"/>
          <w:sz w:val="28"/>
          <w:szCs w:val="24"/>
        </w:rPr>
        <w:t xml:space="preserve"> учебном году коррекционную помощь в комбинированных группах получали </w:t>
      </w:r>
      <w:r w:rsidR="00FF5A28" w:rsidRPr="00FF5A28">
        <w:rPr>
          <w:rFonts w:ascii="Times New Roman" w:hAnsi="Times New Roman" w:cs="Times New Roman"/>
          <w:sz w:val="28"/>
          <w:szCs w:val="24"/>
        </w:rPr>
        <w:t>73</w:t>
      </w:r>
      <w:r w:rsidRPr="00FF5A28">
        <w:rPr>
          <w:rFonts w:ascii="Times New Roman" w:hAnsi="Times New Roman" w:cs="Times New Roman"/>
          <w:sz w:val="28"/>
          <w:szCs w:val="24"/>
        </w:rPr>
        <w:t xml:space="preserve"> </w:t>
      </w:r>
      <w:r w:rsidR="00FF5A28" w:rsidRPr="00FF5A28">
        <w:rPr>
          <w:rFonts w:ascii="Times New Roman" w:hAnsi="Times New Roman" w:cs="Times New Roman"/>
          <w:sz w:val="28"/>
          <w:szCs w:val="24"/>
        </w:rPr>
        <w:t>ребенка</w:t>
      </w:r>
      <w:r w:rsidRPr="00FF5A28">
        <w:rPr>
          <w:rFonts w:ascii="Times New Roman" w:hAnsi="Times New Roman" w:cs="Times New Roman"/>
          <w:sz w:val="28"/>
          <w:szCs w:val="24"/>
        </w:rPr>
        <w:t xml:space="preserve"> (6</w:t>
      </w:r>
      <w:r w:rsidR="00FF5A28" w:rsidRPr="00FF5A28">
        <w:rPr>
          <w:rFonts w:ascii="Times New Roman" w:hAnsi="Times New Roman" w:cs="Times New Roman"/>
          <w:sz w:val="28"/>
          <w:szCs w:val="24"/>
        </w:rPr>
        <w:t xml:space="preserve">5 </w:t>
      </w:r>
      <w:proofErr w:type="gramStart"/>
      <w:r w:rsidR="00FF5A28" w:rsidRPr="00FF5A28">
        <w:rPr>
          <w:rFonts w:ascii="Times New Roman" w:hAnsi="Times New Roman" w:cs="Times New Roman"/>
          <w:sz w:val="28"/>
          <w:szCs w:val="24"/>
        </w:rPr>
        <w:t xml:space="preserve">с </w:t>
      </w:r>
      <w:r w:rsidRPr="00FF5A28">
        <w:rPr>
          <w:rFonts w:ascii="Times New Roman" w:hAnsi="Times New Roman" w:cs="Times New Roman"/>
          <w:sz w:val="28"/>
          <w:szCs w:val="24"/>
        </w:rPr>
        <w:t xml:space="preserve"> ТНР</w:t>
      </w:r>
      <w:proofErr w:type="gramEnd"/>
      <w:r w:rsidRPr="00FF5A28">
        <w:rPr>
          <w:rFonts w:ascii="Times New Roman" w:hAnsi="Times New Roman" w:cs="Times New Roman"/>
          <w:sz w:val="28"/>
          <w:szCs w:val="24"/>
        </w:rPr>
        <w:t xml:space="preserve">, </w:t>
      </w:r>
      <w:r w:rsidR="00FF5A28" w:rsidRPr="00FF5A28">
        <w:rPr>
          <w:rFonts w:ascii="Times New Roman" w:hAnsi="Times New Roman" w:cs="Times New Roman"/>
          <w:sz w:val="28"/>
          <w:szCs w:val="24"/>
        </w:rPr>
        <w:t xml:space="preserve">4 с </w:t>
      </w:r>
      <w:r w:rsidRPr="00FF5A28">
        <w:rPr>
          <w:rFonts w:ascii="Times New Roman" w:hAnsi="Times New Roman" w:cs="Times New Roman"/>
          <w:sz w:val="28"/>
          <w:szCs w:val="24"/>
        </w:rPr>
        <w:t xml:space="preserve"> ЗПР, 4 ребенка с рекомендациями занятий логопеда по коррекции звукопроизношения). В течение учебного года обследовано с целью выявления ОВЗ </w:t>
      </w:r>
      <w:r w:rsidR="00FF5A28" w:rsidRPr="00FF5A28">
        <w:rPr>
          <w:rFonts w:ascii="Times New Roman" w:hAnsi="Times New Roman" w:cs="Times New Roman"/>
          <w:sz w:val="28"/>
          <w:szCs w:val="24"/>
        </w:rPr>
        <w:t>75</w:t>
      </w:r>
      <w:r w:rsidRPr="00FF5A28">
        <w:rPr>
          <w:rFonts w:ascii="Times New Roman" w:hAnsi="Times New Roman" w:cs="Times New Roman"/>
          <w:sz w:val="28"/>
          <w:szCs w:val="24"/>
        </w:rPr>
        <w:t xml:space="preserve"> детей. Направлено на ПМПК для определения и уточнения образовательного маршрута </w:t>
      </w:r>
      <w:r w:rsidR="00FF5A28" w:rsidRPr="00FF5A28">
        <w:rPr>
          <w:rFonts w:ascii="Times New Roman" w:hAnsi="Times New Roman" w:cs="Times New Roman"/>
          <w:sz w:val="28"/>
          <w:szCs w:val="24"/>
        </w:rPr>
        <w:t>50</w:t>
      </w:r>
      <w:r w:rsidRPr="00FF5A28">
        <w:rPr>
          <w:rFonts w:ascii="Times New Roman" w:hAnsi="Times New Roman" w:cs="Times New Roman"/>
          <w:sz w:val="28"/>
          <w:szCs w:val="24"/>
        </w:rPr>
        <w:t xml:space="preserve"> детей. Адаптированные образовательные программы реализованы в полном объеме, коррекционная работа проводилась с использованием наглядных, практических и словесных методов обучения и воспитания с учетом психофизического состояния детей, с использованием дидактического материала. Коррекционная работа проводилась по следующим направлениям: накопление и активизация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 </w:t>
      </w:r>
      <w:bookmarkEnd w:id="1"/>
    </w:p>
    <w:p w14:paraId="2B59DD9D" w14:textId="2C943BD7" w:rsidR="0043585D" w:rsidRPr="00576A8D" w:rsidRDefault="0043585D" w:rsidP="0043585D">
      <w:pPr>
        <w:ind w:right="-1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576A8D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Участие воспитанников в конкурсах различного уровня в 202</w:t>
      </w:r>
      <w:r w:rsidR="00576A8D" w:rsidRPr="00576A8D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3</w:t>
      </w:r>
      <w:r w:rsidRPr="00576A8D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 году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50"/>
        <w:gridCol w:w="3349"/>
        <w:gridCol w:w="1780"/>
        <w:gridCol w:w="2453"/>
        <w:gridCol w:w="2432"/>
        <w:gridCol w:w="1508"/>
        <w:gridCol w:w="1978"/>
      </w:tblGrid>
      <w:tr w:rsidR="00576A8D" w14:paraId="5BEDCEFE" w14:textId="77777777" w:rsidTr="00821AA7">
        <w:tc>
          <w:tcPr>
            <w:tcW w:w="1350" w:type="dxa"/>
          </w:tcPr>
          <w:p w14:paraId="4F4819F9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49" w:type="dxa"/>
          </w:tcPr>
          <w:p w14:paraId="1C194B10" w14:textId="77777777" w:rsidR="00576A8D" w:rsidRPr="00706E04" w:rsidRDefault="00576A8D" w:rsidP="00821A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780" w:type="dxa"/>
          </w:tcPr>
          <w:p w14:paraId="116163FB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453" w:type="dxa"/>
          </w:tcPr>
          <w:p w14:paraId="60454C61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приказа</w:t>
            </w:r>
          </w:p>
        </w:tc>
        <w:tc>
          <w:tcPr>
            <w:tcW w:w="2432" w:type="dxa"/>
          </w:tcPr>
          <w:p w14:paraId="5D9007EB" w14:textId="77777777" w:rsidR="00576A8D" w:rsidRPr="00706E04" w:rsidRDefault="00576A8D" w:rsidP="00821AA7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08" w:type="dxa"/>
          </w:tcPr>
          <w:p w14:paraId="798CA4AC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78" w:type="dxa"/>
          </w:tcPr>
          <w:p w14:paraId="239666AD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76A8D" w14:paraId="3A3670D7" w14:textId="77777777" w:rsidTr="00821AA7">
        <w:tc>
          <w:tcPr>
            <w:tcW w:w="1350" w:type="dxa"/>
          </w:tcPr>
          <w:p w14:paraId="4D2ABF70" w14:textId="77777777" w:rsidR="00576A8D" w:rsidRPr="00706E04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3349" w:type="dxa"/>
          </w:tcPr>
          <w:p w14:paraId="7BFF0B5E" w14:textId="77777777" w:rsidR="00576A8D" w:rsidRPr="00706E04" w:rsidRDefault="00576A8D" w:rsidP="00821A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творчества «Спасибо за детство!», посвященного 85-летнего детского писателя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.Н.Успенского</w:t>
            </w:r>
            <w:proofErr w:type="spellEnd"/>
            <w:r w:rsidRPr="00706E04">
              <w:rPr>
                <w:rFonts w:ascii="Times New Roman" w:hAnsi="Times New Roman" w:cs="Times New Roman"/>
                <w:sz w:val="24"/>
                <w:szCs w:val="24"/>
              </w:rPr>
              <w:t xml:space="preserve">, среди воспитанников и родителей ДОУ </w:t>
            </w:r>
            <w:proofErr w:type="spellStart"/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  <w:proofErr w:type="spellEnd"/>
          </w:p>
        </w:tc>
        <w:tc>
          <w:tcPr>
            <w:tcW w:w="1780" w:type="dxa"/>
          </w:tcPr>
          <w:p w14:paraId="026413A2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14:paraId="5451D257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Приказ №01-05\24</w:t>
            </w:r>
          </w:p>
        </w:tc>
        <w:tc>
          <w:tcPr>
            <w:tcW w:w="2432" w:type="dxa"/>
          </w:tcPr>
          <w:p w14:paraId="61FF3F0E" w14:textId="77777777" w:rsidR="00576A8D" w:rsidRPr="00706E04" w:rsidRDefault="00576A8D" w:rsidP="008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10, </w:t>
            </w:r>
            <w:proofErr w:type="spellStart"/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Глибин</w:t>
            </w:r>
            <w:proofErr w:type="spellEnd"/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2 работы</w:t>
            </w:r>
          </w:p>
          <w:p w14:paraId="1822D8B3" w14:textId="77777777" w:rsidR="00576A8D" w:rsidRPr="00706E04" w:rsidRDefault="00576A8D" w:rsidP="008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№4 </w:t>
            </w:r>
            <w:proofErr w:type="spellStart"/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Батовкин</w:t>
            </w:r>
            <w:proofErr w:type="spellEnd"/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1508" w:type="dxa"/>
          </w:tcPr>
          <w:p w14:paraId="0BE011FD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2чел</w:t>
            </w:r>
          </w:p>
        </w:tc>
        <w:tc>
          <w:tcPr>
            <w:tcW w:w="1978" w:type="dxa"/>
          </w:tcPr>
          <w:p w14:paraId="2E1ECAE9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14:paraId="6E5B28BB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76A8D" w14:paraId="3B3515D4" w14:textId="77777777" w:rsidTr="00821AA7">
        <w:tc>
          <w:tcPr>
            <w:tcW w:w="1350" w:type="dxa"/>
          </w:tcPr>
          <w:p w14:paraId="5593B8F4" w14:textId="77777777" w:rsidR="00576A8D" w:rsidRPr="00706E04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3349" w:type="dxa"/>
          </w:tcPr>
          <w:p w14:paraId="1F2B421B" w14:textId="77777777" w:rsidR="00576A8D" w:rsidRDefault="00576A8D" w:rsidP="00821AA7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творческий конкурс «Мама-главный в мире человек»</w:t>
            </w:r>
          </w:p>
          <w:p w14:paraId="5993DB00" w14:textId="77777777" w:rsidR="00576A8D" w:rsidRPr="00706E04" w:rsidRDefault="00576A8D" w:rsidP="00821A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8457CFF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14:paraId="3CD90EFD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Приказ №01-05\66</w:t>
            </w:r>
          </w:p>
        </w:tc>
        <w:tc>
          <w:tcPr>
            <w:tcW w:w="2432" w:type="dxa"/>
          </w:tcPr>
          <w:p w14:paraId="6E20DD45" w14:textId="77777777" w:rsidR="00576A8D" w:rsidRPr="00706E04" w:rsidRDefault="00576A8D" w:rsidP="008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№7 </w:t>
            </w:r>
            <w:proofErr w:type="spellStart"/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Карсаков</w:t>
            </w:r>
            <w:proofErr w:type="spellEnd"/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508" w:type="dxa"/>
          </w:tcPr>
          <w:p w14:paraId="7DD58657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978" w:type="dxa"/>
          </w:tcPr>
          <w:p w14:paraId="038FB590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76A8D" w14:paraId="29498D18" w14:textId="77777777" w:rsidTr="00821AA7">
        <w:tc>
          <w:tcPr>
            <w:tcW w:w="1350" w:type="dxa"/>
          </w:tcPr>
          <w:p w14:paraId="7E93288C" w14:textId="77777777" w:rsidR="00576A8D" w:rsidRPr="00706E04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3349" w:type="dxa"/>
          </w:tcPr>
          <w:p w14:paraId="6E878E73" w14:textId="77777777" w:rsidR="00576A8D" w:rsidRPr="00706E04" w:rsidRDefault="00576A8D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1780" w:type="dxa"/>
          </w:tcPr>
          <w:p w14:paraId="6170BAE6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14:paraId="3CBF03C3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14:paraId="07003380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№ 01-05\193</w:t>
            </w:r>
          </w:p>
        </w:tc>
        <w:tc>
          <w:tcPr>
            <w:tcW w:w="2432" w:type="dxa"/>
          </w:tcPr>
          <w:p w14:paraId="4F5F28A4" w14:textId="77777777" w:rsidR="00576A8D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Л.Н, воспитанник Багрова Мария (6 группа)</w:t>
            </w:r>
          </w:p>
          <w:p w14:paraId="1921A203" w14:textId="77777777" w:rsidR="0024193E" w:rsidRDefault="0024193E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C458F1" w14:textId="4256DB23" w:rsidR="0024193E" w:rsidRPr="00706E04" w:rsidRDefault="0024193E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14:paraId="6094EC2B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978" w:type="dxa"/>
          </w:tcPr>
          <w:p w14:paraId="4C350690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76A8D" w14:paraId="696C805D" w14:textId="77777777" w:rsidTr="00821AA7">
        <w:tc>
          <w:tcPr>
            <w:tcW w:w="1350" w:type="dxa"/>
          </w:tcPr>
          <w:p w14:paraId="05B68FD7" w14:textId="77777777" w:rsidR="00576A8D" w:rsidRPr="00706E04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3349" w:type="dxa"/>
          </w:tcPr>
          <w:p w14:paraId="47B8CE79" w14:textId="77777777" w:rsidR="00576A8D" w:rsidRPr="00706E04" w:rsidRDefault="00576A8D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«Майский праздник День </w:t>
            </w:r>
            <w:r w:rsidRPr="00706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Победы»</w:t>
            </w:r>
          </w:p>
        </w:tc>
        <w:tc>
          <w:tcPr>
            <w:tcW w:w="1780" w:type="dxa"/>
          </w:tcPr>
          <w:p w14:paraId="17D5C79C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453" w:type="dxa"/>
          </w:tcPr>
          <w:p w14:paraId="7F57625E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</w:p>
          <w:p w14:paraId="5665A0EA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01-15\250</w:t>
            </w:r>
          </w:p>
        </w:tc>
        <w:tc>
          <w:tcPr>
            <w:tcW w:w="2432" w:type="dxa"/>
          </w:tcPr>
          <w:p w14:paraId="17528196" w14:textId="77777777" w:rsidR="00576A8D" w:rsidRDefault="00576A8D" w:rsidP="008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Кустова Милана </w:t>
            </w:r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группа №1 (Ветрова В.М.) </w:t>
            </w:r>
          </w:p>
          <w:p w14:paraId="13DB1916" w14:textId="02F1F50C" w:rsidR="0024208E" w:rsidRPr="00706E04" w:rsidRDefault="0024208E" w:rsidP="008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14:paraId="575E1FEE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gramStart"/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978" w:type="dxa"/>
          </w:tcPr>
          <w:p w14:paraId="50FBDD7A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76A8D" w14:paraId="38673C69" w14:textId="77777777" w:rsidTr="00821AA7">
        <w:tc>
          <w:tcPr>
            <w:tcW w:w="1350" w:type="dxa"/>
          </w:tcPr>
          <w:p w14:paraId="028550F9" w14:textId="77777777" w:rsidR="00576A8D" w:rsidRPr="00706E04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3349" w:type="dxa"/>
          </w:tcPr>
          <w:p w14:paraId="4F80041F" w14:textId="77777777" w:rsidR="00576A8D" w:rsidRPr="00706E04" w:rsidRDefault="00576A8D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фантастический космос»</w:t>
            </w:r>
          </w:p>
        </w:tc>
        <w:tc>
          <w:tcPr>
            <w:tcW w:w="1780" w:type="dxa"/>
          </w:tcPr>
          <w:p w14:paraId="7D2B04C8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14:paraId="76637699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14:paraId="60C9B4DB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№01-05\263</w:t>
            </w:r>
          </w:p>
        </w:tc>
        <w:tc>
          <w:tcPr>
            <w:tcW w:w="2432" w:type="dxa"/>
          </w:tcPr>
          <w:p w14:paraId="352C1757" w14:textId="77777777" w:rsidR="00576A8D" w:rsidRPr="00706E04" w:rsidRDefault="00576A8D" w:rsidP="008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Мария 6 лет 10 группа</w:t>
            </w:r>
          </w:p>
          <w:p w14:paraId="77884004" w14:textId="77777777" w:rsidR="00576A8D" w:rsidRPr="00706E04" w:rsidRDefault="00576A8D" w:rsidP="008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Пискунов Даниил 5 лет 9 группа </w:t>
            </w:r>
          </w:p>
          <w:p w14:paraId="410CCA5F" w14:textId="77777777" w:rsidR="00576A8D" w:rsidRPr="00706E04" w:rsidRDefault="00576A8D" w:rsidP="008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Мехренгина</w:t>
            </w:r>
            <w:proofErr w:type="spellEnd"/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Ева, 5 лет, группа 9</w:t>
            </w:r>
          </w:p>
        </w:tc>
        <w:tc>
          <w:tcPr>
            <w:tcW w:w="1508" w:type="dxa"/>
          </w:tcPr>
          <w:p w14:paraId="22BC6E2A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978" w:type="dxa"/>
          </w:tcPr>
          <w:p w14:paraId="31DAF7F5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76A8D" w14:paraId="0EA44E84" w14:textId="77777777" w:rsidTr="00821AA7">
        <w:tc>
          <w:tcPr>
            <w:tcW w:w="1350" w:type="dxa"/>
          </w:tcPr>
          <w:p w14:paraId="6B8549C8" w14:textId="77777777" w:rsidR="00576A8D" w:rsidRPr="00706E04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3349" w:type="dxa"/>
          </w:tcPr>
          <w:p w14:paraId="736C5BFD" w14:textId="77777777" w:rsidR="00576A8D" w:rsidRPr="00706E04" w:rsidRDefault="00576A8D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«В уютной сказочной стране, посвященного 120-летию советской писательницы С.А. Могилевской»</w:t>
            </w:r>
          </w:p>
        </w:tc>
        <w:tc>
          <w:tcPr>
            <w:tcW w:w="1780" w:type="dxa"/>
          </w:tcPr>
          <w:p w14:paraId="1F11ED20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14:paraId="0DC2B3FA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017F3F03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 xml:space="preserve"> №01-05\330</w:t>
            </w:r>
          </w:p>
        </w:tc>
        <w:tc>
          <w:tcPr>
            <w:tcW w:w="2432" w:type="dxa"/>
          </w:tcPr>
          <w:p w14:paraId="09A10A9E" w14:textId="77777777" w:rsidR="00576A8D" w:rsidRPr="00706E04" w:rsidRDefault="00576A8D" w:rsidP="008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Золотницкая М.Н.</w:t>
            </w:r>
          </w:p>
          <w:p w14:paraId="02210F8B" w14:textId="77777777" w:rsidR="00576A8D" w:rsidRPr="00706E04" w:rsidRDefault="00576A8D" w:rsidP="008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Ярошенко София группа 4</w:t>
            </w:r>
          </w:p>
          <w:p w14:paraId="495DF2B1" w14:textId="77777777" w:rsidR="00576A8D" w:rsidRPr="00706E04" w:rsidRDefault="00576A8D" w:rsidP="008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Женя, группа 4</w:t>
            </w:r>
          </w:p>
          <w:p w14:paraId="3434526C" w14:textId="77777777" w:rsidR="00576A8D" w:rsidRPr="00706E04" w:rsidRDefault="00576A8D" w:rsidP="008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Н.А. (уровень ОУ) Король Кира (уровень ОУ)</w:t>
            </w:r>
          </w:p>
          <w:p w14:paraId="564AD16D" w14:textId="77777777" w:rsidR="00576A8D" w:rsidRPr="00706E04" w:rsidRDefault="00576A8D" w:rsidP="008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Удовиченко Илья (уровень ОУ)</w:t>
            </w:r>
          </w:p>
        </w:tc>
        <w:tc>
          <w:tcPr>
            <w:tcW w:w="1508" w:type="dxa"/>
          </w:tcPr>
          <w:p w14:paraId="0F51146C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978" w:type="dxa"/>
          </w:tcPr>
          <w:p w14:paraId="34893433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Диплом за 2 место, Ярошенко София, Смирнов Женя, грамота МДОУ</w:t>
            </w:r>
          </w:p>
        </w:tc>
      </w:tr>
      <w:tr w:rsidR="00576A8D" w:rsidRPr="001074C1" w14:paraId="4264B7DC" w14:textId="77777777" w:rsidTr="00821AA7">
        <w:tc>
          <w:tcPr>
            <w:tcW w:w="1350" w:type="dxa"/>
          </w:tcPr>
          <w:p w14:paraId="5064C417" w14:textId="77777777" w:rsidR="00576A8D" w:rsidRPr="00706E04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3349" w:type="dxa"/>
          </w:tcPr>
          <w:p w14:paraId="44C391A7" w14:textId="77777777" w:rsidR="00576A8D" w:rsidRPr="00706E04" w:rsidRDefault="00576A8D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«Семьей дорожить-счастливым быть»</w:t>
            </w:r>
          </w:p>
        </w:tc>
        <w:tc>
          <w:tcPr>
            <w:tcW w:w="1780" w:type="dxa"/>
          </w:tcPr>
          <w:p w14:paraId="1DB791B5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14:paraId="265D7EA8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</w:p>
          <w:p w14:paraId="6BD0CBD2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№01-05\540</w:t>
            </w:r>
          </w:p>
        </w:tc>
        <w:tc>
          <w:tcPr>
            <w:tcW w:w="2432" w:type="dxa"/>
          </w:tcPr>
          <w:p w14:paraId="44281A7F" w14:textId="77777777" w:rsidR="00576A8D" w:rsidRPr="00706E04" w:rsidRDefault="00576A8D" w:rsidP="008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Семья Мясниковых (педагог Золотницкая М.Н.)</w:t>
            </w:r>
          </w:p>
          <w:p w14:paraId="518D407E" w14:textId="77777777" w:rsidR="00576A8D" w:rsidRPr="00706E04" w:rsidRDefault="00576A8D" w:rsidP="008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Семья </w:t>
            </w:r>
            <w:proofErr w:type="spellStart"/>
            <w:r w:rsidRPr="00706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Воложаниных</w:t>
            </w:r>
            <w:proofErr w:type="spellEnd"/>
            <w:r w:rsidRPr="00706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(педагог Гурьева Л.Н.)</w:t>
            </w:r>
          </w:p>
          <w:p w14:paraId="32F0111E" w14:textId="77777777" w:rsidR="00576A8D" w:rsidRPr="00706E04" w:rsidRDefault="00576A8D" w:rsidP="008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Семья </w:t>
            </w:r>
            <w:proofErr w:type="spellStart"/>
            <w:r w:rsidRPr="00706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Карсаковых</w:t>
            </w:r>
            <w:proofErr w:type="spellEnd"/>
            <w:r w:rsidRPr="00706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06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 Малинина</w:t>
            </w:r>
            <w:proofErr w:type="gramEnd"/>
            <w:r w:rsidRPr="00706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Л.Н.)</w:t>
            </w:r>
          </w:p>
        </w:tc>
        <w:tc>
          <w:tcPr>
            <w:tcW w:w="1508" w:type="dxa"/>
          </w:tcPr>
          <w:p w14:paraId="3ECD8297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D17BAC3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</w:t>
            </w:r>
          </w:p>
        </w:tc>
      </w:tr>
      <w:tr w:rsidR="00576A8D" w:rsidRPr="001074C1" w14:paraId="3EEDD2F1" w14:textId="77777777" w:rsidTr="00821AA7">
        <w:tc>
          <w:tcPr>
            <w:tcW w:w="1350" w:type="dxa"/>
          </w:tcPr>
          <w:p w14:paraId="2CEE57DA" w14:textId="77777777" w:rsidR="00576A8D" w:rsidRPr="00706E04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AD135F" w14:textId="77777777" w:rsidR="00576A8D" w:rsidRPr="00706E04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Июнь 2023 </w:t>
            </w:r>
          </w:p>
        </w:tc>
        <w:tc>
          <w:tcPr>
            <w:tcW w:w="3349" w:type="dxa"/>
          </w:tcPr>
          <w:p w14:paraId="60CD00CC" w14:textId="77777777" w:rsidR="00576A8D" w:rsidRPr="00706E04" w:rsidRDefault="00576A8D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«Дети детям»</w:t>
            </w:r>
          </w:p>
        </w:tc>
        <w:tc>
          <w:tcPr>
            <w:tcW w:w="1780" w:type="dxa"/>
          </w:tcPr>
          <w:p w14:paraId="33A4716B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r w:rsidRPr="00706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МЫВМЕСТЕ</w:t>
            </w:r>
          </w:p>
          <w:p w14:paraId="469FF182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</w:t>
            </w:r>
          </w:p>
        </w:tc>
        <w:tc>
          <w:tcPr>
            <w:tcW w:w="2453" w:type="dxa"/>
          </w:tcPr>
          <w:p w14:paraId="0100E7B0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</w:tcPr>
          <w:p w14:paraId="1AC50E27" w14:textId="77777777" w:rsidR="00576A8D" w:rsidRPr="00706E04" w:rsidRDefault="00576A8D" w:rsidP="008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№4 (Золотницкая М.Н.)</w:t>
            </w:r>
          </w:p>
          <w:p w14:paraId="528C5575" w14:textId="77777777" w:rsidR="00576A8D" w:rsidRDefault="00576A8D" w:rsidP="008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Группа №5 (Новожилова О.А., Леонова </w:t>
            </w:r>
            <w:proofErr w:type="gramStart"/>
            <w:r w:rsidRPr="00706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Л.В</w:t>
            </w:r>
            <w:proofErr w:type="gramEnd"/>
            <w:r w:rsidRPr="00706E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14BC9F06" w14:textId="3A510DD4" w:rsidR="0024193E" w:rsidRPr="00706E04" w:rsidRDefault="0024193E" w:rsidP="008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14:paraId="232D78A5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27A0A67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Благодарность от учреждения</w:t>
            </w:r>
          </w:p>
        </w:tc>
      </w:tr>
      <w:tr w:rsidR="00576A8D" w14:paraId="166CE967" w14:textId="77777777" w:rsidTr="00821AA7">
        <w:tc>
          <w:tcPr>
            <w:tcW w:w="1350" w:type="dxa"/>
          </w:tcPr>
          <w:p w14:paraId="44C24E9D" w14:textId="77777777" w:rsidR="00576A8D" w:rsidRPr="00706E04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4EC422" w14:textId="77777777" w:rsidR="00576A8D" w:rsidRPr="00706E04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 2023</w:t>
            </w:r>
          </w:p>
          <w:p w14:paraId="01C74A29" w14:textId="77777777" w:rsidR="00576A8D" w:rsidRPr="00706E04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14:paraId="5574B978" w14:textId="77777777" w:rsidR="00576A8D" w:rsidRPr="00706E04" w:rsidRDefault="00576A8D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Смотр – конкурс «Песочные </w:t>
            </w:r>
            <w:r w:rsidRPr="0070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фантазии»</w:t>
            </w:r>
          </w:p>
        </w:tc>
        <w:tc>
          <w:tcPr>
            <w:tcW w:w="1780" w:type="dxa"/>
          </w:tcPr>
          <w:p w14:paraId="79FC21BC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2453" w:type="dxa"/>
          </w:tcPr>
          <w:p w14:paraId="58A724C7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Приказ №111-0</w:t>
            </w:r>
          </w:p>
          <w:p w14:paraId="1F3ACD52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11.07.2023</w:t>
            </w:r>
          </w:p>
        </w:tc>
        <w:tc>
          <w:tcPr>
            <w:tcW w:w="2432" w:type="dxa"/>
          </w:tcPr>
          <w:p w14:paraId="2DE39343" w14:textId="77777777" w:rsidR="00576A8D" w:rsidRPr="00706E04" w:rsidRDefault="00576A8D" w:rsidP="008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1508" w:type="dxa"/>
          </w:tcPr>
          <w:p w14:paraId="0E954E54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0EAAFF4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Pr="0070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 и грамоты</w:t>
            </w:r>
          </w:p>
        </w:tc>
      </w:tr>
      <w:tr w:rsidR="00576A8D" w14:paraId="74C11562" w14:textId="77777777" w:rsidTr="00821AA7">
        <w:tc>
          <w:tcPr>
            <w:tcW w:w="1350" w:type="dxa"/>
          </w:tcPr>
          <w:p w14:paraId="6B42CC03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 2023</w:t>
            </w:r>
          </w:p>
        </w:tc>
        <w:tc>
          <w:tcPr>
            <w:tcW w:w="3349" w:type="dxa"/>
          </w:tcPr>
          <w:p w14:paraId="7C9986BF" w14:textId="77777777" w:rsidR="00576A8D" w:rsidRPr="00706E04" w:rsidRDefault="00576A8D" w:rsidP="0082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областной марафон по формированию культуры</w:t>
            </w:r>
          </w:p>
          <w:p w14:paraId="28D350BD" w14:textId="77777777" w:rsidR="00576A8D" w:rsidRPr="00706E04" w:rsidRDefault="00576A8D" w:rsidP="00821A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«Надо знать, как действовать</w:t>
            </w:r>
          </w:p>
        </w:tc>
        <w:tc>
          <w:tcPr>
            <w:tcW w:w="1780" w:type="dxa"/>
          </w:tcPr>
          <w:p w14:paraId="4DCD262C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453" w:type="dxa"/>
          </w:tcPr>
          <w:p w14:paraId="523E32B6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372C49F5" w14:textId="77777777" w:rsidR="00576A8D" w:rsidRPr="00706E04" w:rsidRDefault="00576A8D" w:rsidP="008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Поснова</w:t>
            </w:r>
            <w:proofErr w:type="spellEnd"/>
            <w:r w:rsidRPr="0070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Вероника, группа №</w:t>
            </w:r>
            <w:proofErr w:type="gramStart"/>
            <w:r w:rsidRPr="0070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6 ,</w:t>
            </w:r>
            <w:proofErr w:type="gramEnd"/>
            <w:r w:rsidRPr="0070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– Гурьева Л.Н.</w:t>
            </w:r>
          </w:p>
        </w:tc>
        <w:tc>
          <w:tcPr>
            <w:tcW w:w="1508" w:type="dxa"/>
          </w:tcPr>
          <w:p w14:paraId="391E0DAD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0FF7F3D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76A8D" w14:paraId="106FD1A8" w14:textId="77777777" w:rsidTr="00821AA7">
        <w:tc>
          <w:tcPr>
            <w:tcW w:w="1350" w:type="dxa"/>
          </w:tcPr>
          <w:p w14:paraId="2E5E42B8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3349" w:type="dxa"/>
          </w:tcPr>
          <w:p w14:paraId="713258E5" w14:textId="77777777" w:rsidR="00576A8D" w:rsidRPr="00706E04" w:rsidRDefault="00576A8D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Смотр-конкурс «Рисунки на асфальте «Корзинки-</w:t>
            </w:r>
            <w:proofErr w:type="spellStart"/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780" w:type="dxa"/>
          </w:tcPr>
          <w:p w14:paraId="3389310B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53" w:type="dxa"/>
          </w:tcPr>
          <w:p w14:paraId="312B438C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</w:tc>
        <w:tc>
          <w:tcPr>
            <w:tcW w:w="2432" w:type="dxa"/>
          </w:tcPr>
          <w:p w14:paraId="63CB0F73" w14:textId="77777777" w:rsidR="00576A8D" w:rsidRPr="00706E04" w:rsidRDefault="00576A8D" w:rsidP="0082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08" w:type="dxa"/>
          </w:tcPr>
          <w:p w14:paraId="001C9476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37812A3" w14:textId="77777777" w:rsidR="00576A8D" w:rsidRPr="00706E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E04">
              <w:rPr>
                <w:rFonts w:ascii="Times New Roman" w:hAnsi="Times New Roman" w:cs="Times New Roman"/>
                <w:sz w:val="24"/>
                <w:szCs w:val="24"/>
              </w:rPr>
              <w:t>Грамоты ,</w:t>
            </w:r>
            <w:proofErr w:type="gramEnd"/>
            <w:r w:rsidRPr="00706E04">
              <w:rPr>
                <w:rFonts w:ascii="Times New Roman" w:hAnsi="Times New Roman" w:cs="Times New Roman"/>
                <w:sz w:val="24"/>
                <w:szCs w:val="24"/>
              </w:rPr>
              <w:t xml:space="preserve"> Дипломы 1,2,3 место, Благодарности участникам</w:t>
            </w:r>
          </w:p>
        </w:tc>
      </w:tr>
      <w:tr w:rsidR="00576A8D" w:rsidRPr="00E56853" w14:paraId="7EB476E7" w14:textId="77777777" w:rsidTr="00821AA7">
        <w:tc>
          <w:tcPr>
            <w:tcW w:w="1350" w:type="dxa"/>
          </w:tcPr>
          <w:p w14:paraId="2CCAE51C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7EC43D28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 год</w:t>
            </w:r>
          </w:p>
        </w:tc>
        <w:tc>
          <w:tcPr>
            <w:tcW w:w="3349" w:type="dxa"/>
          </w:tcPr>
          <w:p w14:paraId="496B2D81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плоскостных творческих работ воспитанников «Заготовки для теплой зимовки»</w:t>
            </w:r>
          </w:p>
        </w:tc>
        <w:tc>
          <w:tcPr>
            <w:tcW w:w="1780" w:type="dxa"/>
          </w:tcPr>
          <w:p w14:paraId="2FBD7F03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53" w:type="dxa"/>
          </w:tcPr>
          <w:p w14:paraId="13BE6511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МДОУ от 31.08.2023г. № 132/3-О</w:t>
            </w:r>
          </w:p>
        </w:tc>
        <w:tc>
          <w:tcPr>
            <w:tcW w:w="2432" w:type="dxa"/>
          </w:tcPr>
          <w:p w14:paraId="0A3801E3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508" w:type="dxa"/>
          </w:tcPr>
          <w:p w14:paraId="21AD2A99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чел.</w:t>
            </w:r>
          </w:p>
        </w:tc>
        <w:tc>
          <w:tcPr>
            <w:tcW w:w="1978" w:type="dxa"/>
          </w:tcPr>
          <w:p w14:paraId="0B47EDDA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hAnsi="Times New Roman" w:cs="Times New Roman"/>
                <w:sz w:val="24"/>
                <w:szCs w:val="24"/>
              </w:rPr>
              <w:t>Дипломы за 1, 2, 3 место</w:t>
            </w:r>
          </w:p>
          <w:p w14:paraId="617C757F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576A8D" w:rsidRPr="00E56853" w14:paraId="07F35CF9" w14:textId="77777777" w:rsidTr="00821AA7">
        <w:tc>
          <w:tcPr>
            <w:tcW w:w="1350" w:type="dxa"/>
          </w:tcPr>
          <w:p w14:paraId="6C428017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4E38DC14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349" w:type="dxa"/>
          </w:tcPr>
          <w:p w14:paraId="765FD07E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дистанционный конкурс визуального семейного творчества «Мы»</w:t>
            </w:r>
          </w:p>
        </w:tc>
        <w:tc>
          <w:tcPr>
            <w:tcW w:w="1780" w:type="dxa"/>
          </w:tcPr>
          <w:p w14:paraId="54CE5AD2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14:paraId="0B7F1D9B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города Ярославля от 03.10.2023 г. № 01-05/955</w:t>
            </w:r>
          </w:p>
        </w:tc>
        <w:tc>
          <w:tcPr>
            <w:tcW w:w="2432" w:type="dxa"/>
          </w:tcPr>
          <w:p w14:paraId="269F8BB1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 7</w:t>
            </w:r>
          </w:p>
          <w:p w14:paraId="51BECA9C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(куратор Золотницкая М.Н.)</w:t>
            </w:r>
          </w:p>
        </w:tc>
        <w:tc>
          <w:tcPr>
            <w:tcW w:w="1508" w:type="dxa"/>
          </w:tcPr>
          <w:p w14:paraId="1F6F9D30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978" w:type="dxa"/>
          </w:tcPr>
          <w:p w14:paraId="17EDFE1A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- 1 место</w:t>
            </w:r>
          </w:p>
          <w:p w14:paraId="2039DFBF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674973FB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- участие</w:t>
            </w:r>
          </w:p>
        </w:tc>
      </w:tr>
      <w:tr w:rsidR="00576A8D" w:rsidRPr="00E56853" w14:paraId="0B8D9A22" w14:textId="77777777" w:rsidTr="00821AA7">
        <w:tc>
          <w:tcPr>
            <w:tcW w:w="1350" w:type="dxa"/>
          </w:tcPr>
          <w:p w14:paraId="1E426871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74AD826D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 год</w:t>
            </w:r>
          </w:p>
        </w:tc>
        <w:tc>
          <w:tcPr>
            <w:tcW w:w="3349" w:type="dxa"/>
          </w:tcPr>
          <w:p w14:paraId="3F718576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фото-флешмоб «Грибной сезон»</w:t>
            </w:r>
          </w:p>
        </w:tc>
        <w:tc>
          <w:tcPr>
            <w:tcW w:w="1780" w:type="dxa"/>
          </w:tcPr>
          <w:p w14:paraId="0119CF12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53" w:type="dxa"/>
          </w:tcPr>
          <w:p w14:paraId="562998CA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МДОУ от 31.08.2023г. № 132/3-О</w:t>
            </w:r>
          </w:p>
        </w:tc>
        <w:tc>
          <w:tcPr>
            <w:tcW w:w="2432" w:type="dxa"/>
          </w:tcPr>
          <w:p w14:paraId="14D76084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508" w:type="dxa"/>
          </w:tcPr>
          <w:p w14:paraId="259E72CF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78" w:type="dxa"/>
          </w:tcPr>
          <w:p w14:paraId="4AA73448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A8D" w:rsidRPr="00E56853" w14:paraId="5EF57D9F" w14:textId="77777777" w:rsidTr="00821AA7">
        <w:tc>
          <w:tcPr>
            <w:tcW w:w="1350" w:type="dxa"/>
          </w:tcPr>
          <w:p w14:paraId="525EB403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162CB0A2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349" w:type="dxa"/>
          </w:tcPr>
          <w:p w14:paraId="4B80ECA6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профилактическое мероприятие «Детская безопасность»</w:t>
            </w:r>
          </w:p>
        </w:tc>
        <w:tc>
          <w:tcPr>
            <w:tcW w:w="1780" w:type="dxa"/>
          </w:tcPr>
          <w:p w14:paraId="2C03862E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14:paraId="1E3F5F71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города Ярославля от 01.09.2023г. № 01-18/4609</w:t>
            </w:r>
          </w:p>
        </w:tc>
        <w:tc>
          <w:tcPr>
            <w:tcW w:w="2432" w:type="dxa"/>
          </w:tcPr>
          <w:p w14:paraId="003D2588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508" w:type="dxa"/>
          </w:tcPr>
          <w:p w14:paraId="44D57DB7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чел.</w:t>
            </w:r>
          </w:p>
        </w:tc>
        <w:tc>
          <w:tcPr>
            <w:tcW w:w="1978" w:type="dxa"/>
          </w:tcPr>
          <w:p w14:paraId="4D44AEDF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A8D" w:rsidRPr="00E56853" w14:paraId="1327708C" w14:textId="77777777" w:rsidTr="00821AA7">
        <w:tc>
          <w:tcPr>
            <w:tcW w:w="1350" w:type="dxa"/>
          </w:tcPr>
          <w:p w14:paraId="0AE12A16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7B1841FD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349" w:type="dxa"/>
          </w:tcPr>
          <w:p w14:paraId="6CA8895C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марафон по формированию культуры безопасного поведения «Надо знать, как действовать»</w:t>
            </w:r>
          </w:p>
        </w:tc>
        <w:tc>
          <w:tcPr>
            <w:tcW w:w="1780" w:type="dxa"/>
          </w:tcPr>
          <w:p w14:paraId="18AA7168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453" w:type="dxa"/>
          </w:tcPr>
          <w:p w14:paraId="5DCD544F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ГОАУ ДО ЯО «Центр детско-юношеского технического творчества» от 29.09.2023г. </w:t>
            </w:r>
          </w:p>
          <w:p w14:paraId="4D79FA52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07-01/66</w:t>
            </w:r>
          </w:p>
          <w:p w14:paraId="29283703" w14:textId="6CB7425E" w:rsidR="0024193E" w:rsidRDefault="0024193E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06D33F8A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 6</w:t>
            </w:r>
          </w:p>
          <w:p w14:paraId="7139559D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(Гурьева Л.Н.)</w:t>
            </w:r>
          </w:p>
        </w:tc>
        <w:tc>
          <w:tcPr>
            <w:tcW w:w="1508" w:type="dxa"/>
          </w:tcPr>
          <w:p w14:paraId="3F9668FD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978" w:type="dxa"/>
          </w:tcPr>
          <w:p w14:paraId="08467C9E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A8D" w:rsidRPr="00E56853" w14:paraId="06BBCD3B" w14:textId="77777777" w:rsidTr="00821AA7">
        <w:tc>
          <w:tcPr>
            <w:tcW w:w="1350" w:type="dxa"/>
          </w:tcPr>
          <w:p w14:paraId="6B1578B5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1C4AD64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3349" w:type="dxa"/>
          </w:tcPr>
          <w:p w14:paraId="613CB60F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Конкурс-выставка поделок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материала «Волшебница Осень»</w:t>
            </w:r>
          </w:p>
        </w:tc>
        <w:tc>
          <w:tcPr>
            <w:tcW w:w="1780" w:type="dxa"/>
          </w:tcPr>
          <w:p w14:paraId="71214A64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2453" w:type="dxa"/>
          </w:tcPr>
          <w:p w14:paraId="252FE294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МДОУ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22.09.2023г. № 142/2-О</w:t>
            </w:r>
          </w:p>
        </w:tc>
        <w:tc>
          <w:tcPr>
            <w:tcW w:w="2432" w:type="dxa"/>
          </w:tcPr>
          <w:p w14:paraId="3914122C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 возрастные </w:t>
            </w: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1508" w:type="dxa"/>
          </w:tcPr>
          <w:p w14:paraId="5209E39F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чел.</w:t>
            </w:r>
          </w:p>
        </w:tc>
        <w:tc>
          <w:tcPr>
            <w:tcW w:w="1978" w:type="dxa"/>
          </w:tcPr>
          <w:p w14:paraId="606E2918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hAnsi="Times New Roman" w:cs="Times New Roman"/>
                <w:sz w:val="24"/>
                <w:szCs w:val="24"/>
              </w:rPr>
              <w:t xml:space="preserve">Дипломы за 1, 2, </w:t>
            </w:r>
            <w:r w:rsidRPr="00E56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14:paraId="7D2B71DB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576A8D" w:rsidRPr="00E56853" w14:paraId="6532E071" w14:textId="77777777" w:rsidTr="00821AA7">
        <w:tc>
          <w:tcPr>
            <w:tcW w:w="1350" w:type="dxa"/>
          </w:tcPr>
          <w:p w14:paraId="6DBD0ED9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14:paraId="08EF8070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49" w:type="dxa"/>
          </w:tcPr>
          <w:p w14:paraId="671F07DA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фото-флешмоб «Птицы по городу летят…»</w:t>
            </w:r>
          </w:p>
        </w:tc>
        <w:tc>
          <w:tcPr>
            <w:tcW w:w="1780" w:type="dxa"/>
          </w:tcPr>
          <w:p w14:paraId="2C7D14C2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53" w:type="dxa"/>
          </w:tcPr>
          <w:p w14:paraId="559212CB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МДОУ от 31.08.2023г. № 132/3-О</w:t>
            </w:r>
          </w:p>
        </w:tc>
        <w:tc>
          <w:tcPr>
            <w:tcW w:w="2432" w:type="dxa"/>
          </w:tcPr>
          <w:p w14:paraId="5FE7D80D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508" w:type="dxa"/>
          </w:tcPr>
          <w:p w14:paraId="5C58508C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чел.</w:t>
            </w:r>
          </w:p>
        </w:tc>
        <w:tc>
          <w:tcPr>
            <w:tcW w:w="1978" w:type="dxa"/>
          </w:tcPr>
          <w:p w14:paraId="4317054B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A8D" w:rsidRPr="00E56853" w14:paraId="4F6F70DB" w14:textId="77777777" w:rsidTr="00821AA7">
        <w:tc>
          <w:tcPr>
            <w:tcW w:w="1350" w:type="dxa"/>
          </w:tcPr>
          <w:p w14:paraId="6BD932DA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680D34E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49" w:type="dxa"/>
          </w:tcPr>
          <w:p w14:paraId="1736FF6D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 «Мастерская осени» среди воспитанников и педагогических работников муниципальных образовательных учреждений города Ярославля, реализующих программы дошкольного образования</w:t>
            </w:r>
          </w:p>
        </w:tc>
        <w:tc>
          <w:tcPr>
            <w:tcW w:w="1780" w:type="dxa"/>
          </w:tcPr>
          <w:p w14:paraId="33F1B2E5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14:paraId="5A68BACE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города Ярославля от 02.10.2023 г. № 01-05/953</w:t>
            </w:r>
          </w:p>
        </w:tc>
        <w:tc>
          <w:tcPr>
            <w:tcW w:w="2432" w:type="dxa"/>
          </w:tcPr>
          <w:p w14:paraId="7ED352D7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 7</w:t>
            </w:r>
          </w:p>
          <w:p w14:paraId="0C1DF26D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(Золотницкая М.Н.)</w:t>
            </w:r>
          </w:p>
          <w:p w14:paraId="73E9FDDC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 6 (Гурьева Л.Н., Шипилова С.А.),</w:t>
            </w:r>
          </w:p>
          <w:p w14:paraId="72BCDEF3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 5 (Яковлева И.В., Павловская М.В.)</w:t>
            </w:r>
          </w:p>
        </w:tc>
        <w:tc>
          <w:tcPr>
            <w:tcW w:w="1508" w:type="dxa"/>
          </w:tcPr>
          <w:p w14:paraId="52C1FE32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978" w:type="dxa"/>
          </w:tcPr>
          <w:p w14:paraId="7741AFFC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– 2 место</w:t>
            </w:r>
          </w:p>
          <w:p w14:paraId="2E093F00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29E92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4C4A0A06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- участие</w:t>
            </w:r>
          </w:p>
        </w:tc>
      </w:tr>
      <w:tr w:rsidR="00576A8D" w:rsidRPr="00E56853" w14:paraId="15EDEFCD" w14:textId="77777777" w:rsidTr="00821AA7">
        <w:tc>
          <w:tcPr>
            <w:tcW w:w="1350" w:type="dxa"/>
          </w:tcPr>
          <w:p w14:paraId="014951E3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4D71A26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49" w:type="dxa"/>
          </w:tcPr>
          <w:p w14:paraId="7B1315D8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«Безопасность глазами детей» среди воспитанников и педагогических работников муниципальных дошкольных образовательных учреждений города Ярославля</w:t>
            </w:r>
          </w:p>
        </w:tc>
        <w:tc>
          <w:tcPr>
            <w:tcW w:w="1780" w:type="dxa"/>
          </w:tcPr>
          <w:p w14:paraId="2639F662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14:paraId="18ADCB45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города Ярославля от 29.09.2023г. № 01-05/950</w:t>
            </w:r>
          </w:p>
        </w:tc>
        <w:tc>
          <w:tcPr>
            <w:tcW w:w="2432" w:type="dxa"/>
          </w:tcPr>
          <w:p w14:paraId="5E5BDC59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8</w:t>
            </w:r>
          </w:p>
          <w:p w14:paraId="05212AB6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(куратор Блинкова А.Ю.)</w:t>
            </w:r>
          </w:p>
        </w:tc>
        <w:tc>
          <w:tcPr>
            <w:tcW w:w="1508" w:type="dxa"/>
          </w:tcPr>
          <w:p w14:paraId="64703C91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978" w:type="dxa"/>
          </w:tcPr>
          <w:p w14:paraId="40D06636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A8D" w:rsidRPr="00E56853" w14:paraId="4E8A1DBB" w14:textId="77777777" w:rsidTr="00821AA7">
        <w:tc>
          <w:tcPr>
            <w:tcW w:w="1350" w:type="dxa"/>
          </w:tcPr>
          <w:p w14:paraId="64153834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D1A0D97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49" w:type="dxa"/>
          </w:tcPr>
          <w:p w14:paraId="0B882683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чтецов ко Дню Матери «О маме с любовью…»</w:t>
            </w:r>
          </w:p>
        </w:tc>
        <w:tc>
          <w:tcPr>
            <w:tcW w:w="1780" w:type="dxa"/>
          </w:tcPr>
          <w:p w14:paraId="013A1C1A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53" w:type="dxa"/>
          </w:tcPr>
          <w:p w14:paraId="2D54C0E0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МДОУ от 10.11.2023 г. № 167/1-О</w:t>
            </w:r>
          </w:p>
        </w:tc>
        <w:tc>
          <w:tcPr>
            <w:tcW w:w="2432" w:type="dxa"/>
          </w:tcPr>
          <w:p w14:paraId="27782A65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 3 до 7 лет</w:t>
            </w:r>
          </w:p>
        </w:tc>
        <w:tc>
          <w:tcPr>
            <w:tcW w:w="1508" w:type="dxa"/>
          </w:tcPr>
          <w:p w14:paraId="47FF1B94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78" w:type="dxa"/>
          </w:tcPr>
          <w:p w14:paraId="20D1C569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hAnsi="Times New Roman" w:cs="Times New Roman"/>
                <w:sz w:val="24"/>
                <w:szCs w:val="24"/>
              </w:rPr>
              <w:t>Дипломы за 1, 2, 3 место</w:t>
            </w:r>
          </w:p>
          <w:p w14:paraId="2A8F17A0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576A8D" w:rsidRPr="00E56853" w14:paraId="1AADF315" w14:textId="77777777" w:rsidTr="00821AA7">
        <w:tc>
          <w:tcPr>
            <w:tcW w:w="1350" w:type="dxa"/>
          </w:tcPr>
          <w:p w14:paraId="23A36926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F05A4F4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49" w:type="dxa"/>
          </w:tcPr>
          <w:p w14:paraId="26960FCA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для детей с ограниченными возможностями здоровья «Парад новогодних идей»</w:t>
            </w:r>
          </w:p>
        </w:tc>
        <w:tc>
          <w:tcPr>
            <w:tcW w:w="1780" w:type="dxa"/>
          </w:tcPr>
          <w:p w14:paraId="65E8887B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453" w:type="dxa"/>
          </w:tcPr>
          <w:p w14:paraId="24C8B731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ГОАУ ДО ЯО «Центр детей и юношества» от 11.09.2023г. </w:t>
            </w:r>
          </w:p>
          <w:p w14:paraId="1909198E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17-01/480</w:t>
            </w:r>
          </w:p>
          <w:p w14:paraId="0C64D7E5" w14:textId="77777777" w:rsidR="0024193E" w:rsidRDefault="0024193E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8AAD7" w14:textId="0D262BA4" w:rsidR="0024193E" w:rsidRPr="00E56853" w:rsidRDefault="0024193E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0A2EE45B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  <w:p w14:paraId="43FB4043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(кураторы Горбачева Н.А., Бондарева А.А.)</w:t>
            </w:r>
          </w:p>
        </w:tc>
        <w:tc>
          <w:tcPr>
            <w:tcW w:w="1508" w:type="dxa"/>
          </w:tcPr>
          <w:p w14:paraId="18DD35F1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978" w:type="dxa"/>
          </w:tcPr>
          <w:p w14:paraId="796B0BBB" w14:textId="77777777" w:rsidR="00576A8D" w:rsidRPr="007E0EEB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A8D" w:rsidRPr="00E56853" w14:paraId="23BA0611" w14:textId="77777777" w:rsidTr="00821AA7">
        <w:tc>
          <w:tcPr>
            <w:tcW w:w="1350" w:type="dxa"/>
          </w:tcPr>
          <w:p w14:paraId="1E5320B5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61A7C71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3349" w:type="dxa"/>
          </w:tcPr>
          <w:p w14:paraId="71250032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фото-флешмоб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«Селфи с мамой»</w:t>
            </w:r>
          </w:p>
        </w:tc>
        <w:tc>
          <w:tcPr>
            <w:tcW w:w="1780" w:type="dxa"/>
          </w:tcPr>
          <w:p w14:paraId="338575D3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2453" w:type="dxa"/>
          </w:tcPr>
          <w:p w14:paraId="2205FCA4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МДОУ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31.08.2023г. № 132/3-О</w:t>
            </w:r>
          </w:p>
        </w:tc>
        <w:tc>
          <w:tcPr>
            <w:tcW w:w="2432" w:type="dxa"/>
          </w:tcPr>
          <w:p w14:paraId="5AB9E303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возрастные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508" w:type="dxa"/>
          </w:tcPr>
          <w:p w14:paraId="2846D637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чел.</w:t>
            </w:r>
          </w:p>
        </w:tc>
        <w:tc>
          <w:tcPr>
            <w:tcW w:w="1978" w:type="dxa"/>
          </w:tcPr>
          <w:p w14:paraId="4094B394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A8D" w:rsidRPr="00E56853" w14:paraId="23FAC6B6" w14:textId="77777777" w:rsidTr="00821AA7">
        <w:tc>
          <w:tcPr>
            <w:tcW w:w="1350" w:type="dxa"/>
          </w:tcPr>
          <w:p w14:paraId="328770BA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0FC4C0A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49" w:type="dxa"/>
          </w:tcPr>
          <w:p w14:paraId="39FDE583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5729F">
              <w:rPr>
                <w:rFonts w:ascii="Times New Roman" w:hAnsi="Times New Roman" w:cs="Times New Roman"/>
                <w:bCs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  <w:r w:rsidRPr="0065729F">
              <w:rPr>
                <w:rFonts w:ascii="Times New Roman" w:hAnsi="Times New Roman" w:cs="Times New Roman"/>
                <w:bCs/>
                <w:sz w:val="24"/>
                <w:szCs w:val="24"/>
              </w:rPr>
              <w:t>Декад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65729F"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профилактике правонарушений несовершеннолетних «Знай и уважай закон», приуроченн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  <w:r w:rsidRPr="0065729F">
              <w:rPr>
                <w:rFonts w:ascii="Times New Roman" w:hAnsi="Times New Roman" w:cs="Times New Roman"/>
                <w:bCs/>
                <w:sz w:val="24"/>
                <w:szCs w:val="24"/>
              </w:rPr>
              <w:t>к Всероссийскому Дню правовой помощи детям</w:t>
            </w:r>
          </w:p>
          <w:p w14:paraId="5C5AB02D" w14:textId="77777777" w:rsidR="00576A8D" w:rsidRPr="0065729F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14:paraId="1E25832B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14:paraId="2025D3C7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города Ярославля от 07.11.2023 г. № 01-18/5786</w:t>
            </w:r>
          </w:p>
        </w:tc>
        <w:tc>
          <w:tcPr>
            <w:tcW w:w="2432" w:type="dxa"/>
          </w:tcPr>
          <w:p w14:paraId="663A33E3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508" w:type="dxa"/>
          </w:tcPr>
          <w:p w14:paraId="61E566F3" w14:textId="77777777" w:rsidR="00576A8D" w:rsidRPr="00E56853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чел.</w:t>
            </w:r>
          </w:p>
        </w:tc>
        <w:tc>
          <w:tcPr>
            <w:tcW w:w="1978" w:type="dxa"/>
          </w:tcPr>
          <w:p w14:paraId="38AB702A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A8D" w:rsidRPr="00E56853" w14:paraId="43653A85" w14:textId="77777777" w:rsidTr="00821AA7">
        <w:tc>
          <w:tcPr>
            <w:tcW w:w="1350" w:type="dxa"/>
          </w:tcPr>
          <w:p w14:paraId="66A60A95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AF0E780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49" w:type="dxa"/>
          </w:tcPr>
          <w:p w14:paraId="56EDC628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80" w:type="dxa"/>
          </w:tcPr>
          <w:p w14:paraId="7AD7D042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14:paraId="445D6B1D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города Ярославля от 25.10.2023 г. № 01-05/1026</w:t>
            </w:r>
          </w:p>
        </w:tc>
        <w:tc>
          <w:tcPr>
            <w:tcW w:w="2432" w:type="dxa"/>
          </w:tcPr>
          <w:p w14:paraId="4EE30A2E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 (Золотницкая М.Н.),</w:t>
            </w:r>
          </w:p>
          <w:p w14:paraId="770A6DF6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 (Ветрова В.М., Стрюкова С.В.)</w:t>
            </w:r>
          </w:p>
        </w:tc>
        <w:tc>
          <w:tcPr>
            <w:tcW w:w="1508" w:type="dxa"/>
          </w:tcPr>
          <w:p w14:paraId="66295BBE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1978" w:type="dxa"/>
          </w:tcPr>
          <w:p w14:paraId="5BB17F15" w14:textId="77777777" w:rsidR="00576A8D" w:rsidRPr="0052218E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A8D" w:rsidRPr="00E56853" w14:paraId="794B27D8" w14:textId="77777777" w:rsidTr="00821AA7">
        <w:tc>
          <w:tcPr>
            <w:tcW w:w="1350" w:type="dxa"/>
          </w:tcPr>
          <w:p w14:paraId="1D82DDC1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081FBFF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49" w:type="dxa"/>
          </w:tcPr>
          <w:p w14:paraId="55AD3908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творческих работ «Мама – лучший друг» среди воспитанников, педагогических работников ДОУ города Ярославля</w:t>
            </w:r>
          </w:p>
        </w:tc>
        <w:tc>
          <w:tcPr>
            <w:tcW w:w="1780" w:type="dxa"/>
          </w:tcPr>
          <w:p w14:paraId="7171C81D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14:paraId="3516E311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города Ярославля от 08.11.2023 г. № 01-05/1072</w:t>
            </w:r>
          </w:p>
        </w:tc>
        <w:tc>
          <w:tcPr>
            <w:tcW w:w="2432" w:type="dxa"/>
          </w:tcPr>
          <w:p w14:paraId="4A11D79F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  <w:p w14:paraId="2989BD70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(Золотницкая М.Н.),</w:t>
            </w:r>
          </w:p>
          <w:p w14:paraId="243540E4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14:paraId="2A071E15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(Ветрова В.М., Стрюкова С.В.)</w:t>
            </w:r>
          </w:p>
        </w:tc>
        <w:tc>
          <w:tcPr>
            <w:tcW w:w="1508" w:type="dxa"/>
          </w:tcPr>
          <w:p w14:paraId="6E19C865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978" w:type="dxa"/>
          </w:tcPr>
          <w:p w14:paraId="6E29B071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9E">
              <w:rPr>
                <w:rFonts w:ascii="Times New Roman" w:hAnsi="Times New Roman" w:cs="Times New Roman"/>
                <w:sz w:val="24"/>
                <w:szCs w:val="24"/>
              </w:rPr>
              <w:t xml:space="preserve">1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062D2AA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8A815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6A953625" w14:textId="77777777" w:rsidR="00576A8D" w:rsidRPr="00F51D9E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- участие</w:t>
            </w:r>
          </w:p>
        </w:tc>
      </w:tr>
      <w:tr w:rsidR="00576A8D" w:rsidRPr="00E56853" w14:paraId="25E071F6" w14:textId="77777777" w:rsidTr="00821AA7">
        <w:tc>
          <w:tcPr>
            <w:tcW w:w="1350" w:type="dxa"/>
          </w:tcPr>
          <w:p w14:paraId="534473B7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4182334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49" w:type="dxa"/>
          </w:tcPr>
          <w:p w14:paraId="2D0B2EB3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«Семейные ценности»</w:t>
            </w:r>
          </w:p>
        </w:tc>
        <w:tc>
          <w:tcPr>
            <w:tcW w:w="1780" w:type="dxa"/>
          </w:tcPr>
          <w:p w14:paraId="210B5455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14:paraId="4AAF0969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города Ярославля от 24.10.2023 г. № 01-05/1015</w:t>
            </w:r>
          </w:p>
        </w:tc>
        <w:tc>
          <w:tcPr>
            <w:tcW w:w="2432" w:type="dxa"/>
          </w:tcPr>
          <w:p w14:paraId="3808D464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14:paraId="45C8D299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(Гурьева Л.Н., Шипилова С.А.)</w:t>
            </w:r>
          </w:p>
        </w:tc>
        <w:tc>
          <w:tcPr>
            <w:tcW w:w="1508" w:type="dxa"/>
          </w:tcPr>
          <w:p w14:paraId="4444225B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978" w:type="dxa"/>
          </w:tcPr>
          <w:p w14:paraId="04E6D0AF" w14:textId="77777777" w:rsidR="00576A8D" w:rsidRPr="00AB6404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0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A8D" w:rsidRPr="00622FBD" w14:paraId="5D755721" w14:textId="77777777" w:rsidTr="00821AA7">
        <w:tc>
          <w:tcPr>
            <w:tcW w:w="1350" w:type="dxa"/>
          </w:tcPr>
          <w:p w14:paraId="2E80C089" w14:textId="77777777" w:rsidR="00576A8D" w:rsidRPr="00622FB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BD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14:paraId="1C671D44" w14:textId="77777777" w:rsidR="00576A8D" w:rsidRPr="00622FB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B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49" w:type="dxa"/>
          </w:tcPr>
          <w:p w14:paraId="3ADA76D8" w14:textId="77777777" w:rsidR="00576A8D" w:rsidRPr="00622FB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FB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по изготовлению гирлянд и подвесов «Шишки-шалунишки»</w:t>
            </w:r>
          </w:p>
        </w:tc>
        <w:tc>
          <w:tcPr>
            <w:tcW w:w="1780" w:type="dxa"/>
          </w:tcPr>
          <w:p w14:paraId="6A0E1EB3" w14:textId="77777777" w:rsidR="00576A8D" w:rsidRPr="00622FB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B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53" w:type="dxa"/>
          </w:tcPr>
          <w:p w14:paraId="3ABC97E3" w14:textId="77777777" w:rsidR="00576A8D" w:rsidRPr="00622FB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ДОУ № 170/3 – О от 20.11.2023г.</w:t>
            </w:r>
          </w:p>
        </w:tc>
        <w:tc>
          <w:tcPr>
            <w:tcW w:w="2432" w:type="dxa"/>
          </w:tcPr>
          <w:p w14:paraId="701BB7A7" w14:textId="77777777" w:rsidR="00576A8D" w:rsidRPr="00622FB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508" w:type="dxa"/>
          </w:tcPr>
          <w:p w14:paraId="726179DA" w14:textId="77777777" w:rsidR="00576A8D" w:rsidRPr="00622FB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1978" w:type="dxa"/>
          </w:tcPr>
          <w:p w14:paraId="208C8786" w14:textId="77777777" w:rsidR="00576A8D" w:rsidRPr="00622FB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BD">
              <w:rPr>
                <w:rFonts w:ascii="Times New Roman" w:hAnsi="Times New Roman" w:cs="Times New Roman"/>
                <w:sz w:val="24"/>
                <w:szCs w:val="24"/>
              </w:rPr>
              <w:t>Дипломы за 1, 2, 3 место</w:t>
            </w:r>
          </w:p>
          <w:p w14:paraId="4A37E5BD" w14:textId="77777777" w:rsidR="00576A8D" w:rsidRPr="00622FB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BD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576A8D" w:rsidRPr="00622FBD" w14:paraId="758D9601" w14:textId="77777777" w:rsidTr="00821AA7">
        <w:tc>
          <w:tcPr>
            <w:tcW w:w="1350" w:type="dxa"/>
          </w:tcPr>
          <w:p w14:paraId="799C7429" w14:textId="77777777" w:rsidR="00576A8D" w:rsidRPr="00622FB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Pr="00622F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2214DAC" w14:textId="77777777" w:rsidR="00576A8D" w:rsidRPr="00622FB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B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49" w:type="dxa"/>
          </w:tcPr>
          <w:p w14:paraId="52AD6DDD" w14:textId="77777777" w:rsidR="00576A8D" w:rsidRPr="00622FB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«Новогодний калейдоскоп» среди воспитанников и родителей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зак.предст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1780" w:type="dxa"/>
          </w:tcPr>
          <w:p w14:paraId="625CA1D5" w14:textId="77777777" w:rsidR="00576A8D" w:rsidRPr="00622FB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14:paraId="16B96477" w14:textId="77777777" w:rsidR="00576A8D" w:rsidRPr="00622FB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мэрии города Ярославля № 01-05/1073 от 08.11.2023г. </w:t>
            </w:r>
          </w:p>
        </w:tc>
        <w:tc>
          <w:tcPr>
            <w:tcW w:w="2432" w:type="dxa"/>
          </w:tcPr>
          <w:p w14:paraId="614FD4E9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10</w:t>
            </w:r>
          </w:p>
          <w:p w14:paraId="4EA7EAE0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(учитель-логопед Бондарева А.А.)</w:t>
            </w:r>
          </w:p>
          <w:p w14:paraId="1AEA735C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12</w:t>
            </w:r>
          </w:p>
          <w:p w14:paraId="2F585E0D" w14:textId="77777777" w:rsidR="00576A8D" w:rsidRPr="00622FBD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(учитель-логопед Шадрина К.С.)</w:t>
            </w:r>
          </w:p>
        </w:tc>
        <w:tc>
          <w:tcPr>
            <w:tcW w:w="1508" w:type="dxa"/>
          </w:tcPr>
          <w:p w14:paraId="6C1CD317" w14:textId="77777777" w:rsidR="00576A8D" w:rsidRPr="00622FB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978" w:type="dxa"/>
          </w:tcPr>
          <w:p w14:paraId="28DB064E" w14:textId="77777777" w:rsidR="00576A8D" w:rsidRPr="00622FB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A8D" w:rsidRPr="000E7481" w14:paraId="791A444B" w14:textId="77777777" w:rsidTr="00821AA7">
        <w:tc>
          <w:tcPr>
            <w:tcW w:w="1350" w:type="dxa"/>
          </w:tcPr>
          <w:p w14:paraId="53C0A2FE" w14:textId="77777777" w:rsidR="00576A8D" w:rsidRPr="000E7481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Pr="000E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14:paraId="2039C337" w14:textId="77777777" w:rsidR="00576A8D" w:rsidRPr="000E7481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49" w:type="dxa"/>
          </w:tcPr>
          <w:p w14:paraId="6302DFC2" w14:textId="77777777" w:rsidR="00576A8D" w:rsidRPr="000E7481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Конкурс-выставка </w:t>
            </w:r>
            <w:r w:rsidRPr="000E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новогодних поделок «Символ года - 2024»</w:t>
            </w:r>
          </w:p>
        </w:tc>
        <w:tc>
          <w:tcPr>
            <w:tcW w:w="1780" w:type="dxa"/>
          </w:tcPr>
          <w:p w14:paraId="004EF9F6" w14:textId="77777777" w:rsidR="00576A8D" w:rsidRPr="000E7481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2453" w:type="dxa"/>
          </w:tcPr>
          <w:p w14:paraId="70D7F5BB" w14:textId="77777777" w:rsidR="00576A8D" w:rsidRPr="000E7481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170/1 – О от 20.11.2023г.</w:t>
            </w:r>
          </w:p>
        </w:tc>
        <w:tc>
          <w:tcPr>
            <w:tcW w:w="2432" w:type="dxa"/>
          </w:tcPr>
          <w:p w14:paraId="27FAFCF3" w14:textId="77777777" w:rsidR="00576A8D" w:rsidRPr="000E7481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возрастные </w:t>
            </w:r>
            <w:r w:rsidRPr="000E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508" w:type="dxa"/>
          </w:tcPr>
          <w:p w14:paraId="62C6BB6F" w14:textId="77777777" w:rsidR="00576A8D" w:rsidRPr="000E7481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чел.</w:t>
            </w:r>
          </w:p>
        </w:tc>
        <w:tc>
          <w:tcPr>
            <w:tcW w:w="1978" w:type="dxa"/>
          </w:tcPr>
          <w:p w14:paraId="7D118443" w14:textId="77777777" w:rsidR="00576A8D" w:rsidRPr="000E7481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1">
              <w:rPr>
                <w:rFonts w:ascii="Times New Roman" w:hAnsi="Times New Roman" w:cs="Times New Roman"/>
                <w:sz w:val="24"/>
                <w:szCs w:val="24"/>
              </w:rPr>
              <w:t xml:space="preserve">Дипломы за 1, 2, </w:t>
            </w:r>
            <w:r w:rsidRPr="000E7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14:paraId="240BF09C" w14:textId="77777777" w:rsidR="00576A8D" w:rsidRPr="000E7481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1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576A8D" w:rsidRPr="004E4782" w14:paraId="59C4B932" w14:textId="77777777" w:rsidTr="00821AA7">
        <w:tc>
          <w:tcPr>
            <w:tcW w:w="1350" w:type="dxa"/>
          </w:tcPr>
          <w:p w14:paraId="7FBAF737" w14:textId="77777777" w:rsidR="00576A8D" w:rsidRPr="004E4782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14:paraId="42AAF07E" w14:textId="77777777" w:rsidR="00576A8D" w:rsidRPr="004E4782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8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49" w:type="dxa"/>
          </w:tcPr>
          <w:p w14:paraId="32D8E0D3" w14:textId="77777777" w:rsidR="00576A8D" w:rsidRPr="004E4782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82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«Новогодняя мастерская»</w:t>
            </w:r>
          </w:p>
        </w:tc>
        <w:tc>
          <w:tcPr>
            <w:tcW w:w="1780" w:type="dxa"/>
          </w:tcPr>
          <w:p w14:paraId="4535CA54" w14:textId="77777777" w:rsidR="00576A8D" w:rsidRPr="004E4782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8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53" w:type="dxa"/>
          </w:tcPr>
          <w:p w14:paraId="3B9FE3E3" w14:textId="77777777" w:rsidR="00576A8D" w:rsidRPr="004E4782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приказа</w:t>
            </w:r>
          </w:p>
        </w:tc>
        <w:tc>
          <w:tcPr>
            <w:tcW w:w="2432" w:type="dxa"/>
          </w:tcPr>
          <w:p w14:paraId="7FF66077" w14:textId="77777777" w:rsidR="00576A8D" w:rsidRPr="004E4782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82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508" w:type="dxa"/>
          </w:tcPr>
          <w:p w14:paraId="29DFAFBD" w14:textId="77777777" w:rsidR="00576A8D" w:rsidRPr="004E4782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1978" w:type="dxa"/>
          </w:tcPr>
          <w:p w14:paraId="0565BEE7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за: </w:t>
            </w:r>
          </w:p>
          <w:p w14:paraId="2B596435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– 1 место</w:t>
            </w:r>
          </w:p>
          <w:p w14:paraId="1F661940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и 10 группа)</w:t>
            </w:r>
          </w:p>
          <w:p w14:paraId="2AE3777B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– 2 место</w:t>
            </w:r>
          </w:p>
          <w:p w14:paraId="736B6B3E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группа)</w:t>
            </w:r>
          </w:p>
          <w:p w14:paraId="7AFE2740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– 3 место</w:t>
            </w:r>
          </w:p>
          <w:p w14:paraId="0334BAAA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группа)</w:t>
            </w:r>
          </w:p>
          <w:p w14:paraId="18E9BB57" w14:textId="77777777" w:rsidR="00576A8D" w:rsidRPr="004E4782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 - участие</w:t>
            </w:r>
          </w:p>
        </w:tc>
      </w:tr>
      <w:tr w:rsidR="00576A8D" w:rsidRPr="00631089" w14:paraId="20B6EE37" w14:textId="77777777" w:rsidTr="00821AA7">
        <w:tc>
          <w:tcPr>
            <w:tcW w:w="1350" w:type="dxa"/>
          </w:tcPr>
          <w:p w14:paraId="6B0193AB" w14:textId="77777777" w:rsidR="00576A8D" w:rsidRPr="0063108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68B0587" w14:textId="77777777" w:rsidR="00576A8D" w:rsidRPr="0063108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49" w:type="dxa"/>
          </w:tcPr>
          <w:p w14:paraId="0E5FD002" w14:textId="77777777" w:rsidR="00576A8D" w:rsidRPr="0063108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</w:rPr>
              <w:t>Онлайн фото-флешмоб «Ох, уж, эти горки!»</w:t>
            </w:r>
          </w:p>
        </w:tc>
        <w:tc>
          <w:tcPr>
            <w:tcW w:w="1780" w:type="dxa"/>
          </w:tcPr>
          <w:p w14:paraId="0CBB868A" w14:textId="77777777" w:rsidR="00576A8D" w:rsidRPr="0063108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53" w:type="dxa"/>
          </w:tcPr>
          <w:p w14:paraId="11251D40" w14:textId="77777777" w:rsidR="00576A8D" w:rsidRPr="0063108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</w:rPr>
              <w:t>Приказ по МДОУ от 31.08.2023г. № 132/3-О</w:t>
            </w:r>
          </w:p>
        </w:tc>
        <w:tc>
          <w:tcPr>
            <w:tcW w:w="2432" w:type="dxa"/>
          </w:tcPr>
          <w:p w14:paraId="57DFCDCE" w14:textId="77777777" w:rsidR="00576A8D" w:rsidRPr="0063108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508" w:type="dxa"/>
          </w:tcPr>
          <w:p w14:paraId="3FE74276" w14:textId="77777777" w:rsidR="00576A8D" w:rsidRPr="0063108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978" w:type="dxa"/>
          </w:tcPr>
          <w:p w14:paraId="25ED6E8D" w14:textId="77777777" w:rsidR="00576A8D" w:rsidRPr="0063108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A8D" w:rsidRPr="00631089" w14:paraId="2BA32F80" w14:textId="77777777" w:rsidTr="00821AA7">
        <w:tc>
          <w:tcPr>
            <w:tcW w:w="1350" w:type="dxa"/>
          </w:tcPr>
          <w:p w14:paraId="24DD8967" w14:textId="77777777" w:rsidR="00576A8D" w:rsidRPr="0063108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  <w:tc>
          <w:tcPr>
            <w:tcW w:w="3349" w:type="dxa"/>
          </w:tcPr>
          <w:p w14:paraId="61ECEA97" w14:textId="77777777" w:rsidR="00576A8D" w:rsidRPr="0063108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«Лучшее новогоднее оформление группы»</w:t>
            </w:r>
          </w:p>
        </w:tc>
        <w:tc>
          <w:tcPr>
            <w:tcW w:w="1780" w:type="dxa"/>
          </w:tcPr>
          <w:p w14:paraId="58F08935" w14:textId="77777777" w:rsidR="00576A8D" w:rsidRPr="0063108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53" w:type="dxa"/>
          </w:tcPr>
          <w:p w14:paraId="1ECC94BE" w14:textId="77777777" w:rsidR="00576A8D" w:rsidRPr="0063108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МДОУ от 20.11.2023г. № 170/2-О</w:t>
            </w:r>
          </w:p>
        </w:tc>
        <w:tc>
          <w:tcPr>
            <w:tcW w:w="2432" w:type="dxa"/>
          </w:tcPr>
          <w:p w14:paraId="2972F260" w14:textId="77777777" w:rsidR="00576A8D" w:rsidRPr="0063108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508" w:type="dxa"/>
          </w:tcPr>
          <w:p w14:paraId="39C90CF0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10238A3" w14:textId="77777777" w:rsidR="00576A8D" w:rsidRPr="000E7481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1">
              <w:rPr>
                <w:rFonts w:ascii="Times New Roman" w:hAnsi="Times New Roman" w:cs="Times New Roman"/>
                <w:sz w:val="24"/>
                <w:szCs w:val="24"/>
              </w:rPr>
              <w:t>Дипломы за 1, 2, 3 место</w:t>
            </w:r>
          </w:p>
          <w:p w14:paraId="7D43C32A" w14:textId="77777777" w:rsidR="00576A8D" w:rsidRPr="0063108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1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576A8D" w:rsidRPr="00874FE9" w14:paraId="1FFF45B4" w14:textId="77777777" w:rsidTr="00821AA7">
        <w:tc>
          <w:tcPr>
            <w:tcW w:w="1350" w:type="dxa"/>
          </w:tcPr>
          <w:p w14:paraId="2E62041D" w14:textId="77777777" w:rsidR="00576A8D" w:rsidRPr="00874FE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2023 год – Февраль 2024 год</w:t>
            </w:r>
          </w:p>
        </w:tc>
        <w:tc>
          <w:tcPr>
            <w:tcW w:w="3349" w:type="dxa"/>
          </w:tcPr>
          <w:p w14:paraId="0144925F" w14:textId="77777777" w:rsidR="00576A8D" w:rsidRPr="00874FE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«Безопасность детства»</w:t>
            </w:r>
          </w:p>
        </w:tc>
        <w:tc>
          <w:tcPr>
            <w:tcW w:w="1780" w:type="dxa"/>
          </w:tcPr>
          <w:p w14:paraId="3EB00514" w14:textId="77777777" w:rsidR="00576A8D" w:rsidRPr="00874FE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2453" w:type="dxa"/>
          </w:tcPr>
          <w:p w14:paraId="01BF9D72" w14:textId="77777777" w:rsidR="00576A8D" w:rsidRPr="00874FE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ДО мэрии города Ярославля от 27.11.2023г. № 01-18/6350</w:t>
            </w:r>
          </w:p>
        </w:tc>
        <w:tc>
          <w:tcPr>
            <w:tcW w:w="2432" w:type="dxa"/>
          </w:tcPr>
          <w:p w14:paraId="2F07E0CD" w14:textId="77777777" w:rsidR="00576A8D" w:rsidRPr="00874FE9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1508" w:type="dxa"/>
          </w:tcPr>
          <w:p w14:paraId="5C47EFC4" w14:textId="77777777" w:rsidR="00576A8D" w:rsidRPr="00874FE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EC61422" w14:textId="77777777" w:rsidR="00576A8D" w:rsidRPr="00874FE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576A8D" w:rsidRPr="00874FE9" w14:paraId="0A367000" w14:textId="77777777" w:rsidTr="00821AA7">
        <w:tc>
          <w:tcPr>
            <w:tcW w:w="1350" w:type="dxa"/>
          </w:tcPr>
          <w:p w14:paraId="1F21CCB4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14:paraId="6EB6E5B6" w14:textId="77777777" w:rsidR="00576A8D" w:rsidRPr="00874FE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349" w:type="dxa"/>
          </w:tcPr>
          <w:p w14:paraId="79976C87" w14:textId="77777777" w:rsidR="00576A8D" w:rsidRPr="00874FE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Пятый открытый конкурс поделок «Новогодний лес чудес - 2023»</w:t>
            </w:r>
          </w:p>
        </w:tc>
        <w:tc>
          <w:tcPr>
            <w:tcW w:w="1780" w:type="dxa"/>
          </w:tcPr>
          <w:p w14:paraId="412B6929" w14:textId="77777777" w:rsidR="00576A8D" w:rsidRPr="00874FE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2453" w:type="dxa"/>
          </w:tcPr>
          <w:p w14:paraId="396E15F3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F4CCCC4" w14:textId="77777777" w:rsidR="00576A8D" w:rsidRPr="00874FE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Добрынина</w:t>
            </w:r>
          </w:p>
        </w:tc>
        <w:tc>
          <w:tcPr>
            <w:tcW w:w="2432" w:type="dxa"/>
          </w:tcPr>
          <w:p w14:paraId="50584B9A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№ 3, 6, 10 11</w:t>
            </w:r>
          </w:p>
          <w:p w14:paraId="665928F6" w14:textId="77777777" w:rsidR="00576A8D" w:rsidRPr="00874FE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Т.Л., Гурьева Л.Н., Шипилова С.А., Горбачева Н.А., Леонова Л.В., Новожилова О.А.)</w:t>
            </w:r>
          </w:p>
        </w:tc>
        <w:tc>
          <w:tcPr>
            <w:tcW w:w="1508" w:type="dxa"/>
          </w:tcPr>
          <w:p w14:paraId="0585534A" w14:textId="77777777" w:rsidR="00576A8D" w:rsidRPr="00874FE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чел.</w:t>
            </w:r>
          </w:p>
        </w:tc>
        <w:tc>
          <w:tcPr>
            <w:tcW w:w="1978" w:type="dxa"/>
          </w:tcPr>
          <w:p w14:paraId="66D90344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 - 2 место</w:t>
            </w:r>
          </w:p>
          <w:p w14:paraId="2E5F2930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(группа № 6)</w:t>
            </w:r>
          </w:p>
          <w:p w14:paraId="13BBD5FB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чел. - участие </w:t>
            </w:r>
          </w:p>
          <w:p w14:paraId="280CB2DC" w14:textId="77777777" w:rsidR="00576A8D" w:rsidRPr="00874FE9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5736DD0" w14:textId="77777777" w:rsidR="00576A8D" w:rsidRPr="00CF23D8" w:rsidRDefault="00576A8D" w:rsidP="00576A8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1848BF26" w14:textId="77777777" w:rsidR="00576A8D" w:rsidRPr="00CF23D8" w:rsidRDefault="00576A8D" w:rsidP="00576A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B68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95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2023 году воспитанники и их семьи приняли участие в 35 конкурсах и мероприятиях различного уровня, в 15 из них становились победителями и призерами. </w:t>
      </w:r>
    </w:p>
    <w:p w14:paraId="39D9CE93" w14:textId="77777777" w:rsidR="00576A8D" w:rsidRPr="00CF23D8" w:rsidRDefault="00576A8D" w:rsidP="00576A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1E1243" w14:textId="77777777" w:rsidR="00501B0B" w:rsidRPr="00501B0B" w:rsidRDefault="00501B0B" w:rsidP="00CC5BDE">
      <w:pPr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7E0F00" w14:textId="77777777" w:rsidR="006E552D" w:rsidRPr="004B6BA2" w:rsidRDefault="006E552D" w:rsidP="004B6BA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6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 ОЦЕНКА ОРГАНИЗАЦИИ УЧЕБНОГО ПРОЦЕССА</w:t>
      </w:r>
    </w:p>
    <w:p w14:paraId="651233E3" w14:textId="77777777" w:rsidR="008562F1" w:rsidRPr="008562F1" w:rsidRDefault="008562F1" w:rsidP="008562F1">
      <w:pPr>
        <w:pStyle w:val="ae"/>
        <w:spacing w:before="0" w:beforeAutospacing="0" w:after="150" w:afterAutospacing="0"/>
        <w:ind w:left="360"/>
        <w:jc w:val="both"/>
        <w:rPr>
          <w:color w:val="222222"/>
          <w:sz w:val="28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8562F1">
        <w:rPr>
          <w:color w:val="222222"/>
          <w:sz w:val="28"/>
          <w:szCs w:val="21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14:paraId="065D70D9" w14:textId="77777777" w:rsidR="008562F1" w:rsidRDefault="008562F1" w:rsidP="008562F1">
      <w:pPr>
        <w:pStyle w:val="ae"/>
        <w:spacing w:before="0" w:beforeAutospacing="0" w:after="150" w:afterAutospacing="0"/>
        <w:rPr>
          <w:color w:val="222222"/>
          <w:sz w:val="28"/>
          <w:szCs w:val="21"/>
        </w:rPr>
      </w:pPr>
      <w:r w:rsidRPr="008562F1">
        <w:rPr>
          <w:color w:val="222222"/>
          <w:sz w:val="28"/>
          <w:szCs w:val="21"/>
        </w:rPr>
        <w:t>Основные формы организации образовательного процесса:</w:t>
      </w:r>
    </w:p>
    <w:p w14:paraId="49BEDF17" w14:textId="54FAED96" w:rsidR="008562F1" w:rsidRDefault="008562F1" w:rsidP="008562F1">
      <w:pPr>
        <w:pStyle w:val="ae"/>
        <w:numPr>
          <w:ilvl w:val="0"/>
          <w:numId w:val="16"/>
        </w:numPr>
        <w:spacing w:before="0" w:beforeAutospacing="0" w:after="150" w:afterAutospacing="0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 xml:space="preserve">Совместная деятельность педагога и воспитанника в рамках организованной образовательной деятельности по освоению </w:t>
      </w:r>
      <w:proofErr w:type="gramStart"/>
      <w:r w:rsidR="00F4652C">
        <w:rPr>
          <w:color w:val="222222"/>
          <w:sz w:val="28"/>
          <w:szCs w:val="21"/>
        </w:rPr>
        <w:t xml:space="preserve">федеральной </w:t>
      </w:r>
      <w:r>
        <w:rPr>
          <w:color w:val="222222"/>
          <w:sz w:val="28"/>
          <w:szCs w:val="21"/>
        </w:rPr>
        <w:t xml:space="preserve"> общеобразовательной</w:t>
      </w:r>
      <w:proofErr w:type="gramEnd"/>
      <w:r>
        <w:rPr>
          <w:color w:val="222222"/>
          <w:sz w:val="28"/>
          <w:szCs w:val="21"/>
        </w:rPr>
        <w:t xml:space="preserve"> программы</w:t>
      </w:r>
      <w:r w:rsidR="00F4652C">
        <w:rPr>
          <w:color w:val="222222"/>
          <w:sz w:val="28"/>
          <w:szCs w:val="21"/>
        </w:rPr>
        <w:t xml:space="preserve"> ДО</w:t>
      </w:r>
      <w:r>
        <w:rPr>
          <w:color w:val="222222"/>
          <w:sz w:val="28"/>
          <w:szCs w:val="21"/>
        </w:rPr>
        <w:t>;</w:t>
      </w:r>
    </w:p>
    <w:p w14:paraId="3A816047" w14:textId="77777777" w:rsidR="008562F1" w:rsidRPr="008562F1" w:rsidRDefault="008562F1" w:rsidP="008562F1">
      <w:pPr>
        <w:pStyle w:val="ae"/>
        <w:numPr>
          <w:ilvl w:val="0"/>
          <w:numId w:val="16"/>
        </w:numPr>
        <w:spacing w:before="0" w:beforeAutospacing="0" w:after="150" w:afterAutospacing="0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>Самостоятельная деятельность воспитанников под наблюдением воспитателя;</w:t>
      </w:r>
    </w:p>
    <w:p w14:paraId="1057655A" w14:textId="77777777" w:rsidR="008562F1" w:rsidRPr="008562F1" w:rsidRDefault="008562F1" w:rsidP="008562F1">
      <w:pPr>
        <w:pStyle w:val="ae"/>
        <w:spacing w:before="0" w:beforeAutospacing="0" w:after="150" w:afterAutospacing="0"/>
        <w:ind w:firstLine="270"/>
        <w:jc w:val="both"/>
        <w:rPr>
          <w:color w:val="222222"/>
          <w:sz w:val="28"/>
          <w:szCs w:val="21"/>
        </w:rPr>
      </w:pPr>
      <w:r w:rsidRPr="008562F1">
        <w:rPr>
          <w:color w:val="222222"/>
          <w:sz w:val="28"/>
          <w:szCs w:val="21"/>
        </w:rPr>
        <w:t>Основная общеобразовательная программа дошкольного учреждения определяет содержание и организацию образовательного процесса для детей дошкольного возраста и направлена на формирование общей культуры, развитие физических, интеллектуальных и личностных качеств, обеспечивающих социальную успешность, сохранение и укрепление здоровья детей дошкольного возраста. Организация воспитательно-образовательного процесса осуществляется на основании режима дня, сетки занятий, которые не превышают норм предельно допустимых нагрузок, соответствуют требованиям СанПиН и организуются педагогами Детского сада на основании перспективного и календарно-тематического планирования.</w:t>
      </w:r>
    </w:p>
    <w:p w14:paraId="03D7F435" w14:textId="77777777" w:rsidR="008562F1" w:rsidRPr="008562F1" w:rsidRDefault="008562F1" w:rsidP="008562F1">
      <w:pPr>
        <w:pStyle w:val="ae"/>
        <w:spacing w:before="0" w:beforeAutospacing="0" w:after="150" w:afterAutospacing="0"/>
        <w:ind w:firstLine="270"/>
        <w:jc w:val="both"/>
        <w:rPr>
          <w:color w:val="222222"/>
          <w:sz w:val="28"/>
          <w:szCs w:val="21"/>
        </w:rPr>
      </w:pPr>
      <w:r w:rsidRPr="008562F1">
        <w:rPr>
          <w:color w:val="222222"/>
          <w:sz w:val="28"/>
          <w:szCs w:val="21"/>
        </w:rPr>
        <w:t>Занятия в рамках образовательной деятельности ведутся по подгруппам. Продолжительность занятий соответствует </w:t>
      </w:r>
      <w:hyperlink r:id="rId16" w:anchor="/document/99/573500115/ZAP2EI83I9/" w:history="1">
        <w:r w:rsidRPr="008562F1">
          <w:rPr>
            <w:rStyle w:val="a5"/>
            <w:color w:val="01745C"/>
            <w:sz w:val="28"/>
            <w:szCs w:val="21"/>
          </w:rPr>
          <w:t>СанПиН 1.2.3685-21</w:t>
        </w:r>
      </w:hyperlink>
      <w:r w:rsidRPr="008562F1">
        <w:rPr>
          <w:color w:val="222222"/>
          <w:sz w:val="28"/>
          <w:szCs w:val="21"/>
        </w:rPr>
        <w:t> и составляет в группах с детьми:</w:t>
      </w:r>
    </w:p>
    <w:p w14:paraId="0EC045D0" w14:textId="77777777" w:rsidR="008562F1" w:rsidRPr="008562F1" w:rsidRDefault="008562F1" w:rsidP="008562F1">
      <w:pPr>
        <w:numPr>
          <w:ilvl w:val="0"/>
          <w:numId w:val="13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от 1,5 до 3 лет — до 10 минут;</w:t>
      </w:r>
    </w:p>
    <w:p w14:paraId="0142E4A7" w14:textId="77777777" w:rsidR="008562F1" w:rsidRPr="008562F1" w:rsidRDefault="008562F1" w:rsidP="008562F1">
      <w:pPr>
        <w:numPr>
          <w:ilvl w:val="0"/>
          <w:numId w:val="13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от 3 до 4 лет — до 15 минут;</w:t>
      </w:r>
    </w:p>
    <w:p w14:paraId="7E4A94F5" w14:textId="77777777" w:rsidR="008562F1" w:rsidRPr="008562F1" w:rsidRDefault="008562F1" w:rsidP="008562F1">
      <w:pPr>
        <w:numPr>
          <w:ilvl w:val="0"/>
          <w:numId w:val="13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от 4 до 5 лет — до 20 минут;</w:t>
      </w:r>
    </w:p>
    <w:p w14:paraId="0E418759" w14:textId="77777777" w:rsidR="008562F1" w:rsidRPr="008562F1" w:rsidRDefault="008562F1" w:rsidP="008562F1">
      <w:pPr>
        <w:numPr>
          <w:ilvl w:val="0"/>
          <w:numId w:val="13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от 5 до 6 лет — до 25 минут;</w:t>
      </w:r>
    </w:p>
    <w:p w14:paraId="02F22898" w14:textId="77777777" w:rsidR="008562F1" w:rsidRPr="008562F1" w:rsidRDefault="008562F1" w:rsidP="008562F1">
      <w:pPr>
        <w:numPr>
          <w:ilvl w:val="0"/>
          <w:numId w:val="13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от 6 до 7 лет — до 30 минут.</w:t>
      </w:r>
    </w:p>
    <w:p w14:paraId="1F0BF8BB" w14:textId="77777777" w:rsidR="008562F1" w:rsidRDefault="008562F1" w:rsidP="008562F1">
      <w:pPr>
        <w:pStyle w:val="ae"/>
        <w:spacing w:before="0" w:beforeAutospacing="0" w:after="150" w:afterAutospacing="0"/>
        <w:rPr>
          <w:color w:val="222222"/>
          <w:sz w:val="28"/>
          <w:szCs w:val="21"/>
        </w:rPr>
      </w:pPr>
      <w:r w:rsidRPr="008562F1">
        <w:rPr>
          <w:color w:val="222222"/>
          <w:sz w:val="28"/>
          <w:szCs w:val="21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14:paraId="2951E98A" w14:textId="77777777" w:rsidR="008562F1" w:rsidRPr="008562F1" w:rsidRDefault="008562F1" w:rsidP="008562F1">
      <w:pPr>
        <w:pStyle w:val="ae"/>
        <w:spacing w:before="0" w:beforeAutospacing="0" w:after="150" w:afterAutospacing="0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ab/>
        <w:t>Основной формой ООД является игра. Образовательная деятельность с детьми строится с учетом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14:paraId="4679282D" w14:textId="04B426A3" w:rsidR="008562F1" w:rsidRPr="008562F1" w:rsidRDefault="008562F1" w:rsidP="008562F1">
      <w:pPr>
        <w:pStyle w:val="ae"/>
        <w:spacing w:before="0" w:beforeAutospacing="0" w:after="150" w:afterAutospacing="0"/>
        <w:ind w:firstLine="270"/>
        <w:jc w:val="both"/>
        <w:rPr>
          <w:color w:val="222222"/>
          <w:sz w:val="28"/>
          <w:szCs w:val="21"/>
        </w:rPr>
      </w:pPr>
      <w:r w:rsidRPr="008562F1">
        <w:rPr>
          <w:color w:val="222222"/>
          <w:sz w:val="28"/>
          <w:szCs w:val="21"/>
        </w:rPr>
        <w:t xml:space="preserve">Чтобы не допустить распространения </w:t>
      </w:r>
      <w:r w:rsidR="00F4652C">
        <w:rPr>
          <w:color w:val="222222"/>
          <w:sz w:val="28"/>
          <w:szCs w:val="21"/>
        </w:rPr>
        <w:t>вирусных</w:t>
      </w:r>
      <w:r w:rsidRPr="008562F1">
        <w:rPr>
          <w:color w:val="222222"/>
          <w:sz w:val="28"/>
          <w:szCs w:val="21"/>
        </w:rPr>
        <w:t xml:space="preserve"> инфекци</w:t>
      </w:r>
      <w:r w:rsidR="00F4652C">
        <w:rPr>
          <w:color w:val="222222"/>
          <w:sz w:val="28"/>
          <w:szCs w:val="21"/>
        </w:rPr>
        <w:t>й</w:t>
      </w:r>
      <w:r w:rsidRPr="008562F1">
        <w:rPr>
          <w:color w:val="222222"/>
          <w:sz w:val="28"/>
          <w:szCs w:val="21"/>
        </w:rPr>
        <w:t xml:space="preserve">, администрация </w:t>
      </w:r>
      <w:r>
        <w:rPr>
          <w:color w:val="222222"/>
          <w:sz w:val="28"/>
          <w:szCs w:val="21"/>
        </w:rPr>
        <w:t>МДОУ</w:t>
      </w:r>
      <w:r w:rsidRPr="008562F1">
        <w:rPr>
          <w:color w:val="222222"/>
          <w:sz w:val="28"/>
          <w:szCs w:val="21"/>
        </w:rPr>
        <w:t xml:space="preserve"> в 202</w:t>
      </w:r>
      <w:r w:rsidR="00F4652C">
        <w:rPr>
          <w:color w:val="222222"/>
          <w:sz w:val="28"/>
          <w:szCs w:val="21"/>
        </w:rPr>
        <w:t>3</w:t>
      </w:r>
      <w:r w:rsidRPr="008562F1">
        <w:rPr>
          <w:color w:val="222222"/>
          <w:sz w:val="28"/>
          <w:szCs w:val="21"/>
        </w:rPr>
        <w:t xml:space="preserve"> году продолжила соблюдать ограничительные и профилактические меры в соответствии с</w:t>
      </w:r>
      <w:r w:rsidR="00F4652C">
        <w:rPr>
          <w:color w:val="222222"/>
          <w:sz w:val="28"/>
          <w:szCs w:val="21"/>
        </w:rPr>
        <w:t xml:space="preserve"> нормами СанПин</w:t>
      </w:r>
      <w:r w:rsidRPr="008562F1">
        <w:rPr>
          <w:color w:val="222222"/>
          <w:sz w:val="28"/>
          <w:szCs w:val="21"/>
        </w:rPr>
        <w:t>:</w:t>
      </w:r>
    </w:p>
    <w:p w14:paraId="31072668" w14:textId="3AAAD964"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lastRenderedPageBreak/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</w:t>
      </w:r>
      <w:r w:rsidR="00F4652C">
        <w:rPr>
          <w:rFonts w:ascii="Times New Roman" w:hAnsi="Times New Roman" w:cs="Times New Roman"/>
          <w:color w:val="222222"/>
          <w:sz w:val="28"/>
          <w:szCs w:val="21"/>
        </w:rPr>
        <w:t xml:space="preserve">, дети с выраженными проявлениями вирусной инфекции </w:t>
      </w:r>
      <w:proofErr w:type="spellStart"/>
      <w:r w:rsidR="00F4652C">
        <w:rPr>
          <w:rFonts w:ascii="Times New Roman" w:hAnsi="Times New Roman" w:cs="Times New Roman"/>
          <w:color w:val="222222"/>
          <w:sz w:val="28"/>
          <w:szCs w:val="21"/>
        </w:rPr>
        <w:t>сни</w:t>
      </w:r>
      <w:proofErr w:type="spellEnd"/>
      <w:r w:rsidR="00F4652C">
        <w:rPr>
          <w:rFonts w:ascii="Times New Roman" w:hAnsi="Times New Roman" w:cs="Times New Roman"/>
          <w:color w:val="222222"/>
          <w:sz w:val="28"/>
          <w:szCs w:val="21"/>
        </w:rPr>
        <w:t xml:space="preserve"> маются с посещения детского сада</w:t>
      </w:r>
      <w:r w:rsidRPr="008562F1">
        <w:rPr>
          <w:rFonts w:ascii="Times New Roman" w:hAnsi="Times New Roman" w:cs="Times New Roman"/>
          <w:color w:val="222222"/>
          <w:sz w:val="28"/>
          <w:szCs w:val="21"/>
        </w:rPr>
        <w:t>;</w:t>
      </w:r>
    </w:p>
    <w:p w14:paraId="7A59385F" w14:textId="77777777"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еженедельная генеральная уборка с применением дезинфицирующих средств, разведенных в концентрациях по вирусному режиму;</w:t>
      </w:r>
    </w:p>
    <w:p w14:paraId="4BD4977C" w14:textId="77777777"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ежедневная влажная уборка с обработкой всех контактных поверхностей, игрушек и оборудования дезинфицирующими средствами;</w:t>
      </w:r>
    </w:p>
    <w:p w14:paraId="35C45D5E" w14:textId="77777777"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дезинфекция посуды, столовых приборов после каждого использования;</w:t>
      </w:r>
    </w:p>
    <w:p w14:paraId="493EB983" w14:textId="77777777"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использование бактерицидных установок в групповых комнатах;</w:t>
      </w:r>
    </w:p>
    <w:p w14:paraId="065FB2AE" w14:textId="77777777"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частое проветривание групповых комнат в отсутствие воспитанников;</w:t>
      </w:r>
    </w:p>
    <w:p w14:paraId="205679C1" w14:textId="77777777"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проведение всех занятий в помещениях групповой ячейки или на открытом воздухе отдельно от других групп;</w:t>
      </w:r>
    </w:p>
    <w:p w14:paraId="2D7D03D5" w14:textId="77777777" w:rsidR="008562F1" w:rsidRPr="008562F1" w:rsidRDefault="008562F1" w:rsidP="008562F1">
      <w:pPr>
        <w:pStyle w:val="ae"/>
        <w:spacing w:before="0" w:beforeAutospacing="0" w:after="150" w:afterAutospacing="0"/>
        <w:ind w:firstLine="270"/>
        <w:jc w:val="both"/>
        <w:rPr>
          <w:rStyle w:val="fill"/>
          <w:i/>
          <w:iCs/>
          <w:sz w:val="36"/>
          <w:shd w:val="clear" w:color="auto" w:fill="FFFFCC"/>
        </w:rPr>
      </w:pPr>
      <w:r w:rsidRPr="008562F1">
        <w:rPr>
          <w:color w:val="222222"/>
          <w:sz w:val="28"/>
          <w:szCs w:val="21"/>
        </w:rPr>
        <w:t>В течение года проводилась систематическая работа, направленная на сохранение и укрепление физического, психического и эмоционального здоровья детей, по профилактике нарушений осанки и плоскостопия у детей. </w:t>
      </w:r>
      <w:r>
        <w:rPr>
          <w:color w:val="222222"/>
          <w:sz w:val="28"/>
          <w:szCs w:val="21"/>
        </w:rPr>
        <w:t>Педагоги ежегодно при организации образовательного процесса учитывают уровень здоровья детей и строят образовательную деятельность с учетом здоровья и индивидуальных особенностей.</w:t>
      </w:r>
    </w:p>
    <w:p w14:paraId="3008D793" w14:textId="185762F0" w:rsidR="008562F1" w:rsidRPr="00B070ED" w:rsidRDefault="008562F1" w:rsidP="00B070ED">
      <w:pPr>
        <w:ind w:firstLine="270"/>
        <w:rPr>
          <w:i/>
          <w:iCs/>
          <w:shd w:val="clear" w:color="auto" w:fill="FFFFCC"/>
        </w:rPr>
      </w:pPr>
      <w:r w:rsidRPr="008562F1">
        <w:rPr>
          <w:rFonts w:ascii="Times New Roman" w:hAnsi="Times New Roman" w:cs="Times New Roman"/>
          <w:sz w:val="28"/>
        </w:rPr>
        <w:t xml:space="preserve">В физическом развитии дошкольников основными задачами для </w:t>
      </w:r>
      <w:r>
        <w:rPr>
          <w:rFonts w:ascii="Times New Roman" w:hAnsi="Times New Roman" w:cs="Times New Roman"/>
          <w:sz w:val="28"/>
        </w:rPr>
        <w:t>МДОУ</w:t>
      </w:r>
      <w:r w:rsidRPr="008562F1">
        <w:rPr>
          <w:rFonts w:ascii="Times New Roman" w:hAnsi="Times New Roman" w:cs="Times New Roman"/>
          <w:sz w:val="28"/>
        </w:rPr>
        <w:t xml:space="preserve"> </w:t>
      </w:r>
      <w:r w:rsidR="00F4652C">
        <w:rPr>
          <w:rFonts w:ascii="Times New Roman" w:hAnsi="Times New Roman" w:cs="Times New Roman"/>
          <w:sz w:val="28"/>
        </w:rPr>
        <w:t xml:space="preserve">«Детский сад № 108» </w:t>
      </w:r>
      <w:r w:rsidRPr="008562F1">
        <w:rPr>
          <w:rFonts w:ascii="Times New Roman" w:hAnsi="Times New Roman" w:cs="Times New Roman"/>
          <w:sz w:val="28"/>
        </w:rPr>
        <w:t>являются охрана и укрепление физического, психического здоровья детей, в том числе их эмоционального благополучия. Оздоровительный процесс включает в себя:</w:t>
      </w:r>
    </w:p>
    <w:p w14:paraId="5E42EA08" w14:textId="77777777" w:rsidR="008562F1" w:rsidRPr="008562F1" w:rsidRDefault="008562F1" w:rsidP="008562F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профилактические, оздоровительные мероприятия;</w:t>
      </w:r>
    </w:p>
    <w:p w14:paraId="4819279F" w14:textId="77777777" w:rsidR="008562F1" w:rsidRPr="008562F1" w:rsidRDefault="008562F1" w:rsidP="008562F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 xml:space="preserve">организацию рационального </w:t>
      </w:r>
      <w:r w:rsidR="00B070ED" w:rsidRPr="008562F1">
        <w:rPr>
          <w:rFonts w:ascii="Times New Roman" w:hAnsi="Times New Roman" w:cs="Times New Roman"/>
          <w:sz w:val="28"/>
        </w:rPr>
        <w:t>питании;</w:t>
      </w:r>
    </w:p>
    <w:p w14:paraId="0811DC20" w14:textId="77777777" w:rsidR="008562F1" w:rsidRPr="008562F1" w:rsidRDefault="008562F1" w:rsidP="008562F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санитарно-гигиенические и противоэпидемиологические мероприятия;</w:t>
      </w:r>
    </w:p>
    <w:p w14:paraId="3036778A" w14:textId="77777777" w:rsidR="008562F1" w:rsidRPr="008562F1" w:rsidRDefault="008562F1" w:rsidP="008562F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двигательную активность;</w:t>
      </w:r>
    </w:p>
    <w:p w14:paraId="3494C0A6" w14:textId="77777777" w:rsidR="008562F1" w:rsidRPr="008562F1" w:rsidRDefault="008562F1" w:rsidP="008562F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комплекс закаливающих мероприятий;</w:t>
      </w:r>
    </w:p>
    <w:p w14:paraId="49AF8023" w14:textId="5FE828B6" w:rsidR="008562F1" w:rsidRPr="008562F1" w:rsidRDefault="008562F1" w:rsidP="008562F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использование здоровьесберегающих технологий и методик</w:t>
      </w:r>
    </w:p>
    <w:p w14:paraId="346F450C" w14:textId="25D3100F" w:rsidR="0024208E" w:rsidRPr="0024193E" w:rsidRDefault="008562F1" w:rsidP="0024193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режим проветривания и кварцевания.</w:t>
      </w:r>
    </w:p>
    <w:p w14:paraId="0E64DC2E" w14:textId="5A9A5FD9" w:rsidR="00C93BBF" w:rsidRPr="0024208E" w:rsidRDefault="008562F1" w:rsidP="008562F1">
      <w:pPr>
        <w:ind w:firstLine="360"/>
        <w:jc w:val="both"/>
        <w:rPr>
          <w:rFonts w:ascii="Times New Roman" w:hAnsi="Times New Roman" w:cs="Times New Roman"/>
          <w:sz w:val="28"/>
        </w:rPr>
      </w:pPr>
      <w:r w:rsidRPr="0024208E">
        <w:rPr>
          <w:rFonts w:ascii="Times New Roman" w:hAnsi="Times New Roman" w:cs="Times New Roman"/>
          <w:sz w:val="28"/>
        </w:rPr>
        <w:t>Благодаря созданию медико-педагогических условий и системе оздоровительных мероприятий показатели физическ</w:t>
      </w:r>
      <w:r w:rsidR="00C93BBF" w:rsidRPr="0024208E">
        <w:rPr>
          <w:rFonts w:ascii="Times New Roman" w:hAnsi="Times New Roman" w:cs="Times New Roman"/>
          <w:sz w:val="28"/>
        </w:rPr>
        <w:t xml:space="preserve">ого здоровья детей </w:t>
      </w:r>
      <w:r w:rsidR="00F4652C">
        <w:rPr>
          <w:rFonts w:ascii="Times New Roman" w:hAnsi="Times New Roman" w:cs="Times New Roman"/>
          <w:sz w:val="28"/>
        </w:rPr>
        <w:t>остаются на должном уровне</w:t>
      </w:r>
      <w:r w:rsidR="00C93BBF" w:rsidRPr="0024208E">
        <w:rPr>
          <w:rFonts w:ascii="Times New Roman" w:hAnsi="Times New Roman" w:cs="Times New Roman"/>
          <w:sz w:val="28"/>
        </w:rPr>
        <w:t>.</w:t>
      </w:r>
    </w:p>
    <w:tbl>
      <w:tblPr>
        <w:tblW w:w="13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94"/>
        <w:gridCol w:w="1668"/>
        <w:gridCol w:w="1701"/>
        <w:gridCol w:w="1560"/>
        <w:gridCol w:w="1842"/>
        <w:gridCol w:w="1719"/>
        <w:gridCol w:w="1683"/>
      </w:tblGrid>
      <w:tr w:rsidR="0024208E" w:rsidRPr="0024208E" w14:paraId="2BC6A02B" w14:textId="2CA0195D" w:rsidTr="009E6472">
        <w:trPr>
          <w:trHeight w:val="302"/>
          <w:jc w:val="center"/>
        </w:trPr>
        <w:tc>
          <w:tcPr>
            <w:tcW w:w="3694" w:type="dxa"/>
            <w:vMerge w:val="restart"/>
            <w:shd w:val="clear" w:color="auto" w:fill="FFFFFF"/>
          </w:tcPr>
          <w:p w14:paraId="4E5F969E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bookmarkStart w:id="2" w:name="_Hlk164165960"/>
            <w:r w:rsidRPr="0024208E">
              <w:rPr>
                <w:szCs w:val="28"/>
              </w:rPr>
              <w:lastRenderedPageBreak/>
              <w:t>Год</w:t>
            </w:r>
          </w:p>
          <w:p w14:paraId="4422174C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группа</w:t>
            </w:r>
          </w:p>
          <w:p w14:paraId="6AE487AA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здоровья</w:t>
            </w:r>
          </w:p>
        </w:tc>
        <w:tc>
          <w:tcPr>
            <w:tcW w:w="3369" w:type="dxa"/>
            <w:gridSpan w:val="2"/>
            <w:shd w:val="clear" w:color="auto" w:fill="FFFFFF"/>
          </w:tcPr>
          <w:p w14:paraId="5C35626B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2021г.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070D7ED0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2022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14F9D376" w14:textId="1CBC2C9B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</w:p>
        </w:tc>
      </w:tr>
      <w:tr w:rsidR="0024208E" w:rsidRPr="0024208E" w14:paraId="4E2EE539" w14:textId="713F29F7" w:rsidTr="00AC6501">
        <w:trPr>
          <w:trHeight w:val="339"/>
          <w:jc w:val="center"/>
        </w:trPr>
        <w:tc>
          <w:tcPr>
            <w:tcW w:w="3694" w:type="dxa"/>
            <w:vMerge/>
            <w:shd w:val="clear" w:color="auto" w:fill="FFFFFF"/>
          </w:tcPr>
          <w:p w14:paraId="7DFB6AB5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FFFFFF"/>
          </w:tcPr>
          <w:p w14:paraId="3139A0D5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Кол-во</w:t>
            </w:r>
          </w:p>
          <w:p w14:paraId="0ADBE79F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14:paraId="315162E1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1A4B1A59" w14:textId="46E3B320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Кол-во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E7C2F" w14:textId="6169D21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%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FFFFFF"/>
          </w:tcPr>
          <w:p w14:paraId="4327EEDB" w14:textId="167F876C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Кол-во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9DDC5" w14:textId="357AEE63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%</w:t>
            </w:r>
          </w:p>
        </w:tc>
      </w:tr>
      <w:tr w:rsidR="0024208E" w:rsidRPr="0024208E" w14:paraId="04A65119" w14:textId="3836DBF2" w:rsidTr="004D40C0">
        <w:trPr>
          <w:trHeight w:val="302"/>
          <w:jc w:val="center"/>
        </w:trPr>
        <w:tc>
          <w:tcPr>
            <w:tcW w:w="3694" w:type="dxa"/>
            <w:shd w:val="clear" w:color="auto" w:fill="FFFFFF"/>
          </w:tcPr>
          <w:p w14:paraId="781CA6DA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  <w:lang w:val="en-US"/>
              </w:rPr>
              <w:t>I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FFFFFF"/>
          </w:tcPr>
          <w:p w14:paraId="7E39EFA7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14:paraId="0FABE09E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4,5%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4FD4C61E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15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159FF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4,5%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FFFFFF"/>
          </w:tcPr>
          <w:p w14:paraId="55D6DCDD" w14:textId="7D9A8D05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0A663" w14:textId="0479A273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4,5</w:t>
            </w:r>
            <w:r>
              <w:rPr>
                <w:szCs w:val="28"/>
              </w:rPr>
              <w:t xml:space="preserve"> </w:t>
            </w:r>
            <w:r w:rsidRPr="0024208E">
              <w:rPr>
                <w:szCs w:val="28"/>
              </w:rPr>
              <w:t>%</w:t>
            </w:r>
          </w:p>
        </w:tc>
      </w:tr>
      <w:tr w:rsidR="0024208E" w:rsidRPr="0024208E" w14:paraId="0028375B" w14:textId="223368A3" w:rsidTr="004D40C0">
        <w:trPr>
          <w:trHeight w:val="302"/>
          <w:jc w:val="center"/>
        </w:trPr>
        <w:tc>
          <w:tcPr>
            <w:tcW w:w="3694" w:type="dxa"/>
            <w:shd w:val="clear" w:color="auto" w:fill="FFFFFF"/>
          </w:tcPr>
          <w:p w14:paraId="7B81EE2A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  <w:lang w:val="en-US"/>
              </w:rPr>
              <w:t>II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FFFFFF"/>
          </w:tcPr>
          <w:p w14:paraId="429AC967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220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14:paraId="472D4FE8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89,4%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305F48CE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242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8D24A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88,4%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FFFFFF"/>
          </w:tcPr>
          <w:p w14:paraId="7105848B" w14:textId="383EB553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2</w:t>
            </w:r>
            <w:r>
              <w:rPr>
                <w:szCs w:val="28"/>
              </w:rPr>
              <w:t>67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1E9F7" w14:textId="76A369DC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8</w:t>
            </w:r>
            <w:r>
              <w:rPr>
                <w:szCs w:val="28"/>
              </w:rPr>
              <w:t xml:space="preserve">5 </w:t>
            </w:r>
            <w:r w:rsidRPr="0024208E">
              <w:rPr>
                <w:szCs w:val="28"/>
              </w:rPr>
              <w:t>%</w:t>
            </w:r>
          </w:p>
        </w:tc>
      </w:tr>
      <w:tr w:rsidR="0024208E" w:rsidRPr="0024208E" w14:paraId="242A744B" w14:textId="5E5ACE47" w:rsidTr="004D40C0">
        <w:trPr>
          <w:trHeight w:val="302"/>
          <w:jc w:val="center"/>
        </w:trPr>
        <w:tc>
          <w:tcPr>
            <w:tcW w:w="3694" w:type="dxa"/>
            <w:shd w:val="clear" w:color="auto" w:fill="FFFFFF"/>
          </w:tcPr>
          <w:p w14:paraId="21E042B3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  <w:lang w:val="en-US"/>
              </w:rPr>
              <w:t>III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FFFFFF"/>
          </w:tcPr>
          <w:p w14:paraId="336BA00D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14:paraId="42E7DE7A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5,6%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544EBA4C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17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DD67D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6,1%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FFFFFF"/>
          </w:tcPr>
          <w:p w14:paraId="29D024DD" w14:textId="2EC5F360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85428" w14:textId="66843301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24208E">
              <w:rPr>
                <w:szCs w:val="28"/>
              </w:rPr>
              <w:t>,</w:t>
            </w:r>
            <w:r>
              <w:rPr>
                <w:szCs w:val="28"/>
              </w:rPr>
              <w:t xml:space="preserve">5 </w:t>
            </w:r>
            <w:r w:rsidRPr="0024208E">
              <w:rPr>
                <w:szCs w:val="28"/>
              </w:rPr>
              <w:t>%</w:t>
            </w:r>
          </w:p>
        </w:tc>
      </w:tr>
      <w:tr w:rsidR="0024208E" w:rsidRPr="0024208E" w14:paraId="5E982D9C" w14:textId="37870E33" w:rsidTr="004D40C0">
        <w:trPr>
          <w:trHeight w:val="302"/>
          <w:jc w:val="center"/>
        </w:trPr>
        <w:tc>
          <w:tcPr>
            <w:tcW w:w="3694" w:type="dxa"/>
            <w:shd w:val="clear" w:color="auto" w:fill="FFFFFF"/>
          </w:tcPr>
          <w:p w14:paraId="0BBC36E5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  <w:lang w:val="en-US"/>
              </w:rPr>
              <w:t>IV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FFFFFF"/>
          </w:tcPr>
          <w:p w14:paraId="4E9293E8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14:paraId="68410545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217407AD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748FE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-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FFFFFF"/>
          </w:tcPr>
          <w:p w14:paraId="358BDD9A" w14:textId="2D1A8525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-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87E09" w14:textId="02AC52C9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-</w:t>
            </w:r>
          </w:p>
        </w:tc>
      </w:tr>
      <w:tr w:rsidR="0024208E" w:rsidRPr="0024208E" w14:paraId="00015B95" w14:textId="648C75E8" w:rsidTr="004D40C0">
        <w:trPr>
          <w:trHeight w:val="302"/>
          <w:jc w:val="center"/>
        </w:trPr>
        <w:tc>
          <w:tcPr>
            <w:tcW w:w="3694" w:type="dxa"/>
            <w:shd w:val="clear" w:color="auto" w:fill="FFFFFF"/>
          </w:tcPr>
          <w:p w14:paraId="0F1AA4E6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  <w:lang w:val="en-US"/>
              </w:rPr>
              <w:t>V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FFFFFF"/>
          </w:tcPr>
          <w:p w14:paraId="0C34BC43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14:paraId="5E270C5D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0,4%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1B122434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39F42" w14:textId="77777777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1%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FFFFFF"/>
          </w:tcPr>
          <w:p w14:paraId="14BB8B1B" w14:textId="6D729F6D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3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43765" w14:textId="78A59CB4" w:rsidR="0024208E" w:rsidRPr="0024208E" w:rsidRDefault="0024208E" w:rsidP="0024208E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24208E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24208E">
              <w:rPr>
                <w:szCs w:val="28"/>
              </w:rPr>
              <w:t>%</w:t>
            </w:r>
          </w:p>
        </w:tc>
      </w:tr>
      <w:bookmarkEnd w:id="2"/>
    </w:tbl>
    <w:p w14:paraId="4F2303DF" w14:textId="77777777" w:rsidR="008562F1" w:rsidRPr="0024208E" w:rsidRDefault="008562F1" w:rsidP="008562F1">
      <w:pPr>
        <w:ind w:firstLine="360"/>
        <w:jc w:val="both"/>
        <w:rPr>
          <w:rFonts w:ascii="Times New Roman" w:hAnsi="Times New Roman" w:cs="Times New Roman"/>
          <w:sz w:val="28"/>
        </w:rPr>
      </w:pPr>
    </w:p>
    <w:p w14:paraId="0D586A51" w14:textId="77777777" w:rsidR="008562F1" w:rsidRPr="008562F1" w:rsidRDefault="008562F1" w:rsidP="00B070ED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Одним из основных направлений физкультурно-оздоровительной работы является создание оптимальных условий для двигательной активности детей, формирование у них необходимых двигательных умений и навыков, а также воспитание положительного отношения к здоровому образу жизни. В групповых помещениях созданы физкультурно-оздо</w:t>
      </w:r>
      <w:r w:rsidR="00CC1C9E">
        <w:rPr>
          <w:rFonts w:ascii="Times New Roman" w:hAnsi="Times New Roman" w:cs="Times New Roman"/>
          <w:sz w:val="28"/>
        </w:rPr>
        <w:t>ровительные уголки. Функционирую</w:t>
      </w:r>
      <w:r w:rsidR="00CC1C9E" w:rsidRPr="008562F1">
        <w:rPr>
          <w:rFonts w:ascii="Times New Roman" w:hAnsi="Times New Roman" w:cs="Times New Roman"/>
          <w:sz w:val="28"/>
        </w:rPr>
        <w:t xml:space="preserve">т </w:t>
      </w:r>
      <w:r w:rsidR="00CC1C9E">
        <w:rPr>
          <w:rFonts w:ascii="Times New Roman" w:hAnsi="Times New Roman" w:cs="Times New Roman"/>
          <w:sz w:val="28"/>
        </w:rPr>
        <w:t xml:space="preserve">две </w:t>
      </w:r>
      <w:r w:rsidRPr="008562F1">
        <w:rPr>
          <w:rFonts w:ascii="Times New Roman" w:hAnsi="Times New Roman" w:cs="Times New Roman"/>
          <w:sz w:val="28"/>
        </w:rPr>
        <w:t>спортивн</w:t>
      </w:r>
      <w:r w:rsidR="00CC1C9E">
        <w:rPr>
          <w:rFonts w:ascii="Times New Roman" w:hAnsi="Times New Roman" w:cs="Times New Roman"/>
          <w:sz w:val="28"/>
        </w:rPr>
        <w:t>ые площадки</w:t>
      </w:r>
      <w:r w:rsidRPr="008562F1">
        <w:rPr>
          <w:rFonts w:ascii="Times New Roman" w:hAnsi="Times New Roman" w:cs="Times New Roman"/>
          <w:sz w:val="28"/>
        </w:rPr>
        <w:t xml:space="preserve"> для организации двигательной активности на прогулке. Результаты мониторинга физического развития детей выявили положительную динамику физического развития.</w:t>
      </w:r>
    </w:p>
    <w:p w14:paraId="13F360C6" w14:textId="68ED3FCA" w:rsidR="008562F1" w:rsidRDefault="008562F1" w:rsidP="00CC1C9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 xml:space="preserve">Но несмотря на проводимые мероприятия число дней, пропущенных одним ребенком по болезни, достаточно высокий. Показатель заболеваемости складывается из длительного отсутствия одних и тех же детей, обусловлен возрастными особенностями детей младшего дошкольного возраста, первый год посещающих </w:t>
      </w:r>
      <w:r w:rsidR="00CC1C9E">
        <w:rPr>
          <w:rFonts w:ascii="Times New Roman" w:hAnsi="Times New Roman" w:cs="Times New Roman"/>
          <w:sz w:val="28"/>
        </w:rPr>
        <w:t>МДОУ</w:t>
      </w:r>
      <w:r w:rsidRPr="008562F1">
        <w:rPr>
          <w:rFonts w:ascii="Times New Roman" w:hAnsi="Times New Roman" w:cs="Times New Roman"/>
          <w:sz w:val="28"/>
        </w:rPr>
        <w:t>, увеличением числа детей с хроническими заболеваниями.</w:t>
      </w:r>
    </w:p>
    <w:p w14:paraId="70B5298E" w14:textId="7ECD753C" w:rsidR="0048741A" w:rsidRDefault="0048741A" w:rsidP="00CC1C9E">
      <w:pPr>
        <w:ind w:firstLine="360"/>
        <w:jc w:val="both"/>
        <w:rPr>
          <w:rFonts w:ascii="Times New Roman" w:hAnsi="Times New Roman" w:cs="Times New Roman"/>
          <w:sz w:val="28"/>
        </w:rPr>
      </w:pPr>
    </w:p>
    <w:p w14:paraId="2B177BDB" w14:textId="3EF73A2E" w:rsidR="00F4652C" w:rsidRDefault="00F4652C" w:rsidP="00CC1C9E">
      <w:pPr>
        <w:ind w:firstLine="360"/>
        <w:jc w:val="both"/>
        <w:rPr>
          <w:rFonts w:ascii="Times New Roman" w:hAnsi="Times New Roman" w:cs="Times New Roman"/>
          <w:sz w:val="28"/>
        </w:rPr>
      </w:pPr>
    </w:p>
    <w:p w14:paraId="2D7FC457" w14:textId="199BF7FA" w:rsidR="00F4652C" w:rsidRDefault="00F4652C" w:rsidP="00CC1C9E">
      <w:pPr>
        <w:ind w:firstLine="360"/>
        <w:jc w:val="both"/>
        <w:rPr>
          <w:rFonts w:ascii="Times New Roman" w:hAnsi="Times New Roman" w:cs="Times New Roman"/>
          <w:sz w:val="28"/>
        </w:rPr>
      </w:pPr>
    </w:p>
    <w:p w14:paraId="0F84F868" w14:textId="77777777" w:rsidR="00F4652C" w:rsidRPr="008562F1" w:rsidRDefault="00F4652C" w:rsidP="00CC1C9E">
      <w:pPr>
        <w:ind w:firstLine="360"/>
        <w:jc w:val="both"/>
        <w:rPr>
          <w:rFonts w:ascii="Times New Roman" w:hAnsi="Times New Roman" w:cs="Times New Roman"/>
          <w:sz w:val="28"/>
        </w:rPr>
      </w:pPr>
    </w:p>
    <w:p w14:paraId="7AD43A02" w14:textId="77777777" w:rsidR="00F53187" w:rsidRPr="00F4652C" w:rsidRDefault="00F53187" w:rsidP="00EB34CC">
      <w:pPr>
        <w:jc w:val="both"/>
        <w:rPr>
          <w:rFonts w:ascii="Times New Roman" w:hAnsi="Times New Roman" w:cs="Times New Roman"/>
          <w:sz w:val="28"/>
        </w:rPr>
      </w:pPr>
      <w:r w:rsidRPr="00F4652C">
        <w:rPr>
          <w:rFonts w:ascii="Times New Roman" w:hAnsi="Times New Roman" w:cs="Times New Roman"/>
          <w:b/>
          <w:sz w:val="28"/>
          <w:szCs w:val="24"/>
        </w:rPr>
        <w:t>Оценка удовлетворенности родителей содержанием, условиями и качеством образовательной деятельности ДОУ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613"/>
        <w:gridCol w:w="2127"/>
        <w:gridCol w:w="2268"/>
        <w:gridCol w:w="1984"/>
      </w:tblGrid>
      <w:tr w:rsidR="00F4652C" w:rsidRPr="00F4652C" w14:paraId="2D6F2BD2" w14:textId="3B931B4A" w:rsidTr="00F4652C">
        <w:tc>
          <w:tcPr>
            <w:tcW w:w="8613" w:type="dxa"/>
          </w:tcPr>
          <w:p w14:paraId="3AC253C4" w14:textId="77777777" w:rsidR="00F4652C" w:rsidRPr="00F4652C" w:rsidRDefault="00F4652C" w:rsidP="00F53187">
            <w:pPr>
              <w:spacing w:after="0" w:line="269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652C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Показатели</w:t>
            </w:r>
          </w:p>
        </w:tc>
        <w:tc>
          <w:tcPr>
            <w:tcW w:w="2127" w:type="dxa"/>
          </w:tcPr>
          <w:p w14:paraId="4C14558D" w14:textId="77777777" w:rsidR="00F4652C" w:rsidRPr="00F4652C" w:rsidRDefault="00F4652C" w:rsidP="00F53187">
            <w:pPr>
              <w:spacing w:after="0" w:line="269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652C">
              <w:rPr>
                <w:rFonts w:ascii="Times New Roman" w:hAnsi="Times New Roman" w:cs="Times New Roman"/>
                <w:b/>
                <w:sz w:val="28"/>
                <w:szCs w:val="24"/>
              </w:rPr>
              <w:t>2021</w:t>
            </w:r>
          </w:p>
        </w:tc>
        <w:tc>
          <w:tcPr>
            <w:tcW w:w="2268" w:type="dxa"/>
          </w:tcPr>
          <w:p w14:paraId="4322E9C6" w14:textId="77777777" w:rsidR="00F4652C" w:rsidRPr="00F4652C" w:rsidRDefault="00F4652C" w:rsidP="00F53187">
            <w:pPr>
              <w:spacing w:after="0" w:line="269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652C">
              <w:rPr>
                <w:rFonts w:ascii="Times New Roman" w:hAnsi="Times New Roman" w:cs="Times New Roman"/>
                <w:b/>
                <w:sz w:val="28"/>
                <w:szCs w:val="24"/>
              </w:rPr>
              <w:t>2022</w:t>
            </w:r>
          </w:p>
        </w:tc>
        <w:tc>
          <w:tcPr>
            <w:tcW w:w="1984" w:type="dxa"/>
          </w:tcPr>
          <w:p w14:paraId="158AB1DD" w14:textId="74F1E43A" w:rsidR="00F4652C" w:rsidRPr="00F4652C" w:rsidRDefault="00F4652C" w:rsidP="00F53187">
            <w:pPr>
              <w:spacing w:after="0" w:line="269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652C">
              <w:rPr>
                <w:rFonts w:ascii="Times New Roman" w:hAnsi="Times New Roman" w:cs="Times New Roman"/>
                <w:b/>
                <w:sz w:val="28"/>
                <w:szCs w:val="24"/>
              </w:rPr>
              <w:t>2023</w:t>
            </w:r>
          </w:p>
        </w:tc>
      </w:tr>
      <w:tr w:rsidR="00F4652C" w:rsidRPr="00F4652C" w14:paraId="023743B3" w14:textId="04D625CF" w:rsidTr="00F4652C">
        <w:tc>
          <w:tcPr>
            <w:tcW w:w="8613" w:type="dxa"/>
          </w:tcPr>
          <w:p w14:paraId="1CF0D76E" w14:textId="77777777" w:rsidR="00F4652C" w:rsidRPr="00F4652C" w:rsidRDefault="00F4652C" w:rsidP="00F4652C">
            <w:pPr>
              <w:spacing w:after="0" w:line="269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4652C">
              <w:rPr>
                <w:rFonts w:ascii="Times New Roman" w:hAnsi="Times New Roman" w:cs="Times New Roman"/>
                <w:sz w:val="28"/>
                <w:szCs w:val="24"/>
              </w:rPr>
              <w:t xml:space="preserve">полностью удовлетворены условиями и качеством образовательной деятельности </w:t>
            </w:r>
          </w:p>
        </w:tc>
        <w:tc>
          <w:tcPr>
            <w:tcW w:w="2127" w:type="dxa"/>
          </w:tcPr>
          <w:p w14:paraId="5E855D04" w14:textId="77777777" w:rsidR="00F4652C" w:rsidRPr="00F4652C" w:rsidRDefault="00F4652C" w:rsidP="00F4652C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652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90 %</w:t>
            </w:r>
          </w:p>
        </w:tc>
        <w:tc>
          <w:tcPr>
            <w:tcW w:w="2268" w:type="dxa"/>
          </w:tcPr>
          <w:p w14:paraId="3D4E5C49" w14:textId="77777777" w:rsidR="00F4652C" w:rsidRPr="00F4652C" w:rsidRDefault="00F4652C" w:rsidP="00F4652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F4652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94%</w:t>
            </w:r>
          </w:p>
        </w:tc>
        <w:tc>
          <w:tcPr>
            <w:tcW w:w="1984" w:type="dxa"/>
          </w:tcPr>
          <w:p w14:paraId="2675245B" w14:textId="7FE92A29" w:rsidR="00F4652C" w:rsidRPr="00F4652C" w:rsidRDefault="00F4652C" w:rsidP="00F4652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F4652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5</w:t>
            </w:r>
            <w:r w:rsidRPr="00F4652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%</w:t>
            </w:r>
          </w:p>
        </w:tc>
      </w:tr>
      <w:tr w:rsidR="00F4652C" w:rsidRPr="00F4652C" w14:paraId="5F0EEBC9" w14:textId="77008CB3" w:rsidTr="00F4652C">
        <w:tc>
          <w:tcPr>
            <w:tcW w:w="8613" w:type="dxa"/>
          </w:tcPr>
          <w:p w14:paraId="1D2CE213" w14:textId="77777777" w:rsidR="00F4652C" w:rsidRPr="00F4652C" w:rsidRDefault="00F4652C" w:rsidP="00F4652C">
            <w:pPr>
              <w:spacing w:after="0" w:line="269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4652C">
              <w:rPr>
                <w:rFonts w:ascii="Times New Roman" w:hAnsi="Times New Roman" w:cs="Times New Roman"/>
                <w:sz w:val="28"/>
                <w:szCs w:val="24"/>
              </w:rPr>
              <w:t>устраивает частично</w:t>
            </w:r>
          </w:p>
        </w:tc>
        <w:tc>
          <w:tcPr>
            <w:tcW w:w="2127" w:type="dxa"/>
          </w:tcPr>
          <w:p w14:paraId="5DE9C7A6" w14:textId="77777777" w:rsidR="00F4652C" w:rsidRPr="00F4652C" w:rsidRDefault="00F4652C" w:rsidP="00F4652C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652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4%</w:t>
            </w:r>
          </w:p>
        </w:tc>
        <w:tc>
          <w:tcPr>
            <w:tcW w:w="2268" w:type="dxa"/>
          </w:tcPr>
          <w:p w14:paraId="6C9D067D" w14:textId="77777777" w:rsidR="00F4652C" w:rsidRPr="00F4652C" w:rsidRDefault="00F4652C" w:rsidP="00F4652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F4652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3%</w:t>
            </w:r>
          </w:p>
        </w:tc>
        <w:tc>
          <w:tcPr>
            <w:tcW w:w="1984" w:type="dxa"/>
          </w:tcPr>
          <w:p w14:paraId="6B22A077" w14:textId="30A27B50" w:rsidR="00F4652C" w:rsidRPr="00F4652C" w:rsidRDefault="00F4652C" w:rsidP="00F4652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3</w:t>
            </w:r>
            <w:r w:rsidRPr="00F4652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%</w:t>
            </w:r>
          </w:p>
        </w:tc>
      </w:tr>
      <w:tr w:rsidR="00F4652C" w:rsidRPr="00F4652C" w14:paraId="35D79893" w14:textId="2A72F5BC" w:rsidTr="00F4652C">
        <w:tc>
          <w:tcPr>
            <w:tcW w:w="8613" w:type="dxa"/>
          </w:tcPr>
          <w:p w14:paraId="5A7859F5" w14:textId="77777777" w:rsidR="00F4652C" w:rsidRPr="00F4652C" w:rsidRDefault="00F4652C" w:rsidP="00F4652C">
            <w:pPr>
              <w:spacing w:after="0" w:line="269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4652C">
              <w:rPr>
                <w:rFonts w:ascii="Times New Roman" w:hAnsi="Times New Roman" w:cs="Times New Roman"/>
                <w:sz w:val="28"/>
                <w:szCs w:val="24"/>
              </w:rPr>
              <w:t>больше устраивает, чем нет</w:t>
            </w:r>
          </w:p>
        </w:tc>
        <w:tc>
          <w:tcPr>
            <w:tcW w:w="2127" w:type="dxa"/>
          </w:tcPr>
          <w:p w14:paraId="561FE0F9" w14:textId="77777777" w:rsidR="00F4652C" w:rsidRPr="00F4652C" w:rsidRDefault="00F4652C" w:rsidP="00F4652C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652C">
              <w:rPr>
                <w:rFonts w:ascii="Times New Roman" w:hAnsi="Times New Roman" w:cs="Times New Roman"/>
                <w:sz w:val="28"/>
                <w:szCs w:val="24"/>
              </w:rPr>
              <w:t>6%</w:t>
            </w:r>
          </w:p>
        </w:tc>
        <w:tc>
          <w:tcPr>
            <w:tcW w:w="2268" w:type="dxa"/>
          </w:tcPr>
          <w:p w14:paraId="2006898D" w14:textId="77777777" w:rsidR="00F4652C" w:rsidRPr="00F4652C" w:rsidRDefault="00F4652C" w:rsidP="00F4652C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652C">
              <w:rPr>
                <w:rFonts w:ascii="Times New Roman" w:hAnsi="Times New Roman" w:cs="Times New Roman"/>
                <w:sz w:val="28"/>
                <w:szCs w:val="24"/>
              </w:rPr>
              <w:t>3%</w:t>
            </w:r>
          </w:p>
        </w:tc>
        <w:tc>
          <w:tcPr>
            <w:tcW w:w="1984" w:type="dxa"/>
          </w:tcPr>
          <w:p w14:paraId="1749F48E" w14:textId="0ADC71CB" w:rsidR="00F4652C" w:rsidRPr="00F4652C" w:rsidRDefault="00F4652C" w:rsidP="00F4652C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F4652C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F4652C" w:rsidRPr="00F4652C" w14:paraId="48A33060" w14:textId="0B37BB77" w:rsidTr="00F4652C">
        <w:tc>
          <w:tcPr>
            <w:tcW w:w="8613" w:type="dxa"/>
          </w:tcPr>
          <w:p w14:paraId="2B051BA4" w14:textId="77777777" w:rsidR="00F4652C" w:rsidRPr="00F4652C" w:rsidRDefault="00F4652C" w:rsidP="00F4652C">
            <w:pPr>
              <w:spacing w:after="0" w:line="269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4652C">
              <w:rPr>
                <w:rFonts w:ascii="Times New Roman" w:hAnsi="Times New Roman" w:cs="Times New Roman"/>
                <w:sz w:val="28"/>
                <w:szCs w:val="24"/>
              </w:rPr>
              <w:t>не устраивает совсем</w:t>
            </w:r>
          </w:p>
        </w:tc>
        <w:tc>
          <w:tcPr>
            <w:tcW w:w="2127" w:type="dxa"/>
          </w:tcPr>
          <w:p w14:paraId="7E022D0E" w14:textId="77777777" w:rsidR="00F4652C" w:rsidRPr="00F4652C" w:rsidRDefault="00F4652C" w:rsidP="00F4652C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652C">
              <w:rPr>
                <w:rFonts w:ascii="Times New Roman" w:hAnsi="Times New Roman" w:cs="Times New Roman"/>
                <w:sz w:val="28"/>
                <w:szCs w:val="24"/>
              </w:rPr>
              <w:t>0%</w:t>
            </w:r>
          </w:p>
        </w:tc>
        <w:tc>
          <w:tcPr>
            <w:tcW w:w="2268" w:type="dxa"/>
          </w:tcPr>
          <w:p w14:paraId="3487610E" w14:textId="77777777" w:rsidR="00F4652C" w:rsidRPr="00F4652C" w:rsidRDefault="00F4652C" w:rsidP="00F4652C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652C">
              <w:rPr>
                <w:rFonts w:ascii="Times New Roman" w:hAnsi="Times New Roman" w:cs="Times New Roman"/>
                <w:sz w:val="28"/>
                <w:szCs w:val="24"/>
              </w:rPr>
              <w:t>0%</w:t>
            </w:r>
          </w:p>
        </w:tc>
        <w:tc>
          <w:tcPr>
            <w:tcW w:w="1984" w:type="dxa"/>
          </w:tcPr>
          <w:p w14:paraId="741F6978" w14:textId="5950517D" w:rsidR="00F4652C" w:rsidRPr="00F4652C" w:rsidRDefault="00F4652C" w:rsidP="00F4652C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4652C">
              <w:rPr>
                <w:rFonts w:ascii="Times New Roman" w:hAnsi="Times New Roman" w:cs="Times New Roman"/>
                <w:sz w:val="28"/>
                <w:szCs w:val="24"/>
              </w:rPr>
              <w:t>0%</w:t>
            </w:r>
          </w:p>
        </w:tc>
      </w:tr>
    </w:tbl>
    <w:p w14:paraId="3783A7FF" w14:textId="77777777" w:rsidR="00F53187" w:rsidRPr="0048741A" w:rsidRDefault="00F53187" w:rsidP="00F53187">
      <w:pPr>
        <w:spacing w:after="0" w:line="26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0D0A24D" w14:textId="5B375C7E" w:rsidR="00201850" w:rsidRPr="00F4652C" w:rsidRDefault="007A6BB7" w:rsidP="00201850">
      <w:pPr>
        <w:pStyle w:val="a6"/>
        <w:spacing w:before="1"/>
        <w:ind w:right="496" w:firstLine="0"/>
        <w:rPr>
          <w:sz w:val="28"/>
        </w:rPr>
      </w:pPr>
      <w:r w:rsidRPr="00F4652C">
        <w:rPr>
          <w:sz w:val="28"/>
        </w:rPr>
        <w:t>Вывод: В</w:t>
      </w:r>
      <w:r w:rsidR="00CC1C9E" w:rsidRPr="00F4652C">
        <w:rPr>
          <w:sz w:val="28"/>
        </w:rPr>
        <w:t>оспитательно-образовательный процесс в МДОУ «Детский сад №108» строится с учетом требований санитарно-гигиенического режима в дошкольных учреждениях. Выполнение детьми программы осуществляется на хорошем уровне. Годовые задачи реализованы в полном объеме. В Детском саду систематически организуются и проводятся различные тематические мероприятия. Содержание воспитательно-образовательной работы соответствует требованиям социального заказа (родителей), обеспечивает развитие детей за счет использования образовательной программы. Организация педагогического процесса отмечается гибкостью, ориентированностью на возрастные и индивидуальные особенности детей, что позволяет осуществить личностно-ориентированный подход к детям</w:t>
      </w:r>
      <w:r w:rsidR="009701AE" w:rsidRPr="00F4652C">
        <w:rPr>
          <w:sz w:val="28"/>
        </w:rPr>
        <w:t>.</w:t>
      </w:r>
    </w:p>
    <w:p w14:paraId="7C5D7814" w14:textId="28D48BDB" w:rsidR="00576A8D" w:rsidRDefault="00576A8D" w:rsidP="00F4652C">
      <w:pPr>
        <w:pStyle w:val="a6"/>
        <w:spacing w:before="1"/>
        <w:ind w:left="0" w:right="496" w:firstLine="0"/>
        <w:rPr>
          <w:color w:val="FF0000"/>
          <w:sz w:val="28"/>
        </w:rPr>
      </w:pPr>
    </w:p>
    <w:p w14:paraId="66789949" w14:textId="77777777" w:rsidR="00576A8D" w:rsidRPr="00576A8D" w:rsidRDefault="00576A8D" w:rsidP="00576A8D">
      <w:pPr>
        <w:pStyle w:val="a6"/>
        <w:ind w:left="0" w:firstLine="0"/>
        <w:jc w:val="center"/>
        <w:rPr>
          <w:b/>
          <w:bCs/>
          <w:sz w:val="28"/>
          <w:szCs w:val="28"/>
        </w:rPr>
      </w:pPr>
      <w:r w:rsidRPr="00576A8D">
        <w:rPr>
          <w:b/>
          <w:bCs/>
          <w:sz w:val="28"/>
          <w:szCs w:val="28"/>
        </w:rPr>
        <w:t>Работа по внедрению ФОП ДО</w:t>
      </w:r>
    </w:p>
    <w:p w14:paraId="3B9D8041" w14:textId="77777777" w:rsidR="00576A8D" w:rsidRPr="00576A8D" w:rsidRDefault="00576A8D" w:rsidP="00576A8D">
      <w:pPr>
        <w:pStyle w:val="a6"/>
        <w:ind w:left="0" w:firstLine="0"/>
        <w:jc w:val="center"/>
        <w:rPr>
          <w:b/>
          <w:bCs/>
          <w:sz w:val="28"/>
          <w:szCs w:val="28"/>
        </w:rPr>
      </w:pPr>
    </w:p>
    <w:p w14:paraId="244E0552" w14:textId="77777777" w:rsidR="00576A8D" w:rsidRPr="00576A8D" w:rsidRDefault="00576A8D" w:rsidP="00576A8D">
      <w:pPr>
        <w:pStyle w:val="a6"/>
        <w:ind w:left="0" w:firstLine="708"/>
        <w:rPr>
          <w:sz w:val="28"/>
          <w:szCs w:val="28"/>
        </w:rPr>
      </w:pPr>
      <w:r w:rsidRPr="00576A8D">
        <w:rPr>
          <w:sz w:val="28"/>
          <w:szCs w:val="28"/>
        </w:rPr>
        <w:t>1. Приказом по ДОО утверждена рабочая группа по приведению ООП в соответствии с ФОП ДО.</w:t>
      </w:r>
    </w:p>
    <w:p w14:paraId="602EEE1C" w14:textId="77777777" w:rsidR="00576A8D" w:rsidRPr="00576A8D" w:rsidRDefault="00576A8D" w:rsidP="00576A8D">
      <w:pPr>
        <w:pStyle w:val="a6"/>
        <w:ind w:left="0" w:firstLine="708"/>
        <w:rPr>
          <w:sz w:val="28"/>
          <w:szCs w:val="28"/>
        </w:rPr>
      </w:pPr>
      <w:r w:rsidRPr="00576A8D">
        <w:rPr>
          <w:sz w:val="28"/>
          <w:szCs w:val="28"/>
        </w:rPr>
        <w:t>2. Приказом по ДОО утверждена рабочая группа по разработке раздела о коррекционно-развивающей работе в ОП ДО, утверждена Дорожная карта мероприятий по разработке раздела о коррекционно-развивающей работе в ОП ДО.</w:t>
      </w:r>
    </w:p>
    <w:p w14:paraId="0371816A" w14:textId="77777777" w:rsidR="00576A8D" w:rsidRPr="00576A8D" w:rsidRDefault="00576A8D" w:rsidP="00576A8D">
      <w:pPr>
        <w:pStyle w:val="a6"/>
        <w:ind w:left="0" w:firstLine="708"/>
        <w:rPr>
          <w:sz w:val="28"/>
          <w:szCs w:val="28"/>
        </w:rPr>
      </w:pPr>
      <w:r w:rsidRPr="00576A8D">
        <w:rPr>
          <w:sz w:val="28"/>
          <w:szCs w:val="28"/>
        </w:rPr>
        <w:t xml:space="preserve">3. Разработано и утверждено приказом по ДОО Положение о рабочей группе по разработке раздела о коррекционно-развивающей работе в ОП ДО в соответствии с ФОП ДО. </w:t>
      </w:r>
    </w:p>
    <w:p w14:paraId="347E7FCC" w14:textId="77777777" w:rsidR="00576A8D" w:rsidRPr="00576A8D" w:rsidRDefault="00576A8D" w:rsidP="00576A8D">
      <w:pPr>
        <w:pStyle w:val="a6"/>
        <w:ind w:left="0" w:firstLine="708"/>
        <w:rPr>
          <w:sz w:val="28"/>
          <w:szCs w:val="28"/>
        </w:rPr>
      </w:pPr>
      <w:r w:rsidRPr="00576A8D">
        <w:rPr>
          <w:sz w:val="28"/>
          <w:szCs w:val="28"/>
        </w:rPr>
        <w:t xml:space="preserve">4. Приказом по ДОО утвержден переход на полное применение федеральной образовательной программы дошкольного образования в МДОУ «Детский сад № 108». </w:t>
      </w:r>
    </w:p>
    <w:p w14:paraId="73F9891A" w14:textId="77777777" w:rsidR="00576A8D" w:rsidRPr="00576A8D" w:rsidRDefault="00576A8D" w:rsidP="00576A8D">
      <w:pPr>
        <w:pStyle w:val="a6"/>
        <w:ind w:left="0" w:firstLine="708"/>
        <w:rPr>
          <w:sz w:val="28"/>
          <w:szCs w:val="28"/>
        </w:rPr>
      </w:pPr>
      <w:r w:rsidRPr="00576A8D">
        <w:rPr>
          <w:sz w:val="28"/>
          <w:szCs w:val="28"/>
        </w:rPr>
        <w:t xml:space="preserve">5. Проведено родительское собрание в целях знакомства родителей с ФОП ДО. (92% - ознакомились с программой, 91,1 % положительно оценили введение ФОП ДО. </w:t>
      </w:r>
    </w:p>
    <w:p w14:paraId="470D9C09" w14:textId="77777777" w:rsidR="00576A8D" w:rsidRPr="00576A8D" w:rsidRDefault="00576A8D" w:rsidP="00576A8D">
      <w:pPr>
        <w:pStyle w:val="a6"/>
        <w:ind w:left="0" w:firstLine="708"/>
        <w:rPr>
          <w:i/>
          <w:color w:val="FF0000"/>
          <w:sz w:val="28"/>
          <w:szCs w:val="28"/>
        </w:rPr>
      </w:pPr>
      <w:r w:rsidRPr="00576A8D">
        <w:rPr>
          <w:sz w:val="28"/>
          <w:szCs w:val="28"/>
        </w:rPr>
        <w:t>6. Разработан и утвержден План повышения квалификации и внутрифирменного обучения педагогов в рамках внедрения ФОП ДО в образовательную деятельность ДОО.</w:t>
      </w:r>
    </w:p>
    <w:p w14:paraId="7027ED31" w14:textId="77777777" w:rsidR="00576A8D" w:rsidRPr="00576A8D" w:rsidRDefault="00576A8D" w:rsidP="00576A8D">
      <w:pPr>
        <w:pStyle w:val="a6"/>
        <w:ind w:left="0" w:firstLine="0"/>
        <w:rPr>
          <w:i/>
          <w:color w:val="FF0000"/>
          <w:sz w:val="28"/>
          <w:szCs w:val="28"/>
        </w:rPr>
      </w:pPr>
    </w:p>
    <w:p w14:paraId="46C36E88" w14:textId="77777777" w:rsidR="00576A8D" w:rsidRPr="00576A8D" w:rsidRDefault="00576A8D" w:rsidP="00576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8D">
        <w:rPr>
          <w:rFonts w:ascii="Times New Roman" w:hAnsi="Times New Roman" w:cs="Times New Roman"/>
          <w:b/>
          <w:sz w:val="28"/>
          <w:szCs w:val="28"/>
        </w:rPr>
        <w:t>5. ОЦЕНКА КАЧЕСТВА КАДРОВОГО ОБЕСПЕЧЕНИЯ</w:t>
      </w:r>
    </w:p>
    <w:p w14:paraId="52742974" w14:textId="77777777" w:rsidR="00576A8D" w:rsidRPr="00576A8D" w:rsidRDefault="00576A8D" w:rsidP="00576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71D02" w14:textId="77777777" w:rsidR="00576A8D" w:rsidRPr="00576A8D" w:rsidRDefault="00576A8D" w:rsidP="00576A8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6A8D">
        <w:rPr>
          <w:rFonts w:ascii="Times New Roman" w:hAnsi="Times New Roman" w:cs="Times New Roman"/>
          <w:b/>
          <w:sz w:val="28"/>
          <w:szCs w:val="28"/>
        </w:rPr>
        <w:tab/>
      </w:r>
      <w:r w:rsidRPr="00576A8D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укомплектован педагогами на 97%. </w:t>
      </w:r>
      <w:r w:rsidRPr="00576A8D">
        <w:rPr>
          <w:rFonts w:ascii="Times New Roman" w:hAnsi="Times New Roman" w:cs="Times New Roman"/>
          <w:sz w:val="28"/>
          <w:szCs w:val="28"/>
        </w:rPr>
        <w:t>Образовательную деятельность в детском саду осуществляют 32 педагога:</w:t>
      </w:r>
    </w:p>
    <w:p w14:paraId="07D0B5B7" w14:textId="77777777" w:rsidR="00576A8D" w:rsidRP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8D">
        <w:rPr>
          <w:rFonts w:ascii="Times New Roman" w:hAnsi="Times New Roman" w:cs="Times New Roman"/>
          <w:sz w:val="28"/>
          <w:szCs w:val="28"/>
        </w:rPr>
        <w:t>- старший воспитатель – 2;</w:t>
      </w:r>
    </w:p>
    <w:p w14:paraId="6CD7D4BE" w14:textId="77777777" w:rsidR="00576A8D" w:rsidRP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8D">
        <w:rPr>
          <w:rFonts w:ascii="Times New Roman" w:hAnsi="Times New Roman" w:cs="Times New Roman"/>
          <w:sz w:val="28"/>
          <w:szCs w:val="28"/>
        </w:rPr>
        <w:t>- воспитатели – 24;</w:t>
      </w:r>
    </w:p>
    <w:p w14:paraId="2F095DC2" w14:textId="77777777" w:rsidR="00576A8D" w:rsidRP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8D">
        <w:rPr>
          <w:rFonts w:ascii="Times New Roman" w:hAnsi="Times New Roman" w:cs="Times New Roman"/>
          <w:sz w:val="28"/>
          <w:szCs w:val="28"/>
        </w:rPr>
        <w:t>- учитель-логопед - 3;</w:t>
      </w:r>
    </w:p>
    <w:p w14:paraId="155EA223" w14:textId="77777777" w:rsidR="00576A8D" w:rsidRP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8D">
        <w:rPr>
          <w:rFonts w:ascii="Times New Roman" w:hAnsi="Times New Roman" w:cs="Times New Roman"/>
          <w:sz w:val="28"/>
          <w:szCs w:val="28"/>
        </w:rPr>
        <w:t>- инструктор по физической культуре – 1;</w:t>
      </w:r>
    </w:p>
    <w:p w14:paraId="6A7ED734" w14:textId="77777777" w:rsidR="00576A8D" w:rsidRP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8D">
        <w:rPr>
          <w:rFonts w:ascii="Times New Roman" w:hAnsi="Times New Roman" w:cs="Times New Roman"/>
          <w:sz w:val="28"/>
          <w:szCs w:val="28"/>
        </w:rPr>
        <w:t xml:space="preserve">- музыкальный руководитель – 1; </w:t>
      </w:r>
    </w:p>
    <w:p w14:paraId="1F12D277" w14:textId="77777777" w:rsidR="00576A8D" w:rsidRP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8D">
        <w:rPr>
          <w:rFonts w:ascii="Times New Roman" w:hAnsi="Times New Roman" w:cs="Times New Roman"/>
          <w:sz w:val="28"/>
          <w:szCs w:val="28"/>
        </w:rPr>
        <w:t xml:space="preserve">- педагог-психолог - 1. </w:t>
      </w:r>
    </w:p>
    <w:p w14:paraId="3020DA46" w14:textId="77777777" w:rsidR="00576A8D" w:rsidRP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8D">
        <w:rPr>
          <w:rFonts w:ascii="Times New Roman" w:hAnsi="Times New Roman" w:cs="Times New Roman"/>
          <w:color w:val="000000"/>
          <w:sz w:val="28"/>
          <w:szCs w:val="28"/>
        </w:rPr>
        <w:t>Соотношение воспитанников, приходящихся на 1 взрослого:</w:t>
      </w:r>
    </w:p>
    <w:p w14:paraId="77628E5C" w14:textId="77777777" w:rsidR="00576A8D" w:rsidRP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8D">
        <w:rPr>
          <w:rFonts w:ascii="Times New Roman" w:hAnsi="Times New Roman" w:cs="Times New Roman"/>
          <w:color w:val="000000"/>
          <w:sz w:val="28"/>
          <w:szCs w:val="28"/>
        </w:rPr>
        <w:t>- воспитанники/педагог - 10/1;</w:t>
      </w:r>
    </w:p>
    <w:p w14:paraId="1AFC64F2" w14:textId="77777777" w:rsidR="00576A8D" w:rsidRP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8D">
        <w:rPr>
          <w:rFonts w:ascii="Times New Roman" w:hAnsi="Times New Roman" w:cs="Times New Roman"/>
          <w:color w:val="000000"/>
          <w:sz w:val="28"/>
          <w:szCs w:val="28"/>
        </w:rPr>
        <w:t>- воспитанники/все сотрудники – 5,6/1.</w:t>
      </w:r>
    </w:p>
    <w:p w14:paraId="5FB965C3" w14:textId="77777777" w:rsidR="00576A8D" w:rsidRP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8D">
        <w:rPr>
          <w:rFonts w:ascii="Times New Roman" w:hAnsi="Times New Roman" w:cs="Times New Roman"/>
          <w:color w:val="000000"/>
          <w:sz w:val="28"/>
          <w:szCs w:val="28"/>
        </w:rPr>
        <w:t>В 2023 году педагогические работники прошли аттестацию и получили:</w:t>
      </w:r>
    </w:p>
    <w:p w14:paraId="6681DF7A" w14:textId="77777777" w:rsidR="00576A8D" w:rsidRP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8D">
        <w:rPr>
          <w:rFonts w:ascii="Times New Roman" w:hAnsi="Times New Roman" w:cs="Times New Roman"/>
          <w:color w:val="000000"/>
          <w:sz w:val="28"/>
          <w:szCs w:val="28"/>
        </w:rPr>
        <w:t>- высшую квалификационную категорию – 1 педагог;</w:t>
      </w:r>
    </w:p>
    <w:p w14:paraId="1F672BE8" w14:textId="77777777" w:rsidR="00576A8D" w:rsidRP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A8D">
        <w:rPr>
          <w:rFonts w:ascii="Times New Roman" w:hAnsi="Times New Roman" w:cs="Times New Roman"/>
          <w:color w:val="000000"/>
          <w:sz w:val="28"/>
          <w:szCs w:val="28"/>
        </w:rPr>
        <w:t>- первую квалификационную категорию – 3 педагога;</w:t>
      </w:r>
    </w:p>
    <w:p w14:paraId="540C1BED" w14:textId="77777777" w:rsidR="00576A8D" w:rsidRP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8D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занимаемой должности – 5 педагогов. </w:t>
      </w:r>
    </w:p>
    <w:p w14:paraId="6F983939" w14:textId="0EE1BB5D" w:rsid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A8D">
        <w:rPr>
          <w:rFonts w:ascii="Times New Roman" w:hAnsi="Times New Roman" w:cs="Times New Roman"/>
          <w:sz w:val="28"/>
          <w:szCs w:val="28"/>
        </w:rPr>
        <w:t>В 2023 году 27 (84%) педагогических работников прошли следующие курсы повышения квалификации и профессиональной переподготовки</w:t>
      </w:r>
      <w:r w:rsidRPr="00E84F0C">
        <w:rPr>
          <w:rFonts w:ascii="Times New Roman" w:hAnsi="Times New Roman" w:cs="Times New Roman"/>
          <w:sz w:val="24"/>
          <w:szCs w:val="24"/>
        </w:rPr>
        <w:t>:</w:t>
      </w:r>
    </w:p>
    <w:p w14:paraId="04DDA6A5" w14:textId="77777777" w:rsid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0322"/>
        <w:gridCol w:w="1560"/>
        <w:gridCol w:w="2268"/>
      </w:tblGrid>
      <w:tr w:rsidR="00576A8D" w14:paraId="51794C41" w14:textId="77777777" w:rsidTr="00821AA7">
        <w:tc>
          <w:tcPr>
            <w:tcW w:w="559" w:type="dxa"/>
            <w:shd w:val="clear" w:color="auto" w:fill="auto"/>
          </w:tcPr>
          <w:p w14:paraId="3DD82FA6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0322" w:type="dxa"/>
            <w:shd w:val="clear" w:color="auto" w:fill="auto"/>
          </w:tcPr>
          <w:p w14:paraId="29A8DB88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560" w:type="dxa"/>
            <w:shd w:val="clear" w:color="auto" w:fill="auto"/>
          </w:tcPr>
          <w:p w14:paraId="4DFABD48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68" w:type="dxa"/>
            <w:shd w:val="clear" w:color="auto" w:fill="auto"/>
          </w:tcPr>
          <w:p w14:paraId="273C5AEF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</w:t>
            </w:r>
          </w:p>
        </w:tc>
      </w:tr>
      <w:tr w:rsidR="00576A8D" w14:paraId="06213A4D" w14:textId="77777777" w:rsidTr="00821AA7">
        <w:tc>
          <w:tcPr>
            <w:tcW w:w="14709" w:type="dxa"/>
            <w:gridSpan w:val="4"/>
            <w:shd w:val="clear" w:color="auto" w:fill="auto"/>
          </w:tcPr>
          <w:p w14:paraId="356F33C1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</w:tr>
      <w:tr w:rsidR="00576A8D" w14:paraId="6A47D92D" w14:textId="77777777" w:rsidTr="00821AA7">
        <w:tc>
          <w:tcPr>
            <w:tcW w:w="559" w:type="dxa"/>
            <w:shd w:val="clear" w:color="auto" w:fill="auto"/>
          </w:tcPr>
          <w:p w14:paraId="43C63E84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22" w:type="dxa"/>
            <w:shd w:val="clear" w:color="auto" w:fill="auto"/>
          </w:tcPr>
          <w:p w14:paraId="27591DAE" w14:textId="77777777" w:rsid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58D">
              <w:rPr>
                <w:rFonts w:ascii="Times New Roman" w:hAnsi="Times New Roman" w:cs="Times New Roman"/>
                <w:sz w:val="24"/>
              </w:rPr>
              <w:t>КПК «Основы здорового питания (для детей дошкольного возраста)»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20D459E1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0D88D306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Бунь Т.В., </w:t>
            </w:r>
          </w:p>
          <w:p w14:paraId="55144F31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Бачурина К.М., Блинкова А.Ю., Богословская М.А., Бондарева А.А., Ветрова В.М., Гурьева Л.Н., Горбачева Н.А., </w:t>
            </w:r>
            <w:proofErr w:type="spellStart"/>
            <w:r>
              <w:rPr>
                <w:rFonts w:ascii="Times New Roman" w:hAnsi="Times New Roman" w:cs="Times New Roman"/>
              </w:rPr>
              <w:t>Ерегина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Т.Л., </w:t>
            </w:r>
            <w:r>
              <w:rPr>
                <w:rFonts w:ascii="Times New Roman" w:hAnsi="Times New Roman" w:cs="Times New Roman"/>
              </w:rPr>
              <w:lastRenderedPageBreak/>
              <w:t xml:space="preserve">Золотницкая М.Н., Кононова О.В., Лукичева Е.А. </w:t>
            </w:r>
          </w:p>
          <w:p w14:paraId="072EE59E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Л.В.</w:t>
            </w:r>
          </w:p>
          <w:p w14:paraId="2D2B9792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Маковская А.В.</w:t>
            </w:r>
          </w:p>
          <w:p w14:paraId="7C628637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Малинина Л.Н.</w:t>
            </w:r>
          </w:p>
          <w:p w14:paraId="6AC3E570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Новожилова О.А.</w:t>
            </w:r>
          </w:p>
          <w:p w14:paraId="7845E475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В.В.</w:t>
            </w:r>
          </w:p>
          <w:p w14:paraId="2C5A567D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Опекушина Л.А.</w:t>
            </w:r>
          </w:p>
          <w:p w14:paraId="20B4C829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Павловская М.В.</w:t>
            </w:r>
          </w:p>
          <w:p w14:paraId="526FA310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Стрюкова С.В.</w:t>
            </w:r>
          </w:p>
          <w:p w14:paraId="1FCF724F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Стрильчук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14:paraId="7460FDD6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Шипилова С.А.</w:t>
            </w:r>
          </w:p>
          <w:p w14:paraId="47F70356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И.В.</w:t>
            </w:r>
          </w:p>
        </w:tc>
      </w:tr>
      <w:tr w:rsidR="00576A8D" w14:paraId="380A7E16" w14:textId="77777777" w:rsidTr="00821AA7">
        <w:tc>
          <w:tcPr>
            <w:tcW w:w="559" w:type="dxa"/>
            <w:shd w:val="clear" w:color="auto" w:fill="auto"/>
          </w:tcPr>
          <w:p w14:paraId="61637281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22" w:type="dxa"/>
            <w:shd w:val="clear" w:color="auto" w:fill="auto"/>
          </w:tcPr>
          <w:p w14:paraId="3F2CB2ED" w14:textId="77777777" w:rsid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«Современные подходы к организации и содержанию методической работы в дошкольной образовательной организации»</w:t>
            </w:r>
          </w:p>
        </w:tc>
        <w:tc>
          <w:tcPr>
            <w:tcW w:w="1560" w:type="dxa"/>
            <w:shd w:val="clear" w:color="auto" w:fill="auto"/>
          </w:tcPr>
          <w:p w14:paraId="30D915CD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</w:tcPr>
          <w:p w14:paraId="13261BF0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Лужковская Ю.В.</w:t>
            </w:r>
          </w:p>
        </w:tc>
      </w:tr>
      <w:tr w:rsidR="00576A8D" w14:paraId="32CD52F6" w14:textId="77777777" w:rsidTr="00821AA7">
        <w:tc>
          <w:tcPr>
            <w:tcW w:w="559" w:type="dxa"/>
            <w:shd w:val="clear" w:color="auto" w:fill="auto"/>
          </w:tcPr>
          <w:p w14:paraId="0593D8CE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22" w:type="dxa"/>
            <w:shd w:val="clear" w:color="auto" w:fill="auto"/>
          </w:tcPr>
          <w:p w14:paraId="13F0FCE7" w14:textId="77777777" w:rsid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КПК «Реализация </w:t>
            </w:r>
            <w:r w:rsidRPr="00FE3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 w:rsidRPr="00FE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-образования в дошкольной образовательной организации на современном этапе»</w:t>
            </w:r>
          </w:p>
        </w:tc>
        <w:tc>
          <w:tcPr>
            <w:tcW w:w="1560" w:type="dxa"/>
            <w:shd w:val="clear" w:color="auto" w:fill="auto"/>
          </w:tcPr>
          <w:p w14:paraId="1F22E7E3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</w:tcPr>
          <w:p w14:paraId="1926AB43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Лужковская Ю.В.</w:t>
            </w:r>
          </w:p>
          <w:p w14:paraId="7B84DADD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Кононова О.В. </w:t>
            </w:r>
          </w:p>
        </w:tc>
      </w:tr>
      <w:tr w:rsidR="00576A8D" w14:paraId="73AFFBA4" w14:textId="77777777" w:rsidTr="00821AA7">
        <w:tc>
          <w:tcPr>
            <w:tcW w:w="559" w:type="dxa"/>
            <w:shd w:val="clear" w:color="auto" w:fill="auto"/>
          </w:tcPr>
          <w:p w14:paraId="09F478D1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322" w:type="dxa"/>
            <w:shd w:val="clear" w:color="auto" w:fill="auto"/>
          </w:tcPr>
          <w:p w14:paraId="02CBAE6A" w14:textId="77777777" w:rsid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«Адаптивная физическая культура для детей с ограниченными возможностями здоровья»</w:t>
            </w:r>
          </w:p>
        </w:tc>
        <w:tc>
          <w:tcPr>
            <w:tcW w:w="1560" w:type="dxa"/>
            <w:shd w:val="clear" w:color="auto" w:fill="auto"/>
          </w:tcPr>
          <w:p w14:paraId="5AEECCBB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14:paraId="163112EE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Лужковская Ю.В.</w:t>
            </w:r>
          </w:p>
        </w:tc>
      </w:tr>
      <w:tr w:rsidR="00576A8D" w14:paraId="1F04FACB" w14:textId="77777777" w:rsidTr="00821AA7">
        <w:tc>
          <w:tcPr>
            <w:tcW w:w="559" w:type="dxa"/>
            <w:shd w:val="clear" w:color="auto" w:fill="auto"/>
          </w:tcPr>
          <w:p w14:paraId="4155B1D9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322" w:type="dxa"/>
            <w:shd w:val="clear" w:color="auto" w:fill="auto"/>
          </w:tcPr>
          <w:p w14:paraId="0F94A1A2" w14:textId="77777777" w:rsid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«Цифровая грамотность – стратегия профессионального роста педагогических кадров»</w:t>
            </w:r>
          </w:p>
        </w:tc>
        <w:tc>
          <w:tcPr>
            <w:tcW w:w="1560" w:type="dxa"/>
            <w:shd w:val="clear" w:color="auto" w:fill="auto"/>
          </w:tcPr>
          <w:p w14:paraId="5409887C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0CC5E593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Лужковская Ю.В.</w:t>
            </w:r>
          </w:p>
        </w:tc>
      </w:tr>
      <w:tr w:rsidR="00576A8D" w:rsidRPr="00035140" w14:paraId="6D92728E" w14:textId="77777777" w:rsidTr="00821AA7">
        <w:tc>
          <w:tcPr>
            <w:tcW w:w="559" w:type="dxa"/>
            <w:shd w:val="clear" w:color="auto" w:fill="auto"/>
          </w:tcPr>
          <w:p w14:paraId="1D15EEAD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322" w:type="dxa"/>
            <w:shd w:val="clear" w:color="auto" w:fill="auto"/>
          </w:tcPr>
          <w:p w14:paraId="6D722DC6" w14:textId="77777777" w:rsid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58D">
              <w:rPr>
                <w:rFonts w:ascii="Times New Roman" w:hAnsi="Times New Roman" w:cs="Times New Roman"/>
                <w:sz w:val="24"/>
              </w:rPr>
              <w:t>КПК «Основы преподавания финансовой грамотности в дошкольных образовательных организациях в соответствии с ФОП ДО»</w:t>
            </w:r>
          </w:p>
        </w:tc>
        <w:tc>
          <w:tcPr>
            <w:tcW w:w="1560" w:type="dxa"/>
            <w:shd w:val="clear" w:color="auto" w:fill="auto"/>
          </w:tcPr>
          <w:p w14:paraId="5052F758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14:paraId="19E7D2E6" w14:textId="77777777" w:rsidR="00576A8D" w:rsidRPr="00035140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Блинкова А.Ю.</w:t>
            </w:r>
          </w:p>
        </w:tc>
      </w:tr>
      <w:tr w:rsidR="00576A8D" w:rsidRPr="007A0B8D" w14:paraId="1D71DDB4" w14:textId="77777777" w:rsidTr="00821AA7">
        <w:tc>
          <w:tcPr>
            <w:tcW w:w="559" w:type="dxa"/>
            <w:shd w:val="clear" w:color="auto" w:fill="auto"/>
          </w:tcPr>
          <w:p w14:paraId="2641A9D9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322" w:type="dxa"/>
            <w:shd w:val="clear" w:color="auto" w:fill="auto"/>
          </w:tcPr>
          <w:p w14:paraId="401DB1D7" w14:textId="77777777" w:rsid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58D">
              <w:rPr>
                <w:rFonts w:ascii="Times New Roman" w:hAnsi="Times New Roman" w:cs="Times New Roman"/>
                <w:sz w:val="24"/>
              </w:rPr>
              <w:t>КПК «Дошкольная образовательная организация и семья: от взаимодействия к партнеру»</w:t>
            </w:r>
          </w:p>
        </w:tc>
        <w:tc>
          <w:tcPr>
            <w:tcW w:w="1560" w:type="dxa"/>
            <w:shd w:val="clear" w:color="auto" w:fill="auto"/>
          </w:tcPr>
          <w:p w14:paraId="4E3C4DEF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14:paraId="7A86B8F1" w14:textId="77777777" w:rsidR="00576A8D" w:rsidRPr="007A0B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Блинкова А.Ю.</w:t>
            </w:r>
          </w:p>
        </w:tc>
      </w:tr>
      <w:tr w:rsidR="00576A8D" w:rsidRPr="007F6DE8" w14:paraId="1F8EDE53" w14:textId="77777777" w:rsidTr="00821AA7">
        <w:tc>
          <w:tcPr>
            <w:tcW w:w="559" w:type="dxa"/>
            <w:shd w:val="clear" w:color="auto" w:fill="auto"/>
          </w:tcPr>
          <w:p w14:paraId="34530873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322" w:type="dxa"/>
            <w:shd w:val="clear" w:color="auto" w:fill="auto"/>
          </w:tcPr>
          <w:p w14:paraId="7077F73F" w14:textId="77777777" w:rsid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58D">
              <w:rPr>
                <w:rFonts w:ascii="Times New Roman" w:hAnsi="Times New Roman" w:cs="Times New Roman"/>
                <w:sz w:val="24"/>
              </w:rPr>
              <w:t xml:space="preserve">КПК «Реабилитация и </w:t>
            </w:r>
            <w:proofErr w:type="spellStart"/>
            <w:r w:rsidRPr="00FE358D">
              <w:rPr>
                <w:rFonts w:ascii="Times New Roman" w:hAnsi="Times New Roman" w:cs="Times New Roman"/>
                <w:sz w:val="24"/>
              </w:rPr>
              <w:t>абилитация</w:t>
            </w:r>
            <w:proofErr w:type="spellEnd"/>
            <w:r w:rsidRPr="00FE358D">
              <w:rPr>
                <w:rFonts w:ascii="Times New Roman" w:hAnsi="Times New Roman" w:cs="Times New Roman"/>
                <w:sz w:val="24"/>
              </w:rPr>
              <w:t xml:space="preserve"> обучающихся с ОВЗ и инвалидностью»</w:t>
            </w:r>
          </w:p>
        </w:tc>
        <w:tc>
          <w:tcPr>
            <w:tcW w:w="1560" w:type="dxa"/>
            <w:shd w:val="clear" w:color="auto" w:fill="auto"/>
          </w:tcPr>
          <w:p w14:paraId="45551310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14:paraId="6BC92B4B" w14:textId="77777777" w:rsidR="00576A8D" w:rsidRPr="007F6DE8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А.А.</w:t>
            </w:r>
          </w:p>
        </w:tc>
      </w:tr>
      <w:tr w:rsidR="00576A8D" w:rsidRPr="007F6DE8" w14:paraId="19A90822" w14:textId="77777777" w:rsidTr="00821AA7">
        <w:tc>
          <w:tcPr>
            <w:tcW w:w="559" w:type="dxa"/>
            <w:shd w:val="clear" w:color="auto" w:fill="auto"/>
          </w:tcPr>
          <w:p w14:paraId="46F3D637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322" w:type="dxa"/>
            <w:shd w:val="clear" w:color="auto" w:fill="auto"/>
          </w:tcPr>
          <w:p w14:paraId="136DE170" w14:textId="77777777" w:rsid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58D">
              <w:rPr>
                <w:rFonts w:ascii="Times New Roman" w:hAnsi="Times New Roman" w:cs="Times New Roman"/>
                <w:sz w:val="24"/>
                <w:szCs w:val="24"/>
              </w:rPr>
              <w:t>КПК «Основы преподавания финансовой грамотности в образовательных организациях в соответствии с Федеральной образовательной программой»</w:t>
            </w:r>
          </w:p>
        </w:tc>
        <w:tc>
          <w:tcPr>
            <w:tcW w:w="1560" w:type="dxa"/>
            <w:shd w:val="clear" w:color="auto" w:fill="auto"/>
          </w:tcPr>
          <w:p w14:paraId="796E36EA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14:paraId="143D95D0" w14:textId="77777777" w:rsidR="00576A8D" w:rsidRPr="007F6DE8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Ветрова В.М.</w:t>
            </w:r>
          </w:p>
        </w:tc>
      </w:tr>
      <w:tr w:rsidR="00576A8D" w14:paraId="56C89028" w14:textId="77777777" w:rsidTr="00821AA7">
        <w:tc>
          <w:tcPr>
            <w:tcW w:w="559" w:type="dxa"/>
            <w:shd w:val="clear" w:color="auto" w:fill="auto"/>
          </w:tcPr>
          <w:p w14:paraId="04A9C357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322" w:type="dxa"/>
            <w:shd w:val="clear" w:color="auto" w:fill="auto"/>
          </w:tcPr>
          <w:p w14:paraId="7FB7A2EA" w14:textId="77777777" w:rsid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58D">
              <w:rPr>
                <w:rFonts w:ascii="Times New Roman" w:hAnsi="Times New Roman" w:cs="Times New Roman"/>
                <w:sz w:val="24"/>
                <w:szCs w:val="24"/>
              </w:rPr>
              <w:t xml:space="preserve">КПК «Использование образовательной платформы </w:t>
            </w:r>
            <w:proofErr w:type="spellStart"/>
            <w:r w:rsidRPr="00FE358D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FE358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обучения в условиях реализации Федеральной образовательной программы»</w:t>
            </w:r>
          </w:p>
        </w:tc>
        <w:tc>
          <w:tcPr>
            <w:tcW w:w="1560" w:type="dxa"/>
            <w:shd w:val="clear" w:color="auto" w:fill="auto"/>
          </w:tcPr>
          <w:p w14:paraId="42F1E1B2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14:paraId="546C38B6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Ветрова В.М.</w:t>
            </w:r>
          </w:p>
        </w:tc>
      </w:tr>
      <w:tr w:rsidR="00576A8D" w14:paraId="0397599B" w14:textId="77777777" w:rsidTr="00821AA7">
        <w:tc>
          <w:tcPr>
            <w:tcW w:w="559" w:type="dxa"/>
            <w:shd w:val="clear" w:color="auto" w:fill="auto"/>
          </w:tcPr>
          <w:p w14:paraId="674F39E7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322" w:type="dxa"/>
            <w:shd w:val="clear" w:color="auto" w:fill="auto"/>
          </w:tcPr>
          <w:p w14:paraId="656D37EB" w14:textId="77777777" w:rsidR="00576A8D" w:rsidRPr="00FE35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CC">
              <w:rPr>
                <w:rFonts w:ascii="Times New Roman" w:hAnsi="Times New Roman" w:cs="Times New Roman"/>
                <w:sz w:val="24"/>
              </w:rPr>
              <w:t>КПК «Подготовка и проведение творческих занятий с детьми дошкольного возраста»</w:t>
            </w:r>
          </w:p>
        </w:tc>
        <w:tc>
          <w:tcPr>
            <w:tcW w:w="1560" w:type="dxa"/>
            <w:shd w:val="clear" w:color="auto" w:fill="auto"/>
          </w:tcPr>
          <w:p w14:paraId="2A072CE1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68" w:type="dxa"/>
            <w:shd w:val="clear" w:color="auto" w:fill="auto"/>
          </w:tcPr>
          <w:p w14:paraId="70518CE6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Н.А.</w:t>
            </w:r>
          </w:p>
        </w:tc>
      </w:tr>
      <w:tr w:rsidR="00576A8D" w14:paraId="5E2AA525" w14:textId="77777777" w:rsidTr="00821AA7">
        <w:tc>
          <w:tcPr>
            <w:tcW w:w="559" w:type="dxa"/>
            <w:shd w:val="clear" w:color="auto" w:fill="auto"/>
          </w:tcPr>
          <w:p w14:paraId="60554122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322" w:type="dxa"/>
            <w:shd w:val="clear" w:color="auto" w:fill="auto"/>
          </w:tcPr>
          <w:p w14:paraId="41B0AD89" w14:textId="77777777" w:rsidR="00576A8D" w:rsidRPr="00736CCC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КПК </w:t>
            </w:r>
            <w:r w:rsidRPr="00BA1637">
              <w:rPr>
                <w:rFonts w:ascii="Times New Roman" w:hAnsi="Times New Roman" w:cs="Times New Roman"/>
                <w:sz w:val="24"/>
              </w:rPr>
              <w:t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</w:t>
            </w:r>
          </w:p>
        </w:tc>
        <w:tc>
          <w:tcPr>
            <w:tcW w:w="1560" w:type="dxa"/>
            <w:shd w:val="clear" w:color="auto" w:fill="auto"/>
          </w:tcPr>
          <w:p w14:paraId="31FE4819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68" w:type="dxa"/>
            <w:shd w:val="clear" w:color="auto" w:fill="auto"/>
          </w:tcPr>
          <w:p w14:paraId="0320AD12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Золотницкая М.Н.</w:t>
            </w:r>
          </w:p>
          <w:p w14:paraId="179C31AE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Л.В.</w:t>
            </w:r>
          </w:p>
        </w:tc>
      </w:tr>
      <w:tr w:rsidR="00576A8D" w14:paraId="38D11A6D" w14:textId="77777777" w:rsidTr="00821AA7">
        <w:tc>
          <w:tcPr>
            <w:tcW w:w="559" w:type="dxa"/>
            <w:shd w:val="clear" w:color="auto" w:fill="auto"/>
          </w:tcPr>
          <w:p w14:paraId="250E717B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322" w:type="dxa"/>
            <w:shd w:val="clear" w:color="auto" w:fill="auto"/>
          </w:tcPr>
          <w:p w14:paraId="36244AE2" w14:textId="77777777" w:rsid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КПК «Организация работы по авторской методике познавательно-творческого развития детей 2-7 лет «Сказки фиолетового леса» в ДОО в соответствии с ФОП</w:t>
            </w:r>
          </w:p>
        </w:tc>
        <w:tc>
          <w:tcPr>
            <w:tcW w:w="1560" w:type="dxa"/>
            <w:shd w:val="clear" w:color="auto" w:fill="auto"/>
          </w:tcPr>
          <w:p w14:paraId="295999B8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14:paraId="6D6AE49C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Иереева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</w:tr>
      <w:tr w:rsidR="00576A8D" w14:paraId="225DD525" w14:textId="77777777" w:rsidTr="00821AA7">
        <w:tc>
          <w:tcPr>
            <w:tcW w:w="559" w:type="dxa"/>
            <w:shd w:val="clear" w:color="auto" w:fill="auto"/>
          </w:tcPr>
          <w:p w14:paraId="48EF94D9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322" w:type="dxa"/>
            <w:shd w:val="clear" w:color="auto" w:fill="auto"/>
          </w:tcPr>
          <w:p w14:paraId="2A2E2D16" w14:textId="77777777" w:rsid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КПК </w:t>
            </w:r>
            <w:r w:rsidRPr="001D4974">
              <w:rPr>
                <w:rFonts w:ascii="Times New Roman" w:hAnsi="Times New Roman" w:cs="Times New Roman"/>
                <w:sz w:val="24"/>
              </w:rPr>
              <w:t>«Физическое развитие и формирование основ здорового образа жизни у детей раннего и дошкольного возраста»</w:t>
            </w:r>
          </w:p>
        </w:tc>
        <w:tc>
          <w:tcPr>
            <w:tcW w:w="1560" w:type="dxa"/>
            <w:shd w:val="clear" w:color="auto" w:fill="auto"/>
          </w:tcPr>
          <w:p w14:paraId="4884802E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14:paraId="1E3640BA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Иереева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</w:tr>
      <w:tr w:rsidR="00576A8D" w14:paraId="7E8C787E" w14:textId="77777777" w:rsidTr="00821AA7">
        <w:tc>
          <w:tcPr>
            <w:tcW w:w="559" w:type="dxa"/>
            <w:shd w:val="clear" w:color="auto" w:fill="auto"/>
          </w:tcPr>
          <w:p w14:paraId="04C6C16A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322" w:type="dxa"/>
            <w:shd w:val="clear" w:color="auto" w:fill="auto"/>
          </w:tcPr>
          <w:p w14:paraId="57F6B23C" w14:textId="77777777" w:rsid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«Использование современных педагогических технологий как средство повышения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образования»</w:t>
            </w:r>
          </w:p>
        </w:tc>
        <w:tc>
          <w:tcPr>
            <w:tcW w:w="1560" w:type="dxa"/>
            <w:shd w:val="clear" w:color="auto" w:fill="auto"/>
          </w:tcPr>
          <w:p w14:paraId="2E208083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</w:tcPr>
          <w:p w14:paraId="2FEEFDD4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Маковская А.В.</w:t>
            </w:r>
          </w:p>
        </w:tc>
      </w:tr>
      <w:tr w:rsidR="00576A8D" w14:paraId="22C3B507" w14:textId="77777777" w:rsidTr="00821AA7">
        <w:tc>
          <w:tcPr>
            <w:tcW w:w="559" w:type="dxa"/>
            <w:shd w:val="clear" w:color="auto" w:fill="auto"/>
          </w:tcPr>
          <w:p w14:paraId="6DF768BD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322" w:type="dxa"/>
            <w:shd w:val="clear" w:color="auto" w:fill="auto"/>
          </w:tcPr>
          <w:p w14:paraId="477A1B50" w14:textId="77777777" w:rsid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КПК РФ г. Санкт- Петербург, «Центр развивающих игр и методик» «Практика сказочной песочной терапии»</w:t>
            </w:r>
          </w:p>
        </w:tc>
        <w:tc>
          <w:tcPr>
            <w:tcW w:w="1560" w:type="dxa"/>
            <w:shd w:val="clear" w:color="auto" w:fill="auto"/>
          </w:tcPr>
          <w:p w14:paraId="3276A142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C15289D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Урусова А.А.</w:t>
            </w:r>
          </w:p>
        </w:tc>
      </w:tr>
      <w:tr w:rsidR="00576A8D" w14:paraId="5F92311F" w14:textId="77777777" w:rsidTr="00821AA7">
        <w:tc>
          <w:tcPr>
            <w:tcW w:w="559" w:type="dxa"/>
            <w:shd w:val="clear" w:color="auto" w:fill="auto"/>
          </w:tcPr>
          <w:p w14:paraId="4904848A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322" w:type="dxa"/>
            <w:shd w:val="clear" w:color="auto" w:fill="auto"/>
          </w:tcPr>
          <w:p w14:paraId="4D5D8869" w14:textId="77777777" w:rsid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«Логопедический массаж по авторской методике профессора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Е.А.Дьяковой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14:paraId="1846FBAA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</w:tcPr>
          <w:p w14:paraId="7631623A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Шадрина К.С.</w:t>
            </w:r>
          </w:p>
        </w:tc>
      </w:tr>
      <w:tr w:rsidR="00576A8D" w14:paraId="1285B8BD" w14:textId="77777777" w:rsidTr="00821AA7">
        <w:tc>
          <w:tcPr>
            <w:tcW w:w="14709" w:type="dxa"/>
            <w:gridSpan w:val="4"/>
            <w:shd w:val="clear" w:color="auto" w:fill="auto"/>
          </w:tcPr>
          <w:p w14:paraId="06735B64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</w:tr>
      <w:tr w:rsidR="00576A8D" w14:paraId="50F5B64B" w14:textId="77777777" w:rsidTr="00821AA7">
        <w:tc>
          <w:tcPr>
            <w:tcW w:w="559" w:type="dxa"/>
            <w:shd w:val="clear" w:color="auto" w:fill="auto"/>
          </w:tcPr>
          <w:p w14:paraId="2F0CE0FC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322" w:type="dxa"/>
            <w:shd w:val="clear" w:color="auto" w:fill="auto"/>
          </w:tcPr>
          <w:p w14:paraId="1C1FF17A" w14:textId="77777777" w:rsid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CCC">
              <w:rPr>
                <w:rFonts w:ascii="Times New Roman" w:hAnsi="Times New Roman" w:cs="Times New Roman"/>
                <w:sz w:val="24"/>
              </w:rPr>
              <w:t>Профессиональная переподготовка «Деятельность методиста в дошкольной образовательной организации»,</w:t>
            </w:r>
          </w:p>
        </w:tc>
        <w:tc>
          <w:tcPr>
            <w:tcW w:w="1560" w:type="dxa"/>
            <w:shd w:val="clear" w:color="auto" w:fill="auto"/>
          </w:tcPr>
          <w:p w14:paraId="107F8534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725D1FE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Н.А.</w:t>
            </w:r>
          </w:p>
        </w:tc>
      </w:tr>
      <w:tr w:rsidR="00576A8D" w14:paraId="7CF357DE" w14:textId="77777777" w:rsidTr="00821AA7">
        <w:tc>
          <w:tcPr>
            <w:tcW w:w="559" w:type="dxa"/>
            <w:shd w:val="clear" w:color="auto" w:fill="auto"/>
          </w:tcPr>
          <w:p w14:paraId="7D5F3DD9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322" w:type="dxa"/>
            <w:shd w:val="clear" w:color="auto" w:fill="auto"/>
          </w:tcPr>
          <w:p w14:paraId="49D4AF88" w14:textId="77777777" w:rsid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Профессиональная переподготовка </w:t>
            </w:r>
            <w:r w:rsidRPr="001D4974">
              <w:rPr>
                <w:rFonts w:ascii="Times New Roman" w:hAnsi="Times New Roman" w:cs="Times New Roman"/>
                <w:sz w:val="24"/>
              </w:rPr>
              <w:t>«Физическая культура: теория и методика преподавания в ДО»</w:t>
            </w:r>
          </w:p>
        </w:tc>
        <w:tc>
          <w:tcPr>
            <w:tcW w:w="1560" w:type="dxa"/>
            <w:shd w:val="clear" w:color="auto" w:fill="auto"/>
          </w:tcPr>
          <w:p w14:paraId="7F5EDE6D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268" w:type="dxa"/>
            <w:shd w:val="clear" w:color="auto" w:fill="auto"/>
          </w:tcPr>
          <w:p w14:paraId="7587FC9F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Иереева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</w:tr>
    </w:tbl>
    <w:p w14:paraId="1E7EE672" w14:textId="77777777" w:rsidR="00576A8D" w:rsidRDefault="00576A8D" w:rsidP="00576A8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5B7491" w14:textId="77777777" w:rsid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31 декабря 2023 года - 9 педагогов проходят курсы повышения квалификации, организованные ГЦРО. </w:t>
      </w:r>
    </w:p>
    <w:p w14:paraId="2093874A" w14:textId="77777777" w:rsid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 31 декабря 2023 года два педагога проходят обучение в ВУЗах по педагогическим специальностям.</w:t>
      </w:r>
    </w:p>
    <w:p w14:paraId="56B9E697" w14:textId="77777777" w:rsid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 педагогические работники детского сада соответствуют квалификационным требованиям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«Педагог». Их должностные инструкции соответствуют трудовым функциям, установленным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профстандартом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«Педагог».</w:t>
      </w:r>
    </w:p>
    <w:p w14:paraId="56955CBD" w14:textId="77777777" w:rsidR="00576A8D" w:rsidRDefault="00576A8D" w:rsidP="00576A8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680C3" w14:textId="77777777" w:rsidR="00576A8D" w:rsidRDefault="00576A8D" w:rsidP="00576A8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7EAF3" w14:textId="460636C9" w:rsidR="00576A8D" w:rsidRDefault="00576A8D" w:rsidP="00576A8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70A624" w14:textId="37A2AD36" w:rsidR="00F4652C" w:rsidRDefault="00F4652C" w:rsidP="00576A8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BCD73" w14:textId="6965B700" w:rsidR="00F4652C" w:rsidRDefault="00F4652C" w:rsidP="00576A8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A6F83" w14:textId="3D04DFBD" w:rsidR="00F4652C" w:rsidRDefault="00F4652C" w:rsidP="00576A8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825E8" w14:textId="76A323B9" w:rsidR="00F4652C" w:rsidRDefault="00F4652C" w:rsidP="00576A8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E6684" w14:textId="36CFCEF7" w:rsidR="00F4652C" w:rsidRDefault="00F4652C" w:rsidP="00576A8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39AB1" w14:textId="059264A7" w:rsidR="00F4652C" w:rsidRDefault="00F4652C" w:rsidP="00576A8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C00CE" w14:textId="1F27CA23" w:rsidR="00F4652C" w:rsidRDefault="00F4652C" w:rsidP="00576A8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25863" w14:textId="2785A63B" w:rsidR="00F4652C" w:rsidRDefault="00F4652C" w:rsidP="00576A8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6FE39" w14:textId="3793B3EA" w:rsidR="00F4652C" w:rsidRDefault="00F4652C" w:rsidP="00576A8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9DE5E" w14:textId="50848521" w:rsidR="00F4652C" w:rsidRDefault="00F4652C" w:rsidP="00576A8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419AF" w14:textId="5D8A081E" w:rsidR="00F4652C" w:rsidRDefault="00F4652C" w:rsidP="00576A8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653EC" w14:textId="57AE4339" w:rsidR="00F4652C" w:rsidRDefault="00F4652C" w:rsidP="00576A8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55CE47" w14:textId="77777777" w:rsidR="00F4652C" w:rsidRDefault="00F4652C" w:rsidP="00576A8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B2539" w14:textId="77777777" w:rsidR="00576A8D" w:rsidRDefault="00576A8D" w:rsidP="00576A8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01E5A" w14:textId="3D6D54CE" w:rsidR="00576A8D" w:rsidRDefault="00576A8D" w:rsidP="00576A8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характеристики кадрового состава детского сада</w:t>
      </w:r>
    </w:p>
    <w:p w14:paraId="2F2920F6" w14:textId="77777777" w:rsidR="00576A8D" w:rsidRDefault="00576A8D" w:rsidP="00576A8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25508" w14:textId="77777777" w:rsidR="00576A8D" w:rsidRDefault="00576A8D" w:rsidP="00576A8D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9"/>
        <w:gridCol w:w="1838"/>
        <w:gridCol w:w="1839"/>
        <w:gridCol w:w="1839"/>
        <w:gridCol w:w="1838"/>
        <w:gridCol w:w="1839"/>
        <w:gridCol w:w="1839"/>
      </w:tblGrid>
      <w:tr w:rsidR="00576A8D" w14:paraId="7AED0923" w14:textId="77777777" w:rsidTr="00821AA7">
        <w:tc>
          <w:tcPr>
            <w:tcW w:w="1838" w:type="dxa"/>
            <w:shd w:val="clear" w:color="auto" w:fill="auto"/>
          </w:tcPr>
          <w:p w14:paraId="20E501AE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Возраст/</w:t>
            </w:r>
          </w:p>
          <w:p w14:paraId="0C7E27A9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/Год</w:t>
            </w:r>
          </w:p>
        </w:tc>
        <w:tc>
          <w:tcPr>
            <w:tcW w:w="1839" w:type="dxa"/>
            <w:shd w:val="clear" w:color="auto" w:fill="auto"/>
          </w:tcPr>
          <w:p w14:paraId="5EC441C1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b/>
              </w:rPr>
              <w:lastRenderedPageBreak/>
              <w:t>педагогов</w:t>
            </w:r>
          </w:p>
        </w:tc>
        <w:tc>
          <w:tcPr>
            <w:tcW w:w="1838" w:type="dxa"/>
            <w:shd w:val="clear" w:color="auto" w:fill="auto"/>
          </w:tcPr>
          <w:p w14:paraId="2A1B6E45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 30</w:t>
            </w:r>
          </w:p>
        </w:tc>
        <w:tc>
          <w:tcPr>
            <w:tcW w:w="1839" w:type="dxa"/>
            <w:shd w:val="clear" w:color="auto" w:fill="auto"/>
          </w:tcPr>
          <w:p w14:paraId="796208C8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35</w:t>
            </w:r>
          </w:p>
        </w:tc>
        <w:tc>
          <w:tcPr>
            <w:tcW w:w="1839" w:type="dxa"/>
            <w:shd w:val="clear" w:color="auto" w:fill="auto"/>
          </w:tcPr>
          <w:p w14:paraId="40F7D7F1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40</w:t>
            </w:r>
          </w:p>
        </w:tc>
        <w:tc>
          <w:tcPr>
            <w:tcW w:w="1838" w:type="dxa"/>
            <w:shd w:val="clear" w:color="auto" w:fill="auto"/>
          </w:tcPr>
          <w:p w14:paraId="7F2418FB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45</w:t>
            </w:r>
          </w:p>
        </w:tc>
        <w:tc>
          <w:tcPr>
            <w:tcW w:w="1839" w:type="dxa"/>
            <w:shd w:val="clear" w:color="auto" w:fill="auto"/>
          </w:tcPr>
          <w:p w14:paraId="26DF4C9F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50</w:t>
            </w:r>
          </w:p>
        </w:tc>
        <w:tc>
          <w:tcPr>
            <w:tcW w:w="1839" w:type="dxa"/>
            <w:shd w:val="clear" w:color="auto" w:fill="auto"/>
          </w:tcPr>
          <w:p w14:paraId="5F8B37EB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Старше 50</w:t>
            </w:r>
          </w:p>
        </w:tc>
      </w:tr>
      <w:tr w:rsidR="00576A8D" w14:paraId="33321893" w14:textId="77777777" w:rsidTr="00821AA7">
        <w:tc>
          <w:tcPr>
            <w:tcW w:w="1838" w:type="dxa"/>
            <w:shd w:val="clear" w:color="auto" w:fill="auto"/>
          </w:tcPr>
          <w:p w14:paraId="72846A97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839" w:type="dxa"/>
            <w:shd w:val="clear" w:color="auto" w:fill="auto"/>
          </w:tcPr>
          <w:p w14:paraId="5CFA0BD4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838" w:type="dxa"/>
            <w:shd w:val="clear" w:color="auto" w:fill="auto"/>
          </w:tcPr>
          <w:p w14:paraId="7FA4B049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39" w:type="dxa"/>
            <w:shd w:val="clear" w:color="auto" w:fill="auto"/>
          </w:tcPr>
          <w:p w14:paraId="6C0BCC6A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14:paraId="1BADEDEE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38" w:type="dxa"/>
            <w:shd w:val="clear" w:color="auto" w:fill="auto"/>
          </w:tcPr>
          <w:p w14:paraId="7A8D7AD4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39" w:type="dxa"/>
            <w:shd w:val="clear" w:color="auto" w:fill="auto"/>
          </w:tcPr>
          <w:p w14:paraId="20AE2023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14:paraId="5313A1C6" w14:textId="77777777" w:rsidR="00576A8D" w:rsidRPr="003159CF" w:rsidRDefault="00576A8D" w:rsidP="00821AA7">
            <w:pPr>
              <w:spacing w:after="0" w:line="240" w:lineRule="auto"/>
              <w:jc w:val="center"/>
              <w:rPr>
                <w:b/>
                <w:bCs/>
              </w:rPr>
            </w:pPr>
            <w:r w:rsidRPr="003159CF">
              <w:rPr>
                <w:b/>
                <w:bCs/>
              </w:rPr>
              <w:t>8</w:t>
            </w:r>
          </w:p>
        </w:tc>
      </w:tr>
    </w:tbl>
    <w:p w14:paraId="23E58B9B" w14:textId="77777777" w:rsidR="00576A8D" w:rsidRDefault="00576A8D" w:rsidP="00576A8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988BC" w14:textId="77777777" w:rsidR="00576A8D" w:rsidRDefault="00576A8D" w:rsidP="00576A8D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стаж работы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2"/>
        <w:gridCol w:w="2101"/>
        <w:gridCol w:w="2101"/>
        <w:gridCol w:w="2102"/>
      </w:tblGrid>
      <w:tr w:rsidR="00576A8D" w14:paraId="1C0C6392" w14:textId="77777777" w:rsidTr="00821AA7">
        <w:tc>
          <w:tcPr>
            <w:tcW w:w="2101" w:type="dxa"/>
            <w:shd w:val="clear" w:color="auto" w:fill="auto"/>
          </w:tcPr>
          <w:p w14:paraId="2C6F5C74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Стаж/</w:t>
            </w:r>
          </w:p>
          <w:p w14:paraId="473AA4E8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/Год</w:t>
            </w:r>
          </w:p>
        </w:tc>
        <w:tc>
          <w:tcPr>
            <w:tcW w:w="2101" w:type="dxa"/>
            <w:shd w:val="clear" w:color="auto" w:fill="auto"/>
          </w:tcPr>
          <w:p w14:paraId="2FD53F29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педагогов</w:t>
            </w:r>
          </w:p>
        </w:tc>
        <w:tc>
          <w:tcPr>
            <w:tcW w:w="2101" w:type="dxa"/>
            <w:shd w:val="clear" w:color="auto" w:fill="auto"/>
          </w:tcPr>
          <w:p w14:paraId="22E4CA6F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5 лет</w:t>
            </w:r>
          </w:p>
        </w:tc>
        <w:tc>
          <w:tcPr>
            <w:tcW w:w="2102" w:type="dxa"/>
            <w:shd w:val="clear" w:color="auto" w:fill="auto"/>
          </w:tcPr>
          <w:p w14:paraId="3E36C331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– 10 лет</w:t>
            </w:r>
          </w:p>
        </w:tc>
        <w:tc>
          <w:tcPr>
            <w:tcW w:w="2101" w:type="dxa"/>
            <w:shd w:val="clear" w:color="auto" w:fill="auto"/>
          </w:tcPr>
          <w:p w14:paraId="55EAF17C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– 15 лет</w:t>
            </w:r>
          </w:p>
        </w:tc>
        <w:tc>
          <w:tcPr>
            <w:tcW w:w="2101" w:type="dxa"/>
            <w:shd w:val="clear" w:color="auto" w:fill="auto"/>
          </w:tcPr>
          <w:p w14:paraId="313F1536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– 20 лет</w:t>
            </w:r>
          </w:p>
        </w:tc>
        <w:tc>
          <w:tcPr>
            <w:tcW w:w="2102" w:type="dxa"/>
            <w:shd w:val="clear" w:color="auto" w:fill="auto"/>
          </w:tcPr>
          <w:p w14:paraId="5C1D996C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Более </w:t>
            </w:r>
          </w:p>
          <w:p w14:paraId="7693B825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лет</w:t>
            </w:r>
          </w:p>
        </w:tc>
      </w:tr>
      <w:tr w:rsidR="00576A8D" w14:paraId="23081B3F" w14:textId="77777777" w:rsidTr="00821AA7">
        <w:tc>
          <w:tcPr>
            <w:tcW w:w="2101" w:type="dxa"/>
            <w:shd w:val="clear" w:color="auto" w:fill="auto"/>
          </w:tcPr>
          <w:p w14:paraId="2254A2E5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2101" w:type="dxa"/>
            <w:shd w:val="clear" w:color="auto" w:fill="auto"/>
          </w:tcPr>
          <w:p w14:paraId="23F9F047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101" w:type="dxa"/>
            <w:shd w:val="clear" w:color="auto" w:fill="auto"/>
          </w:tcPr>
          <w:p w14:paraId="46839967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02" w:type="dxa"/>
            <w:shd w:val="clear" w:color="auto" w:fill="auto"/>
          </w:tcPr>
          <w:p w14:paraId="41A0D471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14:paraId="5202CC97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14:paraId="506F9904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2" w:type="dxa"/>
            <w:shd w:val="clear" w:color="auto" w:fill="auto"/>
          </w:tcPr>
          <w:p w14:paraId="644E1853" w14:textId="77777777" w:rsidR="00576A8D" w:rsidRPr="00C31F64" w:rsidRDefault="00576A8D" w:rsidP="00821AA7">
            <w:pPr>
              <w:spacing w:after="0" w:line="240" w:lineRule="auto"/>
              <w:jc w:val="center"/>
              <w:rPr>
                <w:b/>
                <w:bCs/>
              </w:rPr>
            </w:pPr>
            <w:r w:rsidRPr="00C31F64">
              <w:rPr>
                <w:b/>
                <w:bCs/>
              </w:rPr>
              <w:t>9</w:t>
            </w:r>
          </w:p>
        </w:tc>
      </w:tr>
    </w:tbl>
    <w:p w14:paraId="0909F35E" w14:textId="77777777" w:rsidR="00576A8D" w:rsidRDefault="00576A8D" w:rsidP="00576A8D">
      <w:pPr>
        <w:spacing w:after="0" w:line="100" w:lineRule="atLeast"/>
        <w:jc w:val="center"/>
      </w:pPr>
    </w:p>
    <w:p w14:paraId="5DCA0875" w14:textId="77777777" w:rsidR="00576A8D" w:rsidRDefault="00576A8D" w:rsidP="00576A8D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уровень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2942"/>
        <w:gridCol w:w="2942"/>
        <w:gridCol w:w="2942"/>
        <w:gridCol w:w="2942"/>
      </w:tblGrid>
      <w:tr w:rsidR="00576A8D" w14:paraId="3D5AD709" w14:textId="77777777" w:rsidTr="00821AA7">
        <w:tc>
          <w:tcPr>
            <w:tcW w:w="2941" w:type="dxa"/>
            <w:shd w:val="clear" w:color="auto" w:fill="auto"/>
          </w:tcPr>
          <w:p w14:paraId="2AB349E5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942" w:type="dxa"/>
            <w:shd w:val="clear" w:color="auto" w:fill="auto"/>
          </w:tcPr>
          <w:p w14:paraId="3B26A46B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педагогов</w:t>
            </w:r>
          </w:p>
        </w:tc>
        <w:tc>
          <w:tcPr>
            <w:tcW w:w="2942" w:type="dxa"/>
            <w:shd w:val="clear" w:color="auto" w:fill="auto"/>
          </w:tcPr>
          <w:p w14:paraId="547E689F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</w:t>
            </w:r>
          </w:p>
        </w:tc>
        <w:tc>
          <w:tcPr>
            <w:tcW w:w="2942" w:type="dxa"/>
            <w:shd w:val="clear" w:color="auto" w:fill="auto"/>
          </w:tcPr>
          <w:p w14:paraId="10808E1B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Высшее непедагогическое</w:t>
            </w:r>
          </w:p>
        </w:tc>
        <w:tc>
          <w:tcPr>
            <w:tcW w:w="2942" w:type="dxa"/>
            <w:shd w:val="clear" w:color="auto" w:fill="auto"/>
          </w:tcPr>
          <w:p w14:paraId="2ED85C54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Ср.-проф. педагогическое</w:t>
            </w:r>
          </w:p>
        </w:tc>
      </w:tr>
      <w:tr w:rsidR="00576A8D" w14:paraId="5942322A" w14:textId="77777777" w:rsidTr="00821AA7">
        <w:tc>
          <w:tcPr>
            <w:tcW w:w="2941" w:type="dxa"/>
            <w:shd w:val="clear" w:color="auto" w:fill="auto"/>
          </w:tcPr>
          <w:p w14:paraId="60F849E9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2942" w:type="dxa"/>
            <w:shd w:val="clear" w:color="auto" w:fill="auto"/>
          </w:tcPr>
          <w:p w14:paraId="30386116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942" w:type="dxa"/>
            <w:shd w:val="clear" w:color="auto" w:fill="auto"/>
          </w:tcPr>
          <w:p w14:paraId="7DF162FA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942" w:type="dxa"/>
            <w:shd w:val="clear" w:color="auto" w:fill="auto"/>
          </w:tcPr>
          <w:p w14:paraId="306F16CB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942" w:type="dxa"/>
            <w:shd w:val="clear" w:color="auto" w:fill="auto"/>
          </w:tcPr>
          <w:p w14:paraId="30CA3AE5" w14:textId="77777777" w:rsidR="00576A8D" w:rsidRPr="00807A64" w:rsidRDefault="00576A8D" w:rsidP="00821AA7">
            <w:pPr>
              <w:spacing w:after="0" w:line="240" w:lineRule="auto"/>
              <w:jc w:val="center"/>
              <w:rPr>
                <w:b/>
                <w:bCs/>
              </w:rPr>
            </w:pPr>
            <w:r w:rsidRPr="00807A64">
              <w:rPr>
                <w:b/>
                <w:bCs/>
              </w:rPr>
              <w:t>7</w:t>
            </w:r>
          </w:p>
        </w:tc>
      </w:tr>
    </w:tbl>
    <w:p w14:paraId="5B8B6054" w14:textId="77777777" w:rsidR="00576A8D" w:rsidRDefault="00576A8D" w:rsidP="00576A8D">
      <w:pPr>
        <w:spacing w:after="0" w:line="100" w:lineRule="atLeast"/>
        <w:jc w:val="center"/>
      </w:pPr>
    </w:p>
    <w:p w14:paraId="0CFB6603" w14:textId="77777777" w:rsidR="00576A8D" w:rsidRDefault="00576A8D" w:rsidP="00576A8D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Квалификационный уровень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1"/>
        <w:gridCol w:w="2452"/>
        <w:gridCol w:w="2451"/>
        <w:gridCol w:w="2452"/>
        <w:gridCol w:w="2451"/>
        <w:gridCol w:w="2452"/>
      </w:tblGrid>
      <w:tr w:rsidR="00576A8D" w14:paraId="32D56E81" w14:textId="77777777" w:rsidTr="00821AA7">
        <w:tc>
          <w:tcPr>
            <w:tcW w:w="2451" w:type="dxa"/>
            <w:shd w:val="clear" w:color="auto" w:fill="auto"/>
          </w:tcPr>
          <w:p w14:paraId="23853F5B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452" w:type="dxa"/>
            <w:shd w:val="clear" w:color="auto" w:fill="auto"/>
          </w:tcPr>
          <w:p w14:paraId="49DC5DB9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14:paraId="26046FFB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педагогов</w:t>
            </w:r>
          </w:p>
        </w:tc>
        <w:tc>
          <w:tcPr>
            <w:tcW w:w="2451" w:type="dxa"/>
            <w:shd w:val="clear" w:color="auto" w:fill="auto"/>
          </w:tcPr>
          <w:p w14:paraId="1348A7A2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452" w:type="dxa"/>
            <w:shd w:val="clear" w:color="auto" w:fill="auto"/>
          </w:tcPr>
          <w:p w14:paraId="6553B536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2451" w:type="dxa"/>
            <w:shd w:val="clear" w:color="auto" w:fill="auto"/>
          </w:tcPr>
          <w:p w14:paraId="575BBDC5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 занимаемой должности</w:t>
            </w:r>
          </w:p>
        </w:tc>
        <w:tc>
          <w:tcPr>
            <w:tcW w:w="2452" w:type="dxa"/>
            <w:shd w:val="clear" w:color="auto" w:fill="auto"/>
          </w:tcPr>
          <w:p w14:paraId="758C10A5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Без </w:t>
            </w:r>
          </w:p>
          <w:p w14:paraId="1967813B" w14:textId="77777777" w:rsid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категории</w:t>
            </w:r>
          </w:p>
        </w:tc>
      </w:tr>
      <w:tr w:rsidR="00576A8D" w:rsidRPr="004203F2" w14:paraId="73660BC0" w14:textId="77777777" w:rsidTr="00821AA7">
        <w:tc>
          <w:tcPr>
            <w:tcW w:w="2451" w:type="dxa"/>
            <w:shd w:val="clear" w:color="auto" w:fill="auto"/>
          </w:tcPr>
          <w:p w14:paraId="40FD1BF0" w14:textId="77777777" w:rsidR="00576A8D" w:rsidRPr="004203F2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3F2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2452" w:type="dxa"/>
            <w:shd w:val="clear" w:color="auto" w:fill="auto"/>
          </w:tcPr>
          <w:p w14:paraId="49258E31" w14:textId="77777777" w:rsidR="00576A8D" w:rsidRPr="004203F2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3F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451" w:type="dxa"/>
            <w:shd w:val="clear" w:color="auto" w:fill="auto"/>
          </w:tcPr>
          <w:p w14:paraId="40CCDCFF" w14:textId="77777777" w:rsidR="00576A8D" w:rsidRPr="004203F2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3F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52" w:type="dxa"/>
            <w:shd w:val="clear" w:color="auto" w:fill="auto"/>
          </w:tcPr>
          <w:p w14:paraId="0E46EB65" w14:textId="77777777" w:rsidR="00576A8D" w:rsidRPr="004203F2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51" w:type="dxa"/>
            <w:shd w:val="clear" w:color="auto" w:fill="auto"/>
          </w:tcPr>
          <w:p w14:paraId="51C1437A" w14:textId="77777777" w:rsidR="00576A8D" w:rsidRPr="004203F2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52" w:type="dxa"/>
            <w:shd w:val="clear" w:color="auto" w:fill="auto"/>
          </w:tcPr>
          <w:p w14:paraId="7E468B97" w14:textId="77777777" w:rsidR="00576A8D" w:rsidRPr="004203F2" w:rsidRDefault="00576A8D" w:rsidP="00821A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14:paraId="2CDDB42B" w14:textId="77777777" w:rsidR="00576A8D" w:rsidRDefault="00576A8D" w:rsidP="00576A8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2CE8CD1" w14:textId="11AFD300" w:rsid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педагоги детского сада приняли участие в 26 конкурсах и мероприятиях разного уровня, в 9 из которых становились победителями и призерами: </w:t>
      </w:r>
    </w:p>
    <w:tbl>
      <w:tblPr>
        <w:tblStyle w:val="a3"/>
        <w:tblW w:w="14743" w:type="dxa"/>
        <w:tblInd w:w="-34" w:type="dxa"/>
        <w:tblLook w:val="04A0" w:firstRow="1" w:lastRow="0" w:firstColumn="1" w:lastColumn="0" w:noHBand="0" w:noVBand="1"/>
      </w:tblPr>
      <w:tblGrid>
        <w:gridCol w:w="1296"/>
        <w:gridCol w:w="2831"/>
        <w:gridCol w:w="1849"/>
        <w:gridCol w:w="2180"/>
        <w:gridCol w:w="2637"/>
        <w:gridCol w:w="1916"/>
        <w:gridCol w:w="2034"/>
      </w:tblGrid>
      <w:tr w:rsidR="00576A8D" w:rsidRPr="001754A2" w14:paraId="4BFCD64B" w14:textId="77777777" w:rsidTr="00821AA7">
        <w:tc>
          <w:tcPr>
            <w:tcW w:w="1296" w:type="dxa"/>
          </w:tcPr>
          <w:p w14:paraId="48FCF0D6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43" w:type="dxa"/>
          </w:tcPr>
          <w:p w14:paraId="2AB02374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870" w:type="dxa"/>
          </w:tcPr>
          <w:p w14:paraId="424CDE3A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80" w:type="dxa"/>
          </w:tcPr>
          <w:p w14:paraId="19F61CAE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приказа</w:t>
            </w:r>
          </w:p>
        </w:tc>
        <w:tc>
          <w:tcPr>
            <w:tcW w:w="2802" w:type="dxa"/>
          </w:tcPr>
          <w:p w14:paraId="11B70F3D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25" w:type="dxa"/>
          </w:tcPr>
          <w:p w14:paraId="36D04A56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7" w:type="dxa"/>
          </w:tcPr>
          <w:p w14:paraId="6FC0A167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76A8D" w14:paraId="749C435C" w14:textId="77777777" w:rsidTr="00821AA7">
        <w:tc>
          <w:tcPr>
            <w:tcW w:w="1296" w:type="dxa"/>
          </w:tcPr>
          <w:p w14:paraId="3DB5C80C" w14:textId="77777777" w:rsidR="00576A8D" w:rsidRPr="008540FC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22.01.2023</w:t>
            </w:r>
          </w:p>
        </w:tc>
        <w:tc>
          <w:tcPr>
            <w:tcW w:w="2943" w:type="dxa"/>
          </w:tcPr>
          <w:p w14:paraId="01C8552C" w14:textId="77777777" w:rsidR="00576A8D" w:rsidRPr="008540FC" w:rsidRDefault="00576A8D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АССК «АШСК» г. Ярославля</w:t>
            </w:r>
          </w:p>
          <w:p w14:paraId="7D78202B" w14:textId="77777777" w:rsidR="00576A8D" w:rsidRPr="008540FC" w:rsidRDefault="00576A8D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Волейбольный турнир среди ДОУ </w:t>
            </w:r>
            <w:proofErr w:type="spellStart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г.Ярославля</w:t>
            </w:r>
            <w:proofErr w:type="spellEnd"/>
          </w:p>
        </w:tc>
        <w:tc>
          <w:tcPr>
            <w:tcW w:w="1870" w:type="dxa"/>
          </w:tcPr>
          <w:p w14:paraId="047711C1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2180" w:type="dxa"/>
          </w:tcPr>
          <w:p w14:paraId="66F0D488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401640D2" w14:textId="77777777" w:rsidR="00576A8D" w:rsidRPr="008540FC" w:rsidRDefault="00576A8D" w:rsidP="00821AA7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Малинина Л.Н.</w:t>
            </w:r>
          </w:p>
        </w:tc>
        <w:tc>
          <w:tcPr>
            <w:tcW w:w="1525" w:type="dxa"/>
          </w:tcPr>
          <w:p w14:paraId="30C182D8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127" w:type="dxa"/>
          </w:tcPr>
          <w:p w14:paraId="0AC5680C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2354417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14:paraId="6081F4E1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</w:tc>
      </w:tr>
      <w:tr w:rsidR="00576A8D" w14:paraId="16E0019D" w14:textId="77777777" w:rsidTr="00821AA7">
        <w:tc>
          <w:tcPr>
            <w:tcW w:w="1296" w:type="dxa"/>
          </w:tcPr>
          <w:p w14:paraId="29D128A5" w14:textId="77777777" w:rsidR="00576A8D" w:rsidRPr="008540FC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2943" w:type="dxa"/>
          </w:tcPr>
          <w:p w14:paraId="5810FE1C" w14:textId="77777777" w:rsidR="00576A8D" w:rsidRPr="008540FC" w:rsidRDefault="00576A8D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12 ярославский открытый конкурс масленичных кукол «Краса Масленица - 2023»</w:t>
            </w:r>
          </w:p>
        </w:tc>
        <w:tc>
          <w:tcPr>
            <w:tcW w:w="1870" w:type="dxa"/>
          </w:tcPr>
          <w:p w14:paraId="1EF14C8B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мэрии города Ярославля</w:t>
            </w:r>
          </w:p>
        </w:tc>
        <w:tc>
          <w:tcPr>
            <w:tcW w:w="2180" w:type="dxa"/>
          </w:tcPr>
          <w:p w14:paraId="2A123834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1802F637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Урусова А.А., Захарикова </w:t>
            </w:r>
            <w:proofErr w:type="gramStart"/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</w:t>
            </w:r>
            <w:proofErr w:type="gramEnd"/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Сорогина</w:t>
            </w:r>
            <w:proofErr w:type="spellEnd"/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Кочнева Е.В.</w:t>
            </w:r>
          </w:p>
        </w:tc>
        <w:tc>
          <w:tcPr>
            <w:tcW w:w="1525" w:type="dxa"/>
          </w:tcPr>
          <w:p w14:paraId="44AC4EDB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2127" w:type="dxa"/>
          </w:tcPr>
          <w:p w14:paraId="215A0E36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</w:tc>
      </w:tr>
      <w:tr w:rsidR="00576A8D" w14:paraId="00FE19AB" w14:textId="77777777" w:rsidTr="00821AA7">
        <w:tc>
          <w:tcPr>
            <w:tcW w:w="1296" w:type="dxa"/>
          </w:tcPr>
          <w:p w14:paraId="2AAAAF44" w14:textId="77777777" w:rsidR="00576A8D" w:rsidRPr="008540FC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2943" w:type="dxa"/>
          </w:tcPr>
          <w:p w14:paraId="71128543" w14:textId="77777777" w:rsidR="00576A8D" w:rsidRPr="008540FC" w:rsidRDefault="00576A8D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1870" w:type="dxa"/>
          </w:tcPr>
          <w:p w14:paraId="6E8F5911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80" w:type="dxa"/>
          </w:tcPr>
          <w:p w14:paraId="0C58D997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14:paraId="47A0256F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№ 01-05\186</w:t>
            </w:r>
          </w:p>
        </w:tc>
        <w:tc>
          <w:tcPr>
            <w:tcW w:w="2802" w:type="dxa"/>
          </w:tcPr>
          <w:p w14:paraId="65C8FA46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Лариса Николаевна</w:t>
            </w:r>
          </w:p>
          <w:p w14:paraId="6A363F4C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«Пасхальный подарок»</w:t>
            </w:r>
          </w:p>
          <w:p w14:paraId="3E2727B8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«Христос Воскрес»»</w:t>
            </w:r>
          </w:p>
        </w:tc>
        <w:tc>
          <w:tcPr>
            <w:tcW w:w="1525" w:type="dxa"/>
          </w:tcPr>
          <w:p w14:paraId="7F2B80E7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FD0D90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76A8D" w14:paraId="1EDBC47B" w14:textId="77777777" w:rsidTr="00821AA7">
        <w:tc>
          <w:tcPr>
            <w:tcW w:w="1296" w:type="dxa"/>
          </w:tcPr>
          <w:p w14:paraId="2F2B6C1F" w14:textId="77777777" w:rsidR="00576A8D" w:rsidRPr="008540FC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03.2023</w:t>
            </w:r>
          </w:p>
        </w:tc>
        <w:tc>
          <w:tcPr>
            <w:tcW w:w="2943" w:type="dxa"/>
          </w:tcPr>
          <w:p w14:paraId="2FDFA12E" w14:textId="77777777" w:rsidR="00576A8D" w:rsidRPr="008540FC" w:rsidRDefault="00576A8D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Pr="0085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«Эффективные практики дошкольного образования»</w:t>
            </w:r>
          </w:p>
        </w:tc>
        <w:tc>
          <w:tcPr>
            <w:tcW w:w="1870" w:type="dxa"/>
          </w:tcPr>
          <w:p w14:paraId="31371E5E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180" w:type="dxa"/>
          </w:tcPr>
          <w:p w14:paraId="2A94C445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14:paraId="283A4B2B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01-18\1157</w:t>
            </w:r>
          </w:p>
        </w:tc>
        <w:tc>
          <w:tcPr>
            <w:tcW w:w="2802" w:type="dxa"/>
          </w:tcPr>
          <w:p w14:paraId="5F628660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Золотницкая М.Н., </w:t>
            </w: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</w:t>
            </w:r>
            <w:proofErr w:type="spellStart"/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</w:t>
            </w:r>
            <w:proofErr w:type="spellEnd"/>
          </w:p>
          <w:p w14:paraId="61C9F996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Гурьева.Д.Н</w:t>
            </w:r>
            <w:proofErr w:type="spellEnd"/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</w:tcPr>
          <w:p w14:paraId="1C78D672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gramStart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2127" w:type="dxa"/>
          </w:tcPr>
          <w:p w14:paraId="62C79CEB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5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576A8D" w14:paraId="5BA7EB96" w14:textId="77777777" w:rsidTr="00821AA7">
        <w:tc>
          <w:tcPr>
            <w:tcW w:w="1296" w:type="dxa"/>
          </w:tcPr>
          <w:p w14:paraId="700D65BE" w14:textId="77777777" w:rsidR="00576A8D" w:rsidRPr="008540FC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04.04.2023</w:t>
            </w:r>
          </w:p>
        </w:tc>
        <w:tc>
          <w:tcPr>
            <w:tcW w:w="2943" w:type="dxa"/>
          </w:tcPr>
          <w:p w14:paraId="4D0519AB" w14:textId="77777777" w:rsidR="00576A8D" w:rsidRPr="008540FC" w:rsidRDefault="00576A8D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Фотоконкурс «Профессии в лицах»</w:t>
            </w:r>
          </w:p>
        </w:tc>
        <w:tc>
          <w:tcPr>
            <w:tcW w:w="1870" w:type="dxa"/>
          </w:tcPr>
          <w:p w14:paraId="57B68179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Профсоюзная организация</w:t>
            </w:r>
          </w:p>
        </w:tc>
        <w:tc>
          <w:tcPr>
            <w:tcW w:w="2180" w:type="dxa"/>
          </w:tcPr>
          <w:p w14:paraId="0F91DC52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69BDF5B3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Бунь Т.В. старший воспитатель</w:t>
            </w:r>
          </w:p>
        </w:tc>
        <w:tc>
          <w:tcPr>
            <w:tcW w:w="1525" w:type="dxa"/>
          </w:tcPr>
          <w:p w14:paraId="3787D1E8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8C911D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76A8D" w14:paraId="2390ED9A" w14:textId="77777777" w:rsidTr="00821AA7">
        <w:tc>
          <w:tcPr>
            <w:tcW w:w="1296" w:type="dxa"/>
          </w:tcPr>
          <w:p w14:paraId="5405C29E" w14:textId="77777777" w:rsidR="00576A8D" w:rsidRPr="008540FC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28.04 2023</w:t>
            </w:r>
          </w:p>
        </w:tc>
        <w:tc>
          <w:tcPr>
            <w:tcW w:w="2943" w:type="dxa"/>
          </w:tcPr>
          <w:p w14:paraId="7C07FB2A" w14:textId="77777777" w:rsidR="00576A8D" w:rsidRPr="008540FC" w:rsidRDefault="00576A8D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«Часы с кукушкой»</w:t>
            </w:r>
          </w:p>
        </w:tc>
        <w:tc>
          <w:tcPr>
            <w:tcW w:w="1870" w:type="dxa"/>
          </w:tcPr>
          <w:p w14:paraId="593B7D4E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80" w:type="dxa"/>
          </w:tcPr>
          <w:p w14:paraId="5A430DB3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</w:p>
          <w:p w14:paraId="5971693D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№ 01-05\437</w:t>
            </w:r>
          </w:p>
        </w:tc>
        <w:tc>
          <w:tcPr>
            <w:tcW w:w="2802" w:type="dxa"/>
          </w:tcPr>
          <w:p w14:paraId="6EDF2180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Н.А.</w:t>
            </w:r>
          </w:p>
        </w:tc>
        <w:tc>
          <w:tcPr>
            <w:tcW w:w="1525" w:type="dxa"/>
          </w:tcPr>
          <w:p w14:paraId="01150B43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14:paraId="1F5DC236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AF06649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576A8D" w14:paraId="0A37E045" w14:textId="77777777" w:rsidTr="00821AA7">
        <w:tc>
          <w:tcPr>
            <w:tcW w:w="1296" w:type="dxa"/>
          </w:tcPr>
          <w:p w14:paraId="09F7FE8C" w14:textId="77777777" w:rsidR="00576A8D" w:rsidRPr="008540FC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2943" w:type="dxa"/>
          </w:tcPr>
          <w:p w14:paraId="09ECECEC" w14:textId="77777777" w:rsidR="00576A8D" w:rsidRPr="008540FC" w:rsidRDefault="00576A8D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«В уютной сказочной стране, посвященного 120-летию советской писательницы С.А. Могилевской»</w:t>
            </w:r>
          </w:p>
        </w:tc>
        <w:tc>
          <w:tcPr>
            <w:tcW w:w="1870" w:type="dxa"/>
          </w:tcPr>
          <w:p w14:paraId="6149C5B7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80" w:type="dxa"/>
          </w:tcPr>
          <w:p w14:paraId="6632EF38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4B102D35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 xml:space="preserve"> №01-05\330</w:t>
            </w:r>
          </w:p>
        </w:tc>
        <w:tc>
          <w:tcPr>
            <w:tcW w:w="2802" w:type="dxa"/>
          </w:tcPr>
          <w:p w14:paraId="46A31961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Золотницкая М.Н.</w:t>
            </w:r>
          </w:p>
          <w:p w14:paraId="7A1170E2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Н.А. (уровень ОУ)</w:t>
            </w:r>
          </w:p>
        </w:tc>
        <w:tc>
          <w:tcPr>
            <w:tcW w:w="1525" w:type="dxa"/>
          </w:tcPr>
          <w:p w14:paraId="0A24755B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2127" w:type="dxa"/>
          </w:tcPr>
          <w:p w14:paraId="33B6E339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A8D" w:rsidRPr="004746FC" w14:paraId="53C032C5" w14:textId="77777777" w:rsidTr="00821AA7">
        <w:tc>
          <w:tcPr>
            <w:tcW w:w="1296" w:type="dxa"/>
          </w:tcPr>
          <w:p w14:paraId="1CA37363" w14:textId="77777777" w:rsidR="00576A8D" w:rsidRPr="008540FC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2943" w:type="dxa"/>
          </w:tcPr>
          <w:p w14:paraId="458E58E8" w14:textId="77777777" w:rsidR="00576A8D" w:rsidRPr="008540FC" w:rsidRDefault="00576A8D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творческий конкурс «О чем мечтают дети»</w:t>
            </w:r>
          </w:p>
        </w:tc>
        <w:tc>
          <w:tcPr>
            <w:tcW w:w="1870" w:type="dxa"/>
          </w:tcPr>
          <w:p w14:paraId="00F5A21D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</w:t>
            </w:r>
          </w:p>
        </w:tc>
        <w:tc>
          <w:tcPr>
            <w:tcW w:w="2180" w:type="dxa"/>
          </w:tcPr>
          <w:p w14:paraId="6A58E03D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</w:p>
          <w:p w14:paraId="6E9F7CB8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17-01\358</w:t>
            </w:r>
          </w:p>
        </w:tc>
        <w:tc>
          <w:tcPr>
            <w:tcW w:w="2802" w:type="dxa"/>
          </w:tcPr>
          <w:p w14:paraId="77808E1C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Гурьева Л.Н., Горбачева Н.А.</w:t>
            </w:r>
          </w:p>
        </w:tc>
        <w:tc>
          <w:tcPr>
            <w:tcW w:w="1525" w:type="dxa"/>
          </w:tcPr>
          <w:p w14:paraId="19D8BE56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0AADF4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76A8D" w:rsidRPr="001074C1" w14:paraId="66DFBF94" w14:textId="77777777" w:rsidTr="00821AA7">
        <w:tc>
          <w:tcPr>
            <w:tcW w:w="1296" w:type="dxa"/>
          </w:tcPr>
          <w:p w14:paraId="0F689433" w14:textId="77777777" w:rsidR="00576A8D" w:rsidRPr="008540FC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A0A19D5" w14:textId="77777777" w:rsidR="00576A8D" w:rsidRPr="008540FC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Июнь 2023 </w:t>
            </w:r>
          </w:p>
        </w:tc>
        <w:tc>
          <w:tcPr>
            <w:tcW w:w="2943" w:type="dxa"/>
          </w:tcPr>
          <w:p w14:paraId="308DC7C9" w14:textId="77777777" w:rsidR="00576A8D" w:rsidRPr="008540FC" w:rsidRDefault="00576A8D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«Дети детям»</w:t>
            </w:r>
          </w:p>
        </w:tc>
        <w:tc>
          <w:tcPr>
            <w:tcW w:w="1870" w:type="dxa"/>
          </w:tcPr>
          <w:p w14:paraId="4A3647D4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r w:rsidRPr="00854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МЫВМЕСТЕ</w:t>
            </w:r>
          </w:p>
          <w:p w14:paraId="1F6E79BE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</w:t>
            </w:r>
          </w:p>
        </w:tc>
        <w:tc>
          <w:tcPr>
            <w:tcW w:w="2180" w:type="dxa"/>
          </w:tcPr>
          <w:p w14:paraId="6C412CD0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</w:tcPr>
          <w:p w14:paraId="1B6109A5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№4 (Золотницкая М.Н.)</w:t>
            </w:r>
          </w:p>
          <w:p w14:paraId="74BBCFF0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Группа №5 (Новожилова О.А., Леонова </w:t>
            </w:r>
            <w:proofErr w:type="gramStart"/>
            <w:r w:rsidRPr="00854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Л.В</w:t>
            </w:r>
            <w:proofErr w:type="gramEnd"/>
            <w:r w:rsidRPr="00854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5" w:type="dxa"/>
          </w:tcPr>
          <w:p w14:paraId="64251196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209ACE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Благодарность от учреждения</w:t>
            </w:r>
          </w:p>
        </w:tc>
      </w:tr>
      <w:tr w:rsidR="00576A8D" w14:paraId="5FC81C75" w14:textId="77777777" w:rsidTr="00821AA7">
        <w:tc>
          <w:tcPr>
            <w:tcW w:w="1296" w:type="dxa"/>
          </w:tcPr>
          <w:p w14:paraId="30C57C97" w14:textId="77777777" w:rsidR="00576A8D" w:rsidRPr="008540FC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2023</w:t>
            </w:r>
          </w:p>
          <w:p w14:paraId="23496EF2" w14:textId="77777777" w:rsidR="00576A8D" w:rsidRPr="008540FC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14:paraId="5331F555" w14:textId="77777777" w:rsidR="00576A8D" w:rsidRPr="008540FC" w:rsidRDefault="00576A8D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Смотр – конкурс «Песочные фантазии»</w:t>
            </w:r>
          </w:p>
        </w:tc>
        <w:tc>
          <w:tcPr>
            <w:tcW w:w="1870" w:type="dxa"/>
          </w:tcPr>
          <w:p w14:paraId="3E9D994B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0" w:type="dxa"/>
          </w:tcPr>
          <w:p w14:paraId="3F0E9CCD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Приказ №111-0</w:t>
            </w:r>
          </w:p>
          <w:p w14:paraId="2EA2340C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От 11.07.2023</w:t>
            </w:r>
          </w:p>
        </w:tc>
        <w:tc>
          <w:tcPr>
            <w:tcW w:w="2802" w:type="dxa"/>
          </w:tcPr>
          <w:p w14:paraId="1FB38674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25" w:type="dxa"/>
          </w:tcPr>
          <w:p w14:paraId="4539DEAA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8200762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Дипломы победителей и грамоты</w:t>
            </w:r>
          </w:p>
        </w:tc>
      </w:tr>
      <w:tr w:rsidR="00576A8D" w14:paraId="63826DBF" w14:textId="77777777" w:rsidTr="00821AA7">
        <w:tc>
          <w:tcPr>
            <w:tcW w:w="1296" w:type="dxa"/>
          </w:tcPr>
          <w:p w14:paraId="1AF896E3" w14:textId="77777777" w:rsidR="00576A8D" w:rsidRPr="008540FC" w:rsidRDefault="00576A8D" w:rsidP="00821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2943" w:type="dxa"/>
          </w:tcPr>
          <w:p w14:paraId="2E075901" w14:textId="77777777" w:rsidR="00576A8D" w:rsidRDefault="00576A8D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Смотр-конкурс «Рисунки на асфальте «Корзинки-</w:t>
            </w:r>
            <w:proofErr w:type="spellStart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14:paraId="4F56B677" w14:textId="77777777" w:rsidR="00EA3FB5" w:rsidRDefault="00EA3FB5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D6C24" w14:textId="77777777" w:rsidR="00EA3FB5" w:rsidRDefault="00EA3FB5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0A7B8" w14:textId="77777777" w:rsidR="00EA3FB5" w:rsidRDefault="00EA3FB5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148E6" w14:textId="69CA7392" w:rsidR="00EA3FB5" w:rsidRPr="008540FC" w:rsidRDefault="00EA3FB5" w:rsidP="00821AA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B166F82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80" w:type="dxa"/>
          </w:tcPr>
          <w:p w14:paraId="76C07A6E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</w:tc>
        <w:tc>
          <w:tcPr>
            <w:tcW w:w="2802" w:type="dxa"/>
          </w:tcPr>
          <w:p w14:paraId="5125D49B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25" w:type="dxa"/>
          </w:tcPr>
          <w:p w14:paraId="335A27E2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B8E052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Грамоты ,</w:t>
            </w:r>
            <w:proofErr w:type="gramEnd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 xml:space="preserve"> Дипломы 1,2,3 место, Благодарности участникам</w:t>
            </w:r>
          </w:p>
        </w:tc>
      </w:tr>
      <w:tr w:rsidR="00576A8D" w:rsidRPr="00647DB3" w14:paraId="18239515" w14:textId="77777777" w:rsidTr="00821AA7">
        <w:tc>
          <w:tcPr>
            <w:tcW w:w="1296" w:type="dxa"/>
          </w:tcPr>
          <w:p w14:paraId="1DB92EED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6449FB35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 год</w:t>
            </w:r>
          </w:p>
        </w:tc>
        <w:tc>
          <w:tcPr>
            <w:tcW w:w="2943" w:type="dxa"/>
          </w:tcPr>
          <w:p w14:paraId="05371A8A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фото-флешмоб «Грибной сезон»</w:t>
            </w:r>
          </w:p>
        </w:tc>
        <w:tc>
          <w:tcPr>
            <w:tcW w:w="1870" w:type="dxa"/>
          </w:tcPr>
          <w:p w14:paraId="2E01E465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80" w:type="dxa"/>
          </w:tcPr>
          <w:p w14:paraId="19A3BC61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Приказ по МДОУ от 31.08.2023г. № 132/3-О</w:t>
            </w:r>
          </w:p>
        </w:tc>
        <w:tc>
          <w:tcPr>
            <w:tcW w:w="2802" w:type="dxa"/>
          </w:tcPr>
          <w:p w14:paraId="397E85DE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Маковская А.В.</w:t>
            </w:r>
          </w:p>
          <w:p w14:paraId="45E26B11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Богословская М.А.</w:t>
            </w:r>
          </w:p>
        </w:tc>
        <w:tc>
          <w:tcPr>
            <w:tcW w:w="1525" w:type="dxa"/>
          </w:tcPr>
          <w:p w14:paraId="1A3247B7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127" w:type="dxa"/>
          </w:tcPr>
          <w:p w14:paraId="15F5F779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A8D" w14:paraId="037E486E" w14:textId="77777777" w:rsidTr="00821AA7">
        <w:tc>
          <w:tcPr>
            <w:tcW w:w="1296" w:type="dxa"/>
          </w:tcPr>
          <w:p w14:paraId="281AFBFB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2E418C40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943" w:type="dxa"/>
          </w:tcPr>
          <w:p w14:paraId="23AE3257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профилактическое </w:t>
            </w: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«Детская безопасность»</w:t>
            </w:r>
          </w:p>
        </w:tc>
        <w:tc>
          <w:tcPr>
            <w:tcW w:w="1870" w:type="dxa"/>
          </w:tcPr>
          <w:p w14:paraId="6CCE0B32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180" w:type="dxa"/>
          </w:tcPr>
          <w:p w14:paraId="379063F7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мэрии города Ярославля </w:t>
            </w:r>
            <w:r w:rsidRPr="0085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01.09.2023г. № 01-18/4609</w:t>
            </w:r>
          </w:p>
        </w:tc>
        <w:tc>
          <w:tcPr>
            <w:tcW w:w="2802" w:type="dxa"/>
          </w:tcPr>
          <w:p w14:paraId="3957DCAA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  <w:tc>
          <w:tcPr>
            <w:tcW w:w="1525" w:type="dxa"/>
          </w:tcPr>
          <w:p w14:paraId="7AB928BE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40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</w:tcPr>
          <w:p w14:paraId="2C5CE9B3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A8D" w:rsidRPr="00647DB3" w14:paraId="3D20164F" w14:textId="77777777" w:rsidTr="00821AA7">
        <w:tc>
          <w:tcPr>
            <w:tcW w:w="1296" w:type="dxa"/>
          </w:tcPr>
          <w:p w14:paraId="1EAD539E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A6D9BF4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43" w:type="dxa"/>
          </w:tcPr>
          <w:p w14:paraId="5A04CB63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Смотр-конкурс стенгазет «Осень золотая в гости к нам пришла…»</w:t>
            </w:r>
          </w:p>
        </w:tc>
        <w:tc>
          <w:tcPr>
            <w:tcW w:w="1870" w:type="dxa"/>
          </w:tcPr>
          <w:p w14:paraId="04FB769A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80" w:type="dxa"/>
          </w:tcPr>
          <w:p w14:paraId="3E01990F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Приказ по МДОУ от 22.09.2023г. № 142/1-О</w:t>
            </w:r>
          </w:p>
        </w:tc>
        <w:tc>
          <w:tcPr>
            <w:tcW w:w="2802" w:type="dxa"/>
          </w:tcPr>
          <w:p w14:paraId="5E59A73E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25" w:type="dxa"/>
          </w:tcPr>
          <w:p w14:paraId="3071EAB6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17 педагогов</w:t>
            </w:r>
          </w:p>
          <w:p w14:paraId="1D462541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(педагоги групп № 1,2,4,6,7,8,10,11)</w:t>
            </w:r>
          </w:p>
        </w:tc>
        <w:tc>
          <w:tcPr>
            <w:tcW w:w="2127" w:type="dxa"/>
          </w:tcPr>
          <w:p w14:paraId="270FFFFD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Дипломы за 1, 2, 3 место</w:t>
            </w:r>
          </w:p>
          <w:p w14:paraId="2BDC4A6E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576A8D" w:rsidRPr="00647DB3" w14:paraId="6FC04343" w14:textId="77777777" w:rsidTr="00821AA7">
        <w:tc>
          <w:tcPr>
            <w:tcW w:w="1296" w:type="dxa"/>
          </w:tcPr>
          <w:p w14:paraId="13049EF5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352D0B5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43" w:type="dxa"/>
          </w:tcPr>
          <w:p w14:paraId="0B1D6FF9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Онлайн фото-флешмоб «Птицы по городу летят…»</w:t>
            </w:r>
          </w:p>
        </w:tc>
        <w:tc>
          <w:tcPr>
            <w:tcW w:w="1870" w:type="dxa"/>
          </w:tcPr>
          <w:p w14:paraId="035D4A20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80" w:type="dxa"/>
          </w:tcPr>
          <w:p w14:paraId="2CF1569D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Приказ по МДОУ от 31.08.2023г. № 132/3-О</w:t>
            </w:r>
          </w:p>
        </w:tc>
        <w:tc>
          <w:tcPr>
            <w:tcW w:w="2802" w:type="dxa"/>
          </w:tcPr>
          <w:p w14:paraId="41948639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Рогозина Е.Н.</w:t>
            </w:r>
          </w:p>
        </w:tc>
        <w:tc>
          <w:tcPr>
            <w:tcW w:w="1525" w:type="dxa"/>
          </w:tcPr>
          <w:p w14:paraId="79EE1398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127" w:type="dxa"/>
          </w:tcPr>
          <w:p w14:paraId="3D7294B9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A8D" w14:paraId="2724B32B" w14:textId="77777777" w:rsidTr="00821AA7">
        <w:tc>
          <w:tcPr>
            <w:tcW w:w="1296" w:type="dxa"/>
          </w:tcPr>
          <w:p w14:paraId="3DE15B2C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9738E50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43" w:type="dxa"/>
          </w:tcPr>
          <w:p w14:paraId="3127590C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«Цифровой диктант»</w:t>
            </w:r>
          </w:p>
        </w:tc>
        <w:tc>
          <w:tcPr>
            <w:tcW w:w="1870" w:type="dxa"/>
          </w:tcPr>
          <w:p w14:paraId="4D8FEDDC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80" w:type="dxa"/>
          </w:tcPr>
          <w:p w14:paraId="25A4FC39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Приказ центра телекоммуникаций и информационных систем в образовании от 06.10.2023 г. № 127</w:t>
            </w:r>
          </w:p>
        </w:tc>
        <w:tc>
          <w:tcPr>
            <w:tcW w:w="2802" w:type="dxa"/>
          </w:tcPr>
          <w:p w14:paraId="456CCE61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  <w:p w14:paraId="7A363780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Лужковская Ю.В.</w:t>
            </w:r>
          </w:p>
        </w:tc>
        <w:tc>
          <w:tcPr>
            <w:tcW w:w="1525" w:type="dxa"/>
          </w:tcPr>
          <w:p w14:paraId="0CFC28A8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127" w:type="dxa"/>
          </w:tcPr>
          <w:p w14:paraId="40B071F3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4C10449A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576A8D" w14:paraId="0687FC64" w14:textId="77777777" w:rsidTr="00821AA7">
        <w:tc>
          <w:tcPr>
            <w:tcW w:w="1296" w:type="dxa"/>
          </w:tcPr>
          <w:p w14:paraId="45FA4FB0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2ECFEF53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43" w:type="dxa"/>
          </w:tcPr>
          <w:p w14:paraId="7A1D1B91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Конкурс творческого мастерства педагогических работников муниципальной системы образования города Ярославля «Мастер - Ас»</w:t>
            </w:r>
          </w:p>
        </w:tc>
        <w:tc>
          <w:tcPr>
            <w:tcW w:w="1870" w:type="dxa"/>
          </w:tcPr>
          <w:p w14:paraId="49B77067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80" w:type="dxa"/>
          </w:tcPr>
          <w:p w14:paraId="1D5FFA75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Приказ ДО мэрии города Ярославля от 09.11.2023г. № 01-05/1081</w:t>
            </w:r>
          </w:p>
        </w:tc>
        <w:tc>
          <w:tcPr>
            <w:tcW w:w="2802" w:type="dxa"/>
          </w:tcPr>
          <w:p w14:paraId="06182895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67D999F1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  <w:p w14:paraId="21F3AD23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Ст.воспитатели</w:t>
            </w:r>
            <w:proofErr w:type="spellEnd"/>
            <w:proofErr w:type="gramEnd"/>
          </w:p>
          <w:p w14:paraId="1C45D17D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Бунь Т.В.</w:t>
            </w:r>
          </w:p>
          <w:p w14:paraId="3D825D9C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Скробина</w:t>
            </w:r>
            <w:proofErr w:type="spellEnd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14:paraId="4D4E0229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14:paraId="44B5CC97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Шадрина К.С.</w:t>
            </w:r>
          </w:p>
          <w:p w14:paraId="0D7693B3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Бондарева А.А.</w:t>
            </w:r>
          </w:p>
          <w:p w14:paraId="190D0183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22FFBD02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Урусова А.А.</w:t>
            </w:r>
          </w:p>
          <w:p w14:paraId="4802B4F7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AE54D43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Кочнева Е.В.</w:t>
            </w:r>
          </w:p>
          <w:p w14:paraId="39D1BB89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Бачурина К.М.</w:t>
            </w:r>
          </w:p>
          <w:p w14:paraId="3E145973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Золотницкая М.Н.</w:t>
            </w:r>
          </w:p>
          <w:p w14:paraId="2DB87316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  <w:p w14:paraId="1823D276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Сорогина</w:t>
            </w:r>
            <w:proofErr w:type="spellEnd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25" w:type="dxa"/>
          </w:tcPr>
          <w:p w14:paraId="314DA693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127" w:type="dxa"/>
          </w:tcPr>
          <w:p w14:paraId="0AFC279A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76A8D" w14:paraId="174F7AF4" w14:textId="77777777" w:rsidTr="00821AA7">
        <w:tc>
          <w:tcPr>
            <w:tcW w:w="1296" w:type="dxa"/>
          </w:tcPr>
          <w:p w14:paraId="29EA39B5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9B4A322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43" w:type="dxa"/>
          </w:tcPr>
          <w:p w14:paraId="41E302AD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  <w:r w:rsidRPr="0085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«Безопасность глазами детей» среди воспитанников и педагогических работников муниципальных дошкольных образовательных учреждений города Ярославля</w:t>
            </w:r>
          </w:p>
        </w:tc>
        <w:tc>
          <w:tcPr>
            <w:tcW w:w="1870" w:type="dxa"/>
          </w:tcPr>
          <w:p w14:paraId="3CEA90F2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180" w:type="dxa"/>
          </w:tcPr>
          <w:p w14:paraId="0DC7758D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мэрии города Ярославля </w:t>
            </w:r>
            <w:r w:rsidRPr="0085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29.09.2023г. № 01-05/950</w:t>
            </w:r>
          </w:p>
        </w:tc>
        <w:tc>
          <w:tcPr>
            <w:tcW w:w="2802" w:type="dxa"/>
          </w:tcPr>
          <w:p w14:paraId="37F54956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Ст.воспитатель</w:t>
            </w:r>
            <w:proofErr w:type="spellEnd"/>
            <w:proofErr w:type="gramEnd"/>
          </w:p>
          <w:p w14:paraId="580B3B09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Лужковская Ю.В.</w:t>
            </w:r>
          </w:p>
        </w:tc>
        <w:tc>
          <w:tcPr>
            <w:tcW w:w="1525" w:type="dxa"/>
          </w:tcPr>
          <w:p w14:paraId="41E4BD75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127" w:type="dxa"/>
          </w:tcPr>
          <w:p w14:paraId="7F450EA3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76A8D" w:rsidRPr="00647DB3" w14:paraId="6B327220" w14:textId="77777777" w:rsidTr="00821AA7">
        <w:tc>
          <w:tcPr>
            <w:tcW w:w="1296" w:type="dxa"/>
          </w:tcPr>
          <w:p w14:paraId="5F2CA04E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E0EBCFB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43" w:type="dxa"/>
          </w:tcPr>
          <w:p w14:paraId="2674D190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Онлайн фото-флешмоб «Селфи с мамой»</w:t>
            </w:r>
          </w:p>
        </w:tc>
        <w:tc>
          <w:tcPr>
            <w:tcW w:w="1870" w:type="dxa"/>
          </w:tcPr>
          <w:p w14:paraId="6A9835C3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80" w:type="dxa"/>
          </w:tcPr>
          <w:p w14:paraId="6C53595F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Приказ по МДОУ от 31.08.2023г. № 132/3-О</w:t>
            </w:r>
          </w:p>
        </w:tc>
        <w:tc>
          <w:tcPr>
            <w:tcW w:w="2802" w:type="dxa"/>
          </w:tcPr>
          <w:p w14:paraId="5498820E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Маковская А.В.</w:t>
            </w:r>
          </w:p>
          <w:p w14:paraId="79C22654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Яковлева И.В.</w:t>
            </w:r>
          </w:p>
        </w:tc>
        <w:tc>
          <w:tcPr>
            <w:tcW w:w="1525" w:type="dxa"/>
          </w:tcPr>
          <w:p w14:paraId="28455D27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127" w:type="dxa"/>
          </w:tcPr>
          <w:p w14:paraId="081365BB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A8D" w14:paraId="6400FA4E" w14:textId="77777777" w:rsidTr="00821AA7">
        <w:tc>
          <w:tcPr>
            <w:tcW w:w="1296" w:type="dxa"/>
          </w:tcPr>
          <w:p w14:paraId="09512280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8A53922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43" w:type="dxa"/>
          </w:tcPr>
          <w:p w14:paraId="458D7C68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Декада по профилактике правонарушений несовершеннолетних «Знай и уважай закон», приуроченная к Всероссийскому Дню правовой помощи детям</w:t>
            </w:r>
          </w:p>
        </w:tc>
        <w:tc>
          <w:tcPr>
            <w:tcW w:w="1870" w:type="dxa"/>
          </w:tcPr>
          <w:p w14:paraId="5FEA7E51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80" w:type="dxa"/>
          </w:tcPr>
          <w:p w14:paraId="41FCCFC7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Приказ ДО мэрии города Ярославля от 07.11.2023 г. № 01-18/5786</w:t>
            </w:r>
          </w:p>
        </w:tc>
        <w:tc>
          <w:tcPr>
            <w:tcW w:w="2802" w:type="dxa"/>
          </w:tcPr>
          <w:p w14:paraId="1ABBE3C8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Ст.воспитатели</w:t>
            </w:r>
            <w:proofErr w:type="spellEnd"/>
            <w:proofErr w:type="gramEnd"/>
          </w:p>
          <w:p w14:paraId="351E2502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Лужковская Ю.В.</w:t>
            </w:r>
          </w:p>
          <w:p w14:paraId="607E7DCA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Бунь Т.В.</w:t>
            </w:r>
          </w:p>
          <w:p w14:paraId="6FAC93D5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AB05055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Гурьева Л.Н.</w:t>
            </w:r>
          </w:p>
          <w:p w14:paraId="6906B3C1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Леонова Л.В.</w:t>
            </w:r>
          </w:p>
          <w:p w14:paraId="412ADC03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Ветрова В.М.</w:t>
            </w:r>
          </w:p>
          <w:p w14:paraId="24474452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Ерегина</w:t>
            </w:r>
            <w:proofErr w:type="spellEnd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  <w:p w14:paraId="5D14C079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Золотницкая М.Н.</w:t>
            </w:r>
          </w:p>
          <w:p w14:paraId="0028D520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Богословская М.А.</w:t>
            </w:r>
          </w:p>
          <w:p w14:paraId="3984E712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Шипилова С.А.</w:t>
            </w:r>
          </w:p>
          <w:p w14:paraId="3AA16B18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Яковлева И.В.</w:t>
            </w:r>
          </w:p>
          <w:p w14:paraId="5D963981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Павловская М.В.</w:t>
            </w:r>
          </w:p>
        </w:tc>
        <w:tc>
          <w:tcPr>
            <w:tcW w:w="1525" w:type="dxa"/>
          </w:tcPr>
          <w:p w14:paraId="6728F622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127" w:type="dxa"/>
          </w:tcPr>
          <w:p w14:paraId="29776240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A8D" w14:paraId="1E55D3B4" w14:textId="77777777" w:rsidTr="00821AA7">
        <w:tc>
          <w:tcPr>
            <w:tcW w:w="1296" w:type="dxa"/>
          </w:tcPr>
          <w:p w14:paraId="148F6000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B62956C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43" w:type="dxa"/>
          </w:tcPr>
          <w:p w14:paraId="700B3DA1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1870" w:type="dxa"/>
          </w:tcPr>
          <w:p w14:paraId="7A482AD1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80" w:type="dxa"/>
          </w:tcPr>
          <w:p w14:paraId="3D9F9255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2DBD8AD7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  <w:p w14:paraId="5B842A47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 xml:space="preserve">Лужковская </w:t>
            </w:r>
            <w:proofErr w:type="gramStart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Ю,В.</w:t>
            </w:r>
            <w:proofErr w:type="gramEnd"/>
          </w:p>
          <w:p w14:paraId="7856CD44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50DA3FD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Маковская А.В.</w:t>
            </w:r>
          </w:p>
          <w:p w14:paraId="6758E52B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Золотницкая М.Н.</w:t>
            </w:r>
          </w:p>
          <w:p w14:paraId="585C8EAB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Блинкова А.Ю.</w:t>
            </w:r>
          </w:p>
          <w:p w14:paraId="71DA0D1C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Ветрова В.М.</w:t>
            </w:r>
          </w:p>
        </w:tc>
        <w:tc>
          <w:tcPr>
            <w:tcW w:w="1525" w:type="dxa"/>
          </w:tcPr>
          <w:p w14:paraId="5535E6F4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127" w:type="dxa"/>
          </w:tcPr>
          <w:p w14:paraId="0FE9FB2E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A8D" w14:paraId="5907A3E7" w14:textId="77777777" w:rsidTr="00821AA7">
        <w:tc>
          <w:tcPr>
            <w:tcW w:w="1296" w:type="dxa"/>
          </w:tcPr>
          <w:p w14:paraId="5DA75883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7FB754D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43" w:type="dxa"/>
          </w:tcPr>
          <w:p w14:paraId="04CFF167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онлайн-конкурс «30 лет </w:t>
            </w:r>
            <w:r w:rsidRPr="008540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Конституции России – проверь себя»</w:t>
            </w:r>
          </w:p>
        </w:tc>
        <w:tc>
          <w:tcPr>
            <w:tcW w:w="1870" w:type="dxa"/>
          </w:tcPr>
          <w:p w14:paraId="386CBB95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180" w:type="dxa"/>
          </w:tcPr>
          <w:p w14:paraId="3E6521B0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48CA3F9E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  <w:p w14:paraId="11F772B5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Лужковская Ю.В.</w:t>
            </w:r>
          </w:p>
          <w:p w14:paraId="5CF84937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14:paraId="3C1DBD6A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Гурьева Л.Н.</w:t>
            </w:r>
          </w:p>
        </w:tc>
        <w:tc>
          <w:tcPr>
            <w:tcW w:w="1525" w:type="dxa"/>
          </w:tcPr>
          <w:p w14:paraId="5BF85DB4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чел.</w:t>
            </w:r>
          </w:p>
        </w:tc>
        <w:tc>
          <w:tcPr>
            <w:tcW w:w="2127" w:type="dxa"/>
          </w:tcPr>
          <w:p w14:paraId="622FA631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A8D" w14:paraId="681900F8" w14:textId="77777777" w:rsidTr="00821AA7">
        <w:tc>
          <w:tcPr>
            <w:tcW w:w="1296" w:type="dxa"/>
          </w:tcPr>
          <w:p w14:paraId="1527C9A9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2700BB9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43" w:type="dxa"/>
          </w:tcPr>
          <w:p w14:paraId="0F7E7BF2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Общероссийская акция «Тотальный тест «Доступная среда»</w:t>
            </w:r>
          </w:p>
        </w:tc>
        <w:tc>
          <w:tcPr>
            <w:tcW w:w="1870" w:type="dxa"/>
          </w:tcPr>
          <w:p w14:paraId="0265AE30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80" w:type="dxa"/>
          </w:tcPr>
          <w:p w14:paraId="11D80E8E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28B30A06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  <w:p w14:paraId="779447A4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Лужковская Ю.В.</w:t>
            </w:r>
          </w:p>
          <w:p w14:paraId="0E8D5904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5F9C9A6F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Горбачева Н.А.</w:t>
            </w:r>
          </w:p>
        </w:tc>
        <w:tc>
          <w:tcPr>
            <w:tcW w:w="1525" w:type="dxa"/>
          </w:tcPr>
          <w:p w14:paraId="15DD8611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127" w:type="dxa"/>
          </w:tcPr>
          <w:p w14:paraId="6E6D09AC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A8D" w:rsidRPr="00A74F95" w14:paraId="2FD26E26" w14:textId="77777777" w:rsidTr="00821AA7">
        <w:tc>
          <w:tcPr>
            <w:tcW w:w="1296" w:type="dxa"/>
          </w:tcPr>
          <w:p w14:paraId="2247231B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E1A83B3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43" w:type="dxa"/>
          </w:tcPr>
          <w:p w14:paraId="7A3B290A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Смотр-конкурс «Лучшее новогоднее оформление группы»</w:t>
            </w:r>
          </w:p>
        </w:tc>
        <w:tc>
          <w:tcPr>
            <w:tcW w:w="1870" w:type="dxa"/>
          </w:tcPr>
          <w:p w14:paraId="4AA25B9E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80" w:type="dxa"/>
          </w:tcPr>
          <w:p w14:paraId="51A1A752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Приказ по ДОУ № 170/2 – О от 20.11.2023г.</w:t>
            </w:r>
          </w:p>
        </w:tc>
        <w:tc>
          <w:tcPr>
            <w:tcW w:w="2802" w:type="dxa"/>
          </w:tcPr>
          <w:p w14:paraId="419CD659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25" w:type="dxa"/>
          </w:tcPr>
          <w:p w14:paraId="38D7DAD7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127" w:type="dxa"/>
          </w:tcPr>
          <w:p w14:paraId="4BF34106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Дипломы за 1, 2, 3 место</w:t>
            </w:r>
          </w:p>
          <w:p w14:paraId="4E1251A1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576A8D" w:rsidRPr="009334B1" w14:paraId="1E8A3212" w14:textId="77777777" w:rsidTr="00821AA7">
        <w:tc>
          <w:tcPr>
            <w:tcW w:w="1296" w:type="dxa"/>
          </w:tcPr>
          <w:p w14:paraId="36D8676B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70455E1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43" w:type="dxa"/>
          </w:tcPr>
          <w:p w14:paraId="6C5F62B1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Онлайн фото-флешмоб «Ох, уж, эти горки!»</w:t>
            </w:r>
          </w:p>
        </w:tc>
        <w:tc>
          <w:tcPr>
            <w:tcW w:w="1870" w:type="dxa"/>
          </w:tcPr>
          <w:p w14:paraId="225A04DB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80" w:type="dxa"/>
          </w:tcPr>
          <w:p w14:paraId="72791667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Приказ по МДОУ от 31.08.2023г. № 132/3-О</w:t>
            </w:r>
          </w:p>
        </w:tc>
        <w:tc>
          <w:tcPr>
            <w:tcW w:w="2802" w:type="dxa"/>
          </w:tcPr>
          <w:p w14:paraId="2A5D6D3F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5D34DF3B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Маковская А.В.</w:t>
            </w:r>
          </w:p>
        </w:tc>
        <w:tc>
          <w:tcPr>
            <w:tcW w:w="1525" w:type="dxa"/>
          </w:tcPr>
          <w:p w14:paraId="5064B000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127" w:type="dxa"/>
          </w:tcPr>
          <w:p w14:paraId="41C0DA79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A8D" w:rsidRPr="009334B1" w14:paraId="37ACBC7C" w14:textId="77777777" w:rsidTr="00821AA7">
        <w:tc>
          <w:tcPr>
            <w:tcW w:w="1296" w:type="dxa"/>
          </w:tcPr>
          <w:p w14:paraId="36AF9569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903B1D1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43" w:type="dxa"/>
          </w:tcPr>
          <w:p w14:paraId="6DC95C24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профориентационных практик </w:t>
            </w:r>
          </w:p>
        </w:tc>
        <w:tc>
          <w:tcPr>
            <w:tcW w:w="1870" w:type="dxa"/>
          </w:tcPr>
          <w:p w14:paraId="60E0BA47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80" w:type="dxa"/>
          </w:tcPr>
          <w:p w14:paraId="28571088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мэрии </w:t>
            </w:r>
            <w:proofErr w:type="spellStart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г.Ярославля</w:t>
            </w:r>
            <w:proofErr w:type="spellEnd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 xml:space="preserve"> от 09.11.2023г. № 01-05/1077</w:t>
            </w:r>
          </w:p>
        </w:tc>
        <w:tc>
          <w:tcPr>
            <w:tcW w:w="2802" w:type="dxa"/>
          </w:tcPr>
          <w:p w14:paraId="2F2209F9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47E563C2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Урусова А.А.</w:t>
            </w:r>
          </w:p>
          <w:p w14:paraId="4630DC33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5B7C5862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Кочнева Е.В.</w:t>
            </w:r>
          </w:p>
          <w:p w14:paraId="4C5788DC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  <w:p w14:paraId="552A30EB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Сорогина</w:t>
            </w:r>
            <w:proofErr w:type="spellEnd"/>
            <w:r w:rsidRPr="008540F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25" w:type="dxa"/>
          </w:tcPr>
          <w:p w14:paraId="4EA38EC6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1 работа</w:t>
            </w:r>
          </w:p>
        </w:tc>
        <w:tc>
          <w:tcPr>
            <w:tcW w:w="2127" w:type="dxa"/>
          </w:tcPr>
          <w:p w14:paraId="73A90EE1" w14:textId="77777777" w:rsidR="00576A8D" w:rsidRPr="008540FC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F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14:paraId="78C7A681" w14:textId="77777777" w:rsidR="00576A8D" w:rsidRDefault="00576A8D" w:rsidP="00576A8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E4B8B51" w14:textId="77777777" w:rsidR="00576A8D" w:rsidRP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8D">
        <w:rPr>
          <w:rFonts w:ascii="Times New Roman" w:hAnsi="Times New Roman" w:cs="Times New Roman"/>
          <w:sz w:val="28"/>
          <w:szCs w:val="28"/>
        </w:rPr>
        <w:t xml:space="preserve">В детском саду работают педагоги с разным уровнем </w:t>
      </w:r>
      <w:proofErr w:type="spellStart"/>
      <w:r w:rsidRPr="00576A8D">
        <w:rPr>
          <w:rFonts w:ascii="Times New Roman" w:hAnsi="Times New Roman" w:cs="Times New Roman"/>
          <w:sz w:val="28"/>
          <w:szCs w:val="28"/>
        </w:rPr>
        <w:t>стажевых</w:t>
      </w:r>
      <w:proofErr w:type="spellEnd"/>
      <w:r w:rsidRPr="00576A8D">
        <w:rPr>
          <w:rFonts w:ascii="Times New Roman" w:hAnsi="Times New Roman" w:cs="Times New Roman"/>
          <w:sz w:val="28"/>
          <w:szCs w:val="28"/>
        </w:rPr>
        <w:t xml:space="preserve"> показателей. Руководство детского сада выстраивает свою работу с учетом данных показателей, с учетом навыков педагогического мастерства у персонала и опыта работы в детском саду. </w:t>
      </w:r>
    </w:p>
    <w:p w14:paraId="532C5DFE" w14:textId="77777777" w:rsidR="00576A8D" w:rsidRP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8D">
        <w:rPr>
          <w:rFonts w:ascii="Times New Roman" w:hAnsi="Times New Roman" w:cs="Times New Roman"/>
          <w:sz w:val="28"/>
          <w:szCs w:val="28"/>
        </w:rPr>
        <w:t xml:space="preserve">Для педагогов с педагогическим стажем до 5 лет проводятся индивидуальные консультации, беседы, мастер-классы, они вовлекаются в разнообразные проекты и мероприятия. Педагоги с опытом работы более 5 лет проводят мастер-классы для своих молодых коллег, делятся опытом, принимают участие в разработке локальных актов, положений и других документов, имеющих важность для учреждения. </w:t>
      </w:r>
    </w:p>
    <w:p w14:paraId="681EC29F" w14:textId="77777777" w:rsidR="00576A8D" w:rsidRP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учреждении созданы условия для участия педагогов в конкурсах и мероприятиях на различных уровнях. </w:t>
      </w:r>
      <w:r w:rsidRPr="00576A8D">
        <w:rPr>
          <w:rFonts w:ascii="Times New Roman" w:hAnsi="Times New Roman" w:cs="Times New Roman"/>
          <w:sz w:val="28"/>
          <w:szCs w:val="28"/>
        </w:rPr>
        <w:t xml:space="preserve">Педагоги детского сада постоянно повышают свой профессиональный уровень, эффективно участвуют в работе детского сада, знакомятся с опытом работы своих коллег из других дошкольных учреждений, а также </w:t>
      </w:r>
      <w:proofErr w:type="spellStart"/>
      <w:r w:rsidRPr="00576A8D">
        <w:rPr>
          <w:rFonts w:ascii="Times New Roman" w:hAnsi="Times New Roman" w:cs="Times New Roman"/>
          <w:sz w:val="28"/>
          <w:szCs w:val="28"/>
        </w:rPr>
        <w:t>саморазвиваются</w:t>
      </w:r>
      <w:proofErr w:type="spellEnd"/>
      <w:r w:rsidRPr="00576A8D">
        <w:rPr>
          <w:rFonts w:ascii="Times New Roman" w:hAnsi="Times New Roman" w:cs="Times New Roman"/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детей.</w:t>
      </w:r>
    </w:p>
    <w:p w14:paraId="7F1D366F" w14:textId="77777777" w:rsidR="00576A8D" w:rsidRPr="00576A8D" w:rsidRDefault="00576A8D" w:rsidP="00576A8D">
      <w:pPr>
        <w:spacing w:after="0" w:line="240" w:lineRule="auto"/>
        <w:ind w:firstLine="708"/>
        <w:jc w:val="both"/>
        <w:rPr>
          <w:rStyle w:val="fill"/>
          <w:rFonts w:ascii="Times New Roman" w:hAnsi="Times New Roman" w:cs="Times New Roman"/>
          <w:iCs/>
          <w:sz w:val="28"/>
          <w:szCs w:val="28"/>
        </w:rPr>
      </w:pPr>
      <w:r w:rsidRPr="00576A8D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576A8D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Pr="00576A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созданы кадровые условия, обеспечивающие качественную реализацию образовательной программы в соответствии с требованиями обновления дошкольного образования. В учреждении созданы условия для </w:t>
      </w:r>
      <w:r w:rsidRPr="00576A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непрерывного профессионального развития педагогических работников через систему методических мероприятий в детском саду. </w:t>
      </w:r>
      <w:r w:rsidRPr="00576A8D">
        <w:rPr>
          <w:rStyle w:val="fill"/>
          <w:rFonts w:ascii="Times New Roman" w:hAnsi="Times New Roman" w:cs="Times New Roman"/>
          <w:iCs/>
          <w:sz w:val="28"/>
          <w:szCs w:val="28"/>
        </w:rPr>
        <w:t>Педагоги МДОУ «Детский сад № 108» зарекомендовали себя как инициативный, творческий коллектив, умеющий найти индивидуальный подход к каждому ребенку, помочь раскрыть и развить его способности. Таким образом, система психолого-педагогического сопровождения педагогов, уровень профессиональной подготовленности и мастерства, их творческий потенциал, стремление к повышению своего теоретического уровня позволяют педагогам создать комфортные условия в группах, грамотно и успешно строить педагогический процесс с учетом требований ФГОС ДО. Однако необходимо педагогам и узким специалистам более активно принимать участие в методических мероприятиях разного уровня, так как это, во-первых, учитывается при прохождении процедуры экспертизы во время аттестации педагогического работника, а во-вторых, играет большую роль в повышении рейтинга Детского сада.</w:t>
      </w:r>
    </w:p>
    <w:p w14:paraId="1EBE3703" w14:textId="77777777" w:rsidR="00576A8D" w:rsidRPr="000B5191" w:rsidRDefault="00576A8D" w:rsidP="0057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13D25" w14:textId="77777777" w:rsidR="00576A8D" w:rsidRPr="00576A8D" w:rsidRDefault="00576A8D" w:rsidP="00576A8D">
      <w:pPr>
        <w:pStyle w:val="1"/>
        <w:tabs>
          <w:tab w:val="left" w:pos="1243"/>
        </w:tabs>
        <w:ind w:left="0"/>
        <w:jc w:val="center"/>
        <w:rPr>
          <w:sz w:val="28"/>
          <w:szCs w:val="28"/>
        </w:rPr>
      </w:pPr>
      <w:r w:rsidRPr="00576A8D">
        <w:rPr>
          <w:sz w:val="28"/>
          <w:szCs w:val="28"/>
        </w:rPr>
        <w:t>6. ОЦЕНКА УЧЕБНО-МЕТОДИЧЕСКОГО И БИБЛИОТЕЧНО-ИНФОРМАЦИОННОГО ОБЕСПЕЧЕНИЯ</w:t>
      </w:r>
    </w:p>
    <w:p w14:paraId="01A359C3" w14:textId="77777777" w:rsidR="00576A8D" w:rsidRPr="00576A8D" w:rsidRDefault="00576A8D" w:rsidP="00576A8D">
      <w:pPr>
        <w:pStyle w:val="1"/>
        <w:tabs>
          <w:tab w:val="left" w:pos="1243"/>
        </w:tabs>
        <w:ind w:left="0"/>
        <w:jc w:val="center"/>
        <w:rPr>
          <w:color w:val="FF0000"/>
          <w:sz w:val="28"/>
          <w:szCs w:val="28"/>
        </w:rPr>
      </w:pPr>
    </w:p>
    <w:p w14:paraId="72B72C7C" w14:textId="77777777" w:rsidR="00576A8D" w:rsidRP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8D">
        <w:rPr>
          <w:rFonts w:ascii="Times New Roman" w:hAnsi="Times New Roman" w:cs="Times New Roman"/>
          <w:sz w:val="28"/>
          <w:szCs w:val="28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областям, детской художественной литературой,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работы.  </w:t>
      </w:r>
    </w:p>
    <w:p w14:paraId="78328D0B" w14:textId="77EF0519" w:rsid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8D">
        <w:rPr>
          <w:rFonts w:ascii="Times New Roman" w:hAnsi="Times New Roman" w:cs="Times New Roman"/>
          <w:sz w:val="28"/>
          <w:szCs w:val="28"/>
        </w:rPr>
        <w:t xml:space="preserve">Оборудование и оснащение методического кабинета достаточно для реализации образовательной программы дошкольного образования. В методическом кабинете созданы условия для возможности организации совместной деятельности педагогов. Педагогам обеспечен доступ к интернет-ресурсам. Программное обеспечение позволяет работать с текстовыми редакторами, интернет-ресурсами, фото, видеоматериалами, графическими редакторами. </w:t>
      </w:r>
    </w:p>
    <w:p w14:paraId="27A38652" w14:textId="4764C38B" w:rsidR="00EA3FB5" w:rsidRDefault="00EA3FB5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AE7778" w14:textId="632A3DD6" w:rsidR="00EA3FB5" w:rsidRDefault="00EA3FB5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9335B3" w14:textId="77777777" w:rsidR="00EA3FB5" w:rsidRPr="00576A8D" w:rsidRDefault="00EA3FB5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59E3B2" w14:textId="77777777" w:rsidR="00576A8D" w:rsidRPr="00576A8D" w:rsidRDefault="00576A8D" w:rsidP="00576A8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2109"/>
      </w:tblGrid>
      <w:tr w:rsidR="00576A8D" w:rsidRPr="00576A8D" w14:paraId="115FE225" w14:textId="77777777" w:rsidTr="00821AA7">
        <w:trPr>
          <w:jc w:val="center"/>
        </w:trPr>
        <w:tc>
          <w:tcPr>
            <w:tcW w:w="5352" w:type="dxa"/>
            <w:shd w:val="clear" w:color="auto" w:fill="auto"/>
          </w:tcPr>
          <w:p w14:paraId="0180F185" w14:textId="77777777" w:rsidR="00576A8D" w:rsidRP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14:paraId="4ABE243A" w14:textId="77777777" w:rsidR="00576A8D" w:rsidRP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8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материально-технического оборудования</w:t>
            </w:r>
          </w:p>
        </w:tc>
        <w:tc>
          <w:tcPr>
            <w:tcW w:w="2109" w:type="dxa"/>
            <w:shd w:val="clear" w:color="auto" w:fill="auto"/>
          </w:tcPr>
          <w:p w14:paraId="7B80A5A7" w14:textId="77777777" w:rsidR="00576A8D" w:rsidRP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A8D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</w:t>
            </w:r>
          </w:p>
        </w:tc>
      </w:tr>
      <w:tr w:rsidR="00576A8D" w:rsidRPr="00576A8D" w14:paraId="1953DA0C" w14:textId="77777777" w:rsidTr="00821AA7">
        <w:trPr>
          <w:jc w:val="center"/>
        </w:trPr>
        <w:tc>
          <w:tcPr>
            <w:tcW w:w="5352" w:type="dxa"/>
            <w:shd w:val="clear" w:color="auto" w:fill="auto"/>
          </w:tcPr>
          <w:p w14:paraId="26735D44" w14:textId="77777777" w:rsidR="00576A8D" w:rsidRP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8D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2109" w:type="dxa"/>
            <w:shd w:val="clear" w:color="auto" w:fill="auto"/>
          </w:tcPr>
          <w:p w14:paraId="32CDB98B" w14:textId="17DE9DDF" w:rsidR="00576A8D" w:rsidRP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6A8D" w:rsidRPr="00576A8D" w14:paraId="2D570323" w14:textId="77777777" w:rsidTr="00821AA7">
        <w:trPr>
          <w:jc w:val="center"/>
        </w:trPr>
        <w:tc>
          <w:tcPr>
            <w:tcW w:w="5352" w:type="dxa"/>
            <w:shd w:val="clear" w:color="auto" w:fill="auto"/>
          </w:tcPr>
          <w:p w14:paraId="40E0BBF3" w14:textId="77777777" w:rsidR="00576A8D" w:rsidRP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8D">
              <w:rPr>
                <w:rFonts w:ascii="Times New Roman" w:hAnsi="Times New Roman" w:cs="Times New Roman"/>
                <w:sz w:val="28"/>
                <w:szCs w:val="28"/>
              </w:rPr>
              <w:t>Ноутбуки</w:t>
            </w:r>
          </w:p>
        </w:tc>
        <w:tc>
          <w:tcPr>
            <w:tcW w:w="2109" w:type="dxa"/>
            <w:shd w:val="clear" w:color="auto" w:fill="auto"/>
          </w:tcPr>
          <w:p w14:paraId="08973EF5" w14:textId="0EECADBD" w:rsidR="00576A8D" w:rsidRP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6A8D" w:rsidRPr="00576A8D" w14:paraId="535B08A4" w14:textId="77777777" w:rsidTr="00821AA7">
        <w:trPr>
          <w:jc w:val="center"/>
        </w:trPr>
        <w:tc>
          <w:tcPr>
            <w:tcW w:w="5352" w:type="dxa"/>
            <w:shd w:val="clear" w:color="auto" w:fill="auto"/>
          </w:tcPr>
          <w:p w14:paraId="7E203026" w14:textId="77777777" w:rsidR="00576A8D" w:rsidRP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МФУ</w:t>
            </w:r>
          </w:p>
        </w:tc>
        <w:tc>
          <w:tcPr>
            <w:tcW w:w="2109" w:type="dxa"/>
            <w:shd w:val="clear" w:color="auto" w:fill="auto"/>
          </w:tcPr>
          <w:p w14:paraId="33E42B39" w14:textId="77777777" w:rsidR="00576A8D" w:rsidRP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6A8D" w:rsidRPr="00576A8D" w14:paraId="6E62FB1F" w14:textId="77777777" w:rsidTr="00821AA7">
        <w:trPr>
          <w:jc w:val="center"/>
        </w:trPr>
        <w:tc>
          <w:tcPr>
            <w:tcW w:w="5352" w:type="dxa"/>
            <w:shd w:val="clear" w:color="auto" w:fill="auto"/>
          </w:tcPr>
          <w:p w14:paraId="66675ABC" w14:textId="77777777" w:rsidR="00576A8D" w:rsidRP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8D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109" w:type="dxa"/>
            <w:shd w:val="clear" w:color="auto" w:fill="auto"/>
          </w:tcPr>
          <w:p w14:paraId="2610D25D" w14:textId="77777777" w:rsidR="00576A8D" w:rsidRP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A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6A8D" w:rsidRPr="00576A8D" w14:paraId="5BDA0B4A" w14:textId="77777777" w:rsidTr="00821AA7">
        <w:trPr>
          <w:jc w:val="center"/>
        </w:trPr>
        <w:tc>
          <w:tcPr>
            <w:tcW w:w="5352" w:type="dxa"/>
            <w:shd w:val="clear" w:color="auto" w:fill="auto"/>
          </w:tcPr>
          <w:p w14:paraId="6648BD16" w14:textId="77777777" w:rsidR="00576A8D" w:rsidRP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8D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109" w:type="dxa"/>
            <w:shd w:val="clear" w:color="auto" w:fill="auto"/>
          </w:tcPr>
          <w:p w14:paraId="0F8AD355" w14:textId="77777777" w:rsidR="00576A8D" w:rsidRP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A8D" w:rsidRPr="00576A8D" w14:paraId="74B157BB" w14:textId="77777777" w:rsidTr="00821AA7">
        <w:trPr>
          <w:jc w:val="center"/>
        </w:trPr>
        <w:tc>
          <w:tcPr>
            <w:tcW w:w="5352" w:type="dxa"/>
            <w:shd w:val="clear" w:color="auto" w:fill="auto"/>
          </w:tcPr>
          <w:p w14:paraId="56F0048D" w14:textId="77777777" w:rsidR="00576A8D" w:rsidRP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8D">
              <w:rPr>
                <w:rFonts w:ascii="Times New Roman" w:hAnsi="Times New Roman" w:cs="Times New Roman"/>
                <w:sz w:val="28"/>
                <w:szCs w:val="28"/>
              </w:rPr>
              <w:t>Проекционный экран</w:t>
            </w:r>
          </w:p>
        </w:tc>
        <w:tc>
          <w:tcPr>
            <w:tcW w:w="2109" w:type="dxa"/>
            <w:shd w:val="clear" w:color="auto" w:fill="auto"/>
          </w:tcPr>
          <w:p w14:paraId="50EB79ED" w14:textId="77777777" w:rsidR="00576A8D" w:rsidRP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A8D" w:rsidRPr="00576A8D" w14:paraId="15592702" w14:textId="77777777" w:rsidTr="00821AA7">
        <w:trPr>
          <w:jc w:val="center"/>
        </w:trPr>
        <w:tc>
          <w:tcPr>
            <w:tcW w:w="5352" w:type="dxa"/>
            <w:shd w:val="clear" w:color="auto" w:fill="auto"/>
          </w:tcPr>
          <w:p w14:paraId="527F8A95" w14:textId="77777777" w:rsidR="00576A8D" w:rsidRP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8D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109" w:type="dxa"/>
            <w:shd w:val="clear" w:color="auto" w:fill="auto"/>
          </w:tcPr>
          <w:p w14:paraId="01F45478" w14:textId="77777777" w:rsidR="00576A8D" w:rsidRP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A8D" w:rsidRPr="00576A8D" w14:paraId="511B529A" w14:textId="77777777" w:rsidTr="00821AA7">
        <w:trPr>
          <w:jc w:val="center"/>
        </w:trPr>
        <w:tc>
          <w:tcPr>
            <w:tcW w:w="5352" w:type="dxa"/>
            <w:shd w:val="clear" w:color="auto" w:fill="auto"/>
          </w:tcPr>
          <w:p w14:paraId="183A400A" w14:textId="77777777" w:rsidR="00576A8D" w:rsidRP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8D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109" w:type="dxa"/>
            <w:shd w:val="clear" w:color="auto" w:fill="auto"/>
          </w:tcPr>
          <w:p w14:paraId="0DB76E9E" w14:textId="77777777" w:rsidR="00576A8D" w:rsidRPr="00576A8D" w:rsidRDefault="00576A8D" w:rsidP="0082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A8D" w:rsidRPr="00576A8D" w14:paraId="2637126B" w14:textId="77777777" w:rsidTr="00821AA7">
        <w:trPr>
          <w:jc w:val="center"/>
        </w:trPr>
        <w:tc>
          <w:tcPr>
            <w:tcW w:w="5352" w:type="dxa"/>
            <w:shd w:val="clear" w:color="auto" w:fill="auto"/>
          </w:tcPr>
          <w:p w14:paraId="203CC86C" w14:textId="77777777" w:rsidR="00576A8D" w:rsidRPr="00576A8D" w:rsidRDefault="00576A8D" w:rsidP="00821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A8D">
              <w:rPr>
                <w:rFonts w:ascii="Times New Roman" w:hAnsi="Times New Roman" w:cs="Times New Roman"/>
                <w:sz w:val="28"/>
                <w:szCs w:val="28"/>
              </w:rPr>
              <w:t>Электрическое пианино</w:t>
            </w:r>
          </w:p>
        </w:tc>
        <w:tc>
          <w:tcPr>
            <w:tcW w:w="2109" w:type="dxa"/>
            <w:shd w:val="clear" w:color="auto" w:fill="auto"/>
          </w:tcPr>
          <w:p w14:paraId="56E18EFB" w14:textId="77777777" w:rsidR="00576A8D" w:rsidRPr="00576A8D" w:rsidRDefault="00576A8D" w:rsidP="0082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29CA678B" w14:textId="77777777" w:rsidR="00576A8D" w:rsidRPr="00576A8D" w:rsidRDefault="00576A8D" w:rsidP="00576A8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6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F2FCB6" w14:textId="77777777" w:rsidR="00576A8D" w:rsidRPr="00576A8D" w:rsidRDefault="00576A8D" w:rsidP="00576A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A8D">
        <w:rPr>
          <w:rFonts w:ascii="Times New Roman" w:hAnsi="Times New Roman" w:cs="Times New Roman"/>
          <w:sz w:val="28"/>
          <w:szCs w:val="28"/>
        </w:rPr>
        <w:tab/>
      </w:r>
      <w:r w:rsidRPr="00576A8D">
        <w:rPr>
          <w:rFonts w:ascii="Times New Roman" w:hAnsi="Times New Roman" w:cs="Times New Roman"/>
          <w:b/>
          <w:sz w:val="28"/>
          <w:szCs w:val="28"/>
        </w:rPr>
        <w:t>Вывод:</w:t>
      </w:r>
      <w:r w:rsidRPr="00576A8D">
        <w:rPr>
          <w:rFonts w:ascii="Times New Roman" w:hAnsi="Times New Roman" w:cs="Times New Roman"/>
          <w:sz w:val="28"/>
          <w:szCs w:val="28"/>
        </w:rPr>
        <w:t xml:space="preserve">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образовательной программы, оно </w:t>
      </w:r>
      <w:r w:rsidRPr="00576A8D">
        <w:rPr>
          <w:rFonts w:ascii="Times New Roman" w:hAnsi="Times New Roman" w:cs="Times New Roman"/>
          <w:spacing w:val="1"/>
          <w:sz w:val="28"/>
          <w:szCs w:val="28"/>
        </w:rPr>
        <w:t xml:space="preserve">пополняется </w:t>
      </w:r>
      <w:r w:rsidRPr="00576A8D">
        <w:rPr>
          <w:rFonts w:ascii="Times New Roman" w:hAnsi="Times New Roman" w:cs="Times New Roman"/>
          <w:sz w:val="28"/>
          <w:szCs w:val="28"/>
        </w:rPr>
        <w:t xml:space="preserve">и обновляется в соответствии с современными требованиями. Подбор технологий обеспечивает целостность образовательной работы, содействует эффективному решению проблемы преемственности при переходе из одной возрастной группы в другую, и способствует развитию личности ребенка дошкольного возраста по основным направлениям, дает возможность педагогам реализовать свой творческий потенциал. </w:t>
      </w:r>
    </w:p>
    <w:p w14:paraId="7D061C4F" w14:textId="77777777" w:rsidR="00576A8D" w:rsidRPr="0048741A" w:rsidRDefault="00576A8D" w:rsidP="00201850">
      <w:pPr>
        <w:pStyle w:val="a6"/>
        <w:spacing w:before="1"/>
        <w:ind w:right="496" w:firstLine="0"/>
        <w:rPr>
          <w:color w:val="FF0000"/>
          <w:sz w:val="28"/>
        </w:rPr>
      </w:pPr>
    </w:p>
    <w:p w14:paraId="7F9A7DEA" w14:textId="77777777" w:rsidR="0048741A" w:rsidRPr="007A6BB7" w:rsidRDefault="0048741A" w:rsidP="00576A8D">
      <w:pPr>
        <w:pStyle w:val="a6"/>
        <w:ind w:left="0" w:firstLine="0"/>
        <w:jc w:val="left"/>
        <w:rPr>
          <w:color w:val="000000" w:themeColor="text1"/>
          <w:sz w:val="28"/>
          <w:szCs w:val="24"/>
        </w:rPr>
      </w:pPr>
    </w:p>
    <w:p w14:paraId="7230B562" w14:textId="3FFAD936" w:rsidR="00FD0112" w:rsidRPr="00FD0112" w:rsidRDefault="00E80F0C" w:rsidP="00FD0112">
      <w:pPr>
        <w:spacing w:after="150" w:line="240" w:lineRule="auto"/>
        <w:rPr>
          <w:rFonts w:ascii="Times New Roman" w:eastAsia="Times New Roman" w:hAnsi="Times New Roman" w:cs="Times New Roman"/>
          <w:i/>
          <w:iCs/>
          <w:szCs w:val="21"/>
          <w:shd w:val="clear" w:color="auto" w:fill="FFFFCC"/>
          <w:lang w:eastAsia="ru-RU"/>
        </w:rPr>
      </w:pPr>
      <w:bookmarkStart w:id="3" w:name="_Hlk164166461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FE4C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E4CB9" w:rsidRPr="00FE4C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1518" w:rsidRPr="00FE4CB9">
        <w:rPr>
          <w:rFonts w:ascii="Times New Roman" w:hAnsi="Times New Roman" w:cs="Times New Roman"/>
          <w:b/>
          <w:sz w:val="28"/>
          <w:szCs w:val="24"/>
        </w:rPr>
        <w:t>ОЦЕНКА РАЗВИТИЯ МАТЕРИАЛЬНО-ТЕХНИЧЕСКОЙ БАЗЫ</w:t>
      </w:r>
      <w:r w:rsidR="00061518" w:rsidRPr="00FE4CB9">
        <w:rPr>
          <w:rFonts w:ascii="Times New Roman" w:hAnsi="Times New Roman" w:cs="Times New Roman"/>
          <w:b/>
          <w:sz w:val="28"/>
          <w:szCs w:val="24"/>
        </w:rPr>
        <w:tab/>
      </w:r>
      <w:bookmarkEnd w:id="3"/>
    </w:p>
    <w:p w14:paraId="1BC0697F" w14:textId="5FCC6991" w:rsidR="00FD0112" w:rsidRPr="00515AFF" w:rsidRDefault="00FD0112" w:rsidP="00FD0112">
      <w:pPr>
        <w:spacing w:after="0" w:line="269" w:lineRule="auto"/>
        <w:rPr>
          <w:rFonts w:ascii="Times New Roman" w:eastAsia="Calibri" w:hAnsi="Times New Roman" w:cs="Times New Roman"/>
          <w:sz w:val="28"/>
          <w:szCs w:val="24"/>
        </w:rPr>
      </w:pPr>
      <w:r w:rsidRPr="00515AFF">
        <w:rPr>
          <w:rFonts w:ascii="Times New Roman" w:eastAsia="Calibri" w:hAnsi="Times New Roman" w:cs="Times New Roman"/>
          <w:sz w:val="28"/>
          <w:szCs w:val="24"/>
        </w:rPr>
        <w:t>В 202</w:t>
      </w:r>
      <w:r>
        <w:rPr>
          <w:rFonts w:ascii="Times New Roman" w:eastAsia="Calibri" w:hAnsi="Times New Roman" w:cs="Times New Roman"/>
          <w:sz w:val="28"/>
          <w:szCs w:val="24"/>
        </w:rPr>
        <w:t>3</w:t>
      </w:r>
      <w:r w:rsidRPr="00515AFF">
        <w:rPr>
          <w:rFonts w:ascii="Times New Roman" w:eastAsia="Calibri" w:hAnsi="Times New Roman" w:cs="Times New Roman"/>
          <w:sz w:val="28"/>
          <w:szCs w:val="24"/>
        </w:rPr>
        <w:t xml:space="preserve"> году материально-техническая база получила </w:t>
      </w:r>
      <w:r>
        <w:rPr>
          <w:rFonts w:ascii="Times New Roman" w:eastAsia="Calibri" w:hAnsi="Times New Roman" w:cs="Times New Roman"/>
          <w:sz w:val="28"/>
          <w:szCs w:val="24"/>
        </w:rPr>
        <w:t xml:space="preserve">следующее </w:t>
      </w:r>
      <w:r w:rsidRPr="00515AFF">
        <w:rPr>
          <w:rFonts w:ascii="Times New Roman" w:eastAsia="Calibri" w:hAnsi="Times New Roman" w:cs="Times New Roman"/>
          <w:sz w:val="28"/>
          <w:szCs w:val="24"/>
        </w:rPr>
        <w:t>развитие.</w:t>
      </w:r>
    </w:p>
    <w:tbl>
      <w:tblPr>
        <w:tblStyle w:val="a3"/>
        <w:tblpPr w:leftFromText="180" w:rightFromText="180" w:vertAnchor="text" w:tblpY="1"/>
        <w:tblW w:w="14737" w:type="dxa"/>
        <w:tblLayout w:type="fixed"/>
        <w:tblLook w:val="04A0" w:firstRow="1" w:lastRow="0" w:firstColumn="1" w:lastColumn="0" w:noHBand="0" w:noVBand="1"/>
      </w:tblPr>
      <w:tblGrid>
        <w:gridCol w:w="3267"/>
        <w:gridCol w:w="11470"/>
      </w:tblGrid>
      <w:tr w:rsidR="00FD0112" w:rsidRPr="00515AFF" w14:paraId="5C8C7CC3" w14:textId="77777777" w:rsidTr="00EA3FB5">
        <w:tc>
          <w:tcPr>
            <w:tcW w:w="3267" w:type="dxa"/>
          </w:tcPr>
          <w:p w14:paraId="3F9BE316" w14:textId="77777777" w:rsidR="00FD0112" w:rsidRPr="00515AFF" w:rsidRDefault="00FD0112" w:rsidP="00EA3F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5AFF">
              <w:rPr>
                <w:rFonts w:ascii="Times New Roman" w:eastAsia="Calibri" w:hAnsi="Times New Roman" w:cs="Times New Roman"/>
                <w:sz w:val="28"/>
                <w:szCs w:val="24"/>
              </w:rPr>
              <w:t>Приобретение из городского бюджета</w:t>
            </w:r>
          </w:p>
        </w:tc>
        <w:tc>
          <w:tcPr>
            <w:tcW w:w="11470" w:type="dxa"/>
          </w:tcPr>
          <w:tbl>
            <w:tblPr>
              <w:tblStyle w:val="a3"/>
              <w:tblW w:w="11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0"/>
              <w:gridCol w:w="5960"/>
            </w:tblGrid>
            <w:tr w:rsidR="00FD0112" w:rsidRPr="00515AFF" w14:paraId="45F09D5C" w14:textId="77777777" w:rsidTr="00D04009">
              <w:trPr>
                <w:trHeight w:val="584"/>
              </w:trPr>
              <w:tc>
                <w:tcPr>
                  <w:tcW w:w="5960" w:type="dxa"/>
                  <w:hideMark/>
                </w:tcPr>
                <w:p w14:paraId="5A639470" w14:textId="77777777" w:rsidR="00FD0112" w:rsidRPr="00460CCC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C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Кресло офисное - 4 штуки </w:t>
                  </w:r>
                </w:p>
              </w:tc>
              <w:tc>
                <w:tcPr>
                  <w:tcW w:w="5960" w:type="dxa"/>
                  <w:hideMark/>
                </w:tcPr>
                <w:p w14:paraId="39427789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B04">
                    <w:rPr>
                      <w:rFonts w:ascii="Times New Roman" w:hAnsi="Times New Roman" w:cs="Times New Roman"/>
                    </w:rPr>
                    <w:t>37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0C7B04">
                    <w:rPr>
                      <w:rFonts w:ascii="Times New Roman" w:hAnsi="Times New Roman" w:cs="Times New Roman"/>
                    </w:rPr>
                    <w:t>023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0C7B04">
                    <w:rPr>
                      <w:rFonts w:ascii="Times New Roman" w:hAnsi="Times New Roman" w:cs="Times New Roman"/>
                    </w:rPr>
                    <w:t>00</w:t>
                  </w:r>
                </w:p>
              </w:tc>
            </w:tr>
            <w:tr w:rsidR="00FD0112" w:rsidRPr="00515AFF" w14:paraId="33C94CAD" w14:textId="77777777" w:rsidTr="00D04009">
              <w:trPr>
                <w:trHeight w:val="584"/>
              </w:trPr>
              <w:tc>
                <w:tcPr>
                  <w:tcW w:w="5960" w:type="dxa"/>
                  <w:hideMark/>
                </w:tcPr>
                <w:p w14:paraId="3AD19D0D" w14:textId="77777777" w:rsidR="00FD0112" w:rsidRPr="00460CCC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0CC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Шкафы (антресоли) – 9 штук</w:t>
                  </w:r>
                </w:p>
              </w:tc>
              <w:tc>
                <w:tcPr>
                  <w:tcW w:w="5960" w:type="dxa"/>
                  <w:hideMark/>
                </w:tcPr>
                <w:p w14:paraId="1682D245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567">
                    <w:rPr>
                      <w:rFonts w:ascii="Times New Roman" w:hAnsi="Times New Roman" w:cs="Times New Roman"/>
                    </w:rPr>
                    <w:t>51 000,00</w:t>
                  </w:r>
                </w:p>
              </w:tc>
            </w:tr>
            <w:tr w:rsidR="00FD0112" w:rsidRPr="00515AFF" w14:paraId="7B6C9505" w14:textId="77777777" w:rsidTr="00D04009">
              <w:trPr>
                <w:trHeight w:val="584"/>
              </w:trPr>
              <w:tc>
                <w:tcPr>
                  <w:tcW w:w="5960" w:type="dxa"/>
                  <w:hideMark/>
                </w:tcPr>
                <w:p w14:paraId="4C8F57BF" w14:textId="77777777" w:rsidR="00FD0112" w:rsidRPr="00D36314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460CC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Лопата снеговая – 12 штук</w:t>
                  </w:r>
                </w:p>
              </w:tc>
              <w:tc>
                <w:tcPr>
                  <w:tcW w:w="5960" w:type="dxa"/>
                  <w:hideMark/>
                </w:tcPr>
                <w:p w14:paraId="32261E7E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7 440,00</w:t>
                  </w:r>
                </w:p>
              </w:tc>
            </w:tr>
            <w:tr w:rsidR="00FD0112" w:rsidRPr="00515AFF" w14:paraId="03E72959" w14:textId="77777777" w:rsidTr="00D04009">
              <w:trPr>
                <w:trHeight w:val="584"/>
              </w:trPr>
              <w:tc>
                <w:tcPr>
                  <w:tcW w:w="5960" w:type="dxa"/>
                  <w:hideMark/>
                </w:tcPr>
                <w:p w14:paraId="0F9DEB70" w14:textId="77777777" w:rsidR="00FD0112" w:rsidRPr="003806C6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6C6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Раскладушки детские – 6 штук</w:t>
                  </w:r>
                </w:p>
              </w:tc>
              <w:tc>
                <w:tcPr>
                  <w:tcW w:w="5960" w:type="dxa"/>
                  <w:hideMark/>
                </w:tcPr>
                <w:p w14:paraId="385DDCAA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23 004,00</w:t>
                  </w:r>
                </w:p>
              </w:tc>
            </w:tr>
            <w:tr w:rsidR="00FD0112" w:rsidRPr="00515AFF" w14:paraId="56F2F55E" w14:textId="77777777" w:rsidTr="00D04009">
              <w:trPr>
                <w:trHeight w:val="584"/>
              </w:trPr>
              <w:tc>
                <w:tcPr>
                  <w:tcW w:w="5960" w:type="dxa"/>
                  <w:hideMark/>
                </w:tcPr>
                <w:p w14:paraId="5629E8AA" w14:textId="77777777" w:rsidR="00FD0112" w:rsidRPr="006C26A2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6A2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Мебель </w:t>
                  </w: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(стол, стулья, тумба)</w:t>
                  </w:r>
                </w:p>
              </w:tc>
              <w:tc>
                <w:tcPr>
                  <w:tcW w:w="5960" w:type="dxa"/>
                  <w:hideMark/>
                </w:tcPr>
                <w:p w14:paraId="20CF977A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31 300,00</w:t>
                  </w:r>
                </w:p>
              </w:tc>
            </w:tr>
            <w:tr w:rsidR="00FD0112" w:rsidRPr="00515AFF" w14:paraId="1C7EA051" w14:textId="77777777" w:rsidTr="00D04009">
              <w:trPr>
                <w:trHeight w:val="584"/>
              </w:trPr>
              <w:tc>
                <w:tcPr>
                  <w:tcW w:w="5960" w:type="dxa"/>
                  <w:hideMark/>
                </w:tcPr>
                <w:p w14:paraId="41BBED04" w14:textId="77777777" w:rsidR="00FD0112" w:rsidRPr="00E174BD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74BD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Шкаф детский д/одежды – </w:t>
                  </w: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2</w:t>
                  </w:r>
                  <w:r w:rsidRPr="00E174BD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0 штук </w:t>
                  </w:r>
                </w:p>
              </w:tc>
              <w:tc>
                <w:tcPr>
                  <w:tcW w:w="5960" w:type="dxa"/>
                  <w:hideMark/>
                </w:tcPr>
                <w:p w14:paraId="6180926F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90 30</w:t>
                  </w:r>
                  <w:r w:rsidRPr="00AB1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FD0112" w:rsidRPr="00515AFF" w14:paraId="491E0130" w14:textId="77777777" w:rsidTr="00D04009">
              <w:trPr>
                <w:trHeight w:val="584"/>
              </w:trPr>
              <w:tc>
                <w:tcPr>
                  <w:tcW w:w="5960" w:type="dxa"/>
                  <w:hideMark/>
                </w:tcPr>
                <w:p w14:paraId="40D8FDCC" w14:textId="77777777" w:rsidR="00FD0112" w:rsidRPr="00D36314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3806C6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Оборудование для СКУД</w:t>
                  </w:r>
                </w:p>
              </w:tc>
              <w:tc>
                <w:tcPr>
                  <w:tcW w:w="5960" w:type="dxa"/>
                  <w:hideMark/>
                </w:tcPr>
                <w:p w14:paraId="5F8D41B1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70BC">
                    <w:rPr>
                      <w:rFonts w:ascii="Times New Roman" w:hAnsi="Times New Roman" w:cs="Times New Roman"/>
                    </w:rPr>
                    <w:t>350 000,00</w:t>
                  </w:r>
                </w:p>
              </w:tc>
            </w:tr>
            <w:tr w:rsidR="00FD0112" w:rsidRPr="00515AFF" w14:paraId="384C3841" w14:textId="77777777" w:rsidTr="00D04009">
              <w:trPr>
                <w:trHeight w:val="584"/>
              </w:trPr>
              <w:tc>
                <w:tcPr>
                  <w:tcW w:w="5960" w:type="dxa"/>
                </w:tcPr>
                <w:p w14:paraId="1F2058C5" w14:textId="77777777" w:rsidR="00FD0112" w:rsidRPr="00557543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 w:rsidRPr="00557543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Пластиковая перегородка</w:t>
                  </w:r>
                </w:p>
              </w:tc>
              <w:tc>
                <w:tcPr>
                  <w:tcW w:w="5960" w:type="dxa"/>
                </w:tcPr>
                <w:p w14:paraId="36FA383C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  <w:r w:rsidRPr="004A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  <w:r w:rsidRPr="004A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FD0112" w:rsidRPr="00515AFF" w14:paraId="5782891A" w14:textId="77777777" w:rsidTr="00D04009">
              <w:trPr>
                <w:trHeight w:val="584"/>
              </w:trPr>
              <w:tc>
                <w:tcPr>
                  <w:tcW w:w="5960" w:type="dxa"/>
                  <w:vAlign w:val="center"/>
                </w:tcPr>
                <w:p w14:paraId="5F16E303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 w:rsidRPr="00980370">
                    <w:rPr>
                      <w:rFonts w:ascii="Times New Roman" w:hAnsi="Times New Roman" w:cs="Times New Roman"/>
                    </w:rPr>
                    <w:t>Табличка со шрифтом Брайля</w:t>
                  </w:r>
                  <w:r>
                    <w:rPr>
                      <w:rFonts w:ascii="Times New Roman" w:hAnsi="Times New Roman" w:cs="Times New Roman"/>
                    </w:rPr>
                    <w:t xml:space="preserve"> - 1 штука</w:t>
                  </w:r>
                </w:p>
              </w:tc>
              <w:tc>
                <w:tcPr>
                  <w:tcW w:w="5960" w:type="dxa"/>
                </w:tcPr>
                <w:p w14:paraId="0C0FDC49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 w:rsidRPr="00980370">
                    <w:rPr>
                      <w:rFonts w:ascii="Times New Roman" w:hAnsi="Times New Roman" w:cs="Times New Roman"/>
                    </w:rPr>
                    <w:t>2 928,00</w:t>
                  </w:r>
                </w:p>
              </w:tc>
            </w:tr>
            <w:tr w:rsidR="00FD0112" w:rsidRPr="00515AFF" w14:paraId="7FF970EC" w14:textId="77777777" w:rsidTr="00D04009">
              <w:trPr>
                <w:trHeight w:val="584"/>
              </w:trPr>
              <w:tc>
                <w:tcPr>
                  <w:tcW w:w="5960" w:type="dxa"/>
                  <w:hideMark/>
                </w:tcPr>
                <w:p w14:paraId="45D28735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AFF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5960" w:type="dxa"/>
                  <w:hideMark/>
                </w:tcPr>
                <w:p w14:paraId="3899D126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686 495,00</w:t>
                  </w:r>
                  <w:r w:rsidRPr="00515AFF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14:paraId="1F6E10F0" w14:textId="77777777" w:rsidR="00FD0112" w:rsidRPr="00515AFF" w:rsidRDefault="00FD0112" w:rsidP="00EA3F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FD0112" w:rsidRPr="00515AFF" w14:paraId="6E8E395A" w14:textId="77777777" w:rsidTr="00EA3FB5">
        <w:tc>
          <w:tcPr>
            <w:tcW w:w="3267" w:type="dxa"/>
          </w:tcPr>
          <w:p w14:paraId="149B19D0" w14:textId="77777777" w:rsidR="00FD0112" w:rsidRPr="00515AFF" w:rsidRDefault="00FD0112" w:rsidP="00EA3F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5AFF">
              <w:rPr>
                <w:rFonts w:ascii="Times New Roman" w:eastAsia="Calibri" w:hAnsi="Times New Roman" w:cs="Times New Roman"/>
                <w:sz w:val="28"/>
                <w:szCs w:val="24"/>
              </w:rPr>
              <w:t>Приобретено из областного бюджета</w:t>
            </w:r>
          </w:p>
        </w:tc>
        <w:tc>
          <w:tcPr>
            <w:tcW w:w="11470" w:type="dxa"/>
          </w:tcPr>
          <w:tbl>
            <w:tblPr>
              <w:tblStyle w:val="a3"/>
              <w:tblW w:w="11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0"/>
              <w:gridCol w:w="5960"/>
            </w:tblGrid>
            <w:tr w:rsidR="00FD0112" w:rsidRPr="00515AFF" w14:paraId="083667D3" w14:textId="77777777" w:rsidTr="00D04009">
              <w:trPr>
                <w:trHeight w:val="584"/>
              </w:trPr>
              <w:tc>
                <w:tcPr>
                  <w:tcW w:w="5960" w:type="dxa"/>
                  <w:hideMark/>
                </w:tcPr>
                <w:p w14:paraId="1D39F34B" w14:textId="77777777" w:rsidR="00FD0112" w:rsidRPr="00F45B30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Мебель для нового кабинета логопеда</w:t>
                  </w:r>
                </w:p>
              </w:tc>
              <w:tc>
                <w:tcPr>
                  <w:tcW w:w="5960" w:type="dxa"/>
                  <w:hideMark/>
                </w:tcPr>
                <w:p w14:paraId="53373699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  <w:r w:rsidRPr="009803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9803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</w:tr>
            <w:tr w:rsidR="00FD0112" w:rsidRPr="00515AFF" w14:paraId="10079D34" w14:textId="77777777" w:rsidTr="00D04009">
              <w:trPr>
                <w:trHeight w:val="584"/>
              </w:trPr>
              <w:tc>
                <w:tcPr>
                  <w:tcW w:w="5960" w:type="dxa"/>
                </w:tcPr>
                <w:p w14:paraId="2A39ADC5" w14:textId="77777777" w:rsidR="00FD0112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Учебные пособия</w:t>
                  </w:r>
                </w:p>
              </w:tc>
              <w:tc>
                <w:tcPr>
                  <w:tcW w:w="5960" w:type="dxa"/>
                </w:tcPr>
                <w:p w14:paraId="01CC272D" w14:textId="77777777" w:rsidR="00FD0112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19 941,00</w:t>
                  </w:r>
                </w:p>
              </w:tc>
            </w:tr>
            <w:tr w:rsidR="00FD0112" w:rsidRPr="00515AFF" w14:paraId="52B12D08" w14:textId="77777777" w:rsidTr="00D04009">
              <w:trPr>
                <w:trHeight w:val="584"/>
              </w:trPr>
              <w:tc>
                <w:tcPr>
                  <w:tcW w:w="5960" w:type="dxa"/>
                  <w:hideMark/>
                </w:tcPr>
                <w:p w14:paraId="0F267BAF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AFF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Ноутбук – </w:t>
                  </w: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2</w:t>
                  </w:r>
                  <w:r w:rsidRPr="00515AFF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 штук</w:t>
                  </w: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и</w:t>
                  </w:r>
                  <w:r w:rsidRPr="00515AFF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960" w:type="dxa"/>
                  <w:hideMark/>
                </w:tcPr>
                <w:p w14:paraId="52639DFF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03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89 820,00</w:t>
                  </w:r>
                </w:p>
              </w:tc>
            </w:tr>
            <w:tr w:rsidR="00FD0112" w:rsidRPr="00515AFF" w14:paraId="63E5D00E" w14:textId="77777777" w:rsidTr="00D04009">
              <w:trPr>
                <w:trHeight w:val="584"/>
              </w:trPr>
              <w:tc>
                <w:tcPr>
                  <w:tcW w:w="5960" w:type="dxa"/>
                </w:tcPr>
                <w:p w14:paraId="72196D3C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Доски ученические</w:t>
                  </w:r>
                </w:p>
              </w:tc>
              <w:tc>
                <w:tcPr>
                  <w:tcW w:w="5960" w:type="dxa"/>
                </w:tcPr>
                <w:p w14:paraId="54809520" w14:textId="77777777" w:rsidR="00FD0112" w:rsidRPr="00980370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0370">
                    <w:rPr>
                      <w:rFonts w:ascii="Times New Roman" w:hAnsi="Times New Roman" w:cs="Times New Roman"/>
                    </w:rPr>
                    <w:t>13 333,00</w:t>
                  </w:r>
                </w:p>
              </w:tc>
            </w:tr>
            <w:tr w:rsidR="00FD0112" w:rsidRPr="00515AFF" w14:paraId="1AF42DE2" w14:textId="77777777" w:rsidTr="00D04009">
              <w:trPr>
                <w:trHeight w:val="584"/>
              </w:trPr>
              <w:tc>
                <w:tcPr>
                  <w:tcW w:w="5960" w:type="dxa"/>
                  <w:hideMark/>
                </w:tcPr>
                <w:p w14:paraId="026B845A" w14:textId="77777777" w:rsidR="00FD0112" w:rsidRPr="006C26A2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6A2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Канцелярские товары </w:t>
                  </w:r>
                </w:p>
              </w:tc>
              <w:tc>
                <w:tcPr>
                  <w:tcW w:w="5960" w:type="dxa"/>
                  <w:hideMark/>
                </w:tcPr>
                <w:p w14:paraId="71C12D4F" w14:textId="77777777" w:rsidR="00FD0112" w:rsidRPr="00D36314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368 710,06</w:t>
                  </w:r>
                </w:p>
              </w:tc>
            </w:tr>
            <w:tr w:rsidR="00FD0112" w:rsidRPr="00515AFF" w14:paraId="456E93F6" w14:textId="77777777" w:rsidTr="00D04009">
              <w:trPr>
                <w:trHeight w:val="584"/>
              </w:trPr>
              <w:tc>
                <w:tcPr>
                  <w:tcW w:w="5960" w:type="dxa"/>
                  <w:hideMark/>
                </w:tcPr>
                <w:p w14:paraId="2490FD29" w14:textId="77777777" w:rsidR="00FD0112" w:rsidRPr="006C26A2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6A2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Методическая литература </w:t>
                  </w:r>
                </w:p>
              </w:tc>
              <w:tc>
                <w:tcPr>
                  <w:tcW w:w="5960" w:type="dxa"/>
                  <w:hideMark/>
                </w:tcPr>
                <w:p w14:paraId="694CE15D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49 647,75</w:t>
                  </w:r>
                </w:p>
              </w:tc>
            </w:tr>
            <w:tr w:rsidR="00FD0112" w:rsidRPr="00515AFF" w14:paraId="4B72A0D1" w14:textId="77777777" w:rsidTr="00D04009">
              <w:trPr>
                <w:trHeight w:val="584"/>
              </w:trPr>
              <w:tc>
                <w:tcPr>
                  <w:tcW w:w="5960" w:type="dxa"/>
                  <w:hideMark/>
                </w:tcPr>
                <w:p w14:paraId="3E2F22C7" w14:textId="77777777" w:rsidR="00FD0112" w:rsidRPr="006C26A2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6A2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Игрушки </w:t>
                  </w:r>
                </w:p>
              </w:tc>
              <w:tc>
                <w:tcPr>
                  <w:tcW w:w="5960" w:type="dxa"/>
                  <w:hideMark/>
                </w:tcPr>
                <w:p w14:paraId="3156010A" w14:textId="77777777" w:rsidR="00FD0112" w:rsidRPr="00460CCC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308 876,00</w:t>
                  </w:r>
                </w:p>
              </w:tc>
            </w:tr>
            <w:tr w:rsidR="00FD0112" w:rsidRPr="00515AFF" w14:paraId="468DC95D" w14:textId="77777777" w:rsidTr="00D04009">
              <w:trPr>
                <w:trHeight w:val="584"/>
              </w:trPr>
              <w:tc>
                <w:tcPr>
                  <w:tcW w:w="5960" w:type="dxa"/>
                </w:tcPr>
                <w:p w14:paraId="07905702" w14:textId="77777777" w:rsidR="00FD0112" w:rsidRPr="006C26A2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Спортивный инвентарь</w:t>
                  </w:r>
                </w:p>
              </w:tc>
              <w:tc>
                <w:tcPr>
                  <w:tcW w:w="5960" w:type="dxa"/>
                </w:tcPr>
                <w:p w14:paraId="47669C7A" w14:textId="77777777" w:rsidR="00FD0112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118 735,30</w:t>
                  </w:r>
                </w:p>
              </w:tc>
            </w:tr>
            <w:tr w:rsidR="00FD0112" w:rsidRPr="00515AFF" w14:paraId="04B93D6E" w14:textId="77777777" w:rsidTr="00D04009">
              <w:trPr>
                <w:trHeight w:val="584"/>
              </w:trPr>
              <w:tc>
                <w:tcPr>
                  <w:tcW w:w="5960" w:type="dxa"/>
                </w:tcPr>
                <w:p w14:paraId="4872D4D8" w14:textId="77777777" w:rsidR="00FD0112" w:rsidRPr="006C26A2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 w:rsidRPr="00CA0F27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Стул детский – 30 штук</w:t>
                  </w:r>
                </w:p>
              </w:tc>
              <w:tc>
                <w:tcPr>
                  <w:tcW w:w="5960" w:type="dxa"/>
                </w:tcPr>
                <w:p w14:paraId="785C370F" w14:textId="77777777" w:rsidR="00FD0112" w:rsidRPr="00CA0F27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 w:rsidRPr="00CA0F27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72 000,00</w:t>
                  </w:r>
                </w:p>
              </w:tc>
            </w:tr>
            <w:tr w:rsidR="00FD0112" w:rsidRPr="00515AFF" w14:paraId="494A705D" w14:textId="77777777" w:rsidTr="00D04009">
              <w:trPr>
                <w:trHeight w:val="584"/>
              </w:trPr>
              <w:tc>
                <w:tcPr>
                  <w:tcW w:w="5960" w:type="dxa"/>
                </w:tcPr>
                <w:p w14:paraId="5176458E" w14:textId="77777777" w:rsidR="00FD0112" w:rsidRPr="00CA0F27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Оборудование для дискотеки</w:t>
                  </w:r>
                </w:p>
              </w:tc>
              <w:tc>
                <w:tcPr>
                  <w:tcW w:w="5960" w:type="dxa"/>
                </w:tcPr>
                <w:p w14:paraId="415732F3" w14:textId="77777777" w:rsidR="00FD0112" w:rsidRPr="00CA0F27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 w:rsidRPr="004C1A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27 320,00</w:t>
                  </w:r>
                </w:p>
              </w:tc>
            </w:tr>
            <w:tr w:rsidR="00FD0112" w:rsidRPr="00515AFF" w14:paraId="78543844" w14:textId="77777777" w:rsidTr="00D04009">
              <w:trPr>
                <w:trHeight w:val="584"/>
              </w:trPr>
              <w:tc>
                <w:tcPr>
                  <w:tcW w:w="5960" w:type="dxa"/>
                </w:tcPr>
                <w:p w14:paraId="47C582B1" w14:textId="77777777" w:rsidR="00FD0112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Елка </w:t>
                  </w:r>
                </w:p>
              </w:tc>
              <w:tc>
                <w:tcPr>
                  <w:tcW w:w="5960" w:type="dxa"/>
                </w:tcPr>
                <w:p w14:paraId="7F339125" w14:textId="77777777" w:rsidR="00FD0112" w:rsidRPr="004C1AD6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18 000,00</w:t>
                  </w:r>
                </w:p>
              </w:tc>
            </w:tr>
            <w:tr w:rsidR="00FD0112" w:rsidRPr="00515AFF" w14:paraId="34246176" w14:textId="77777777" w:rsidTr="00D04009">
              <w:trPr>
                <w:trHeight w:val="584"/>
              </w:trPr>
              <w:tc>
                <w:tcPr>
                  <w:tcW w:w="5960" w:type="dxa"/>
                </w:tcPr>
                <w:p w14:paraId="51FF8469" w14:textId="77777777" w:rsidR="00FD0112" w:rsidRPr="006C26A2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 w:rsidRPr="00CA0F27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Стол детский -4 штуки</w:t>
                  </w:r>
                </w:p>
              </w:tc>
              <w:tc>
                <w:tcPr>
                  <w:tcW w:w="5960" w:type="dxa"/>
                </w:tcPr>
                <w:p w14:paraId="528785C9" w14:textId="77777777" w:rsidR="00FD0112" w:rsidRPr="00CA0F27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 w:rsidRPr="00CA0F27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14 000,00</w:t>
                  </w:r>
                </w:p>
              </w:tc>
            </w:tr>
            <w:tr w:rsidR="00FD0112" w:rsidRPr="00515AFF" w14:paraId="73D13CC4" w14:textId="77777777" w:rsidTr="00D04009">
              <w:trPr>
                <w:trHeight w:val="584"/>
              </w:trPr>
              <w:tc>
                <w:tcPr>
                  <w:tcW w:w="5960" w:type="dxa"/>
                  <w:hideMark/>
                </w:tcPr>
                <w:p w14:paraId="72BBC5DA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5AFF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 xml:space="preserve">ИТОГО </w:t>
                  </w:r>
                </w:p>
              </w:tc>
              <w:tc>
                <w:tcPr>
                  <w:tcW w:w="5960" w:type="dxa"/>
                  <w:hideMark/>
                </w:tcPr>
                <w:p w14:paraId="28A2422B" w14:textId="77777777" w:rsidR="00FD0112" w:rsidRPr="00CA0F27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FD0112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 xml:space="preserve">1 189 083,11 </w:t>
                  </w:r>
                </w:p>
              </w:tc>
            </w:tr>
          </w:tbl>
          <w:p w14:paraId="3D15208B" w14:textId="77777777" w:rsidR="00FD0112" w:rsidRPr="00515AFF" w:rsidRDefault="00FD0112" w:rsidP="00EA3F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FD0112" w:rsidRPr="00515AFF" w14:paraId="305163F8" w14:textId="77777777" w:rsidTr="00EA3FB5">
        <w:trPr>
          <w:trHeight w:val="4246"/>
        </w:trPr>
        <w:tc>
          <w:tcPr>
            <w:tcW w:w="3267" w:type="dxa"/>
          </w:tcPr>
          <w:p w14:paraId="613B2F20" w14:textId="77777777" w:rsidR="00FD0112" w:rsidRPr="00515AFF" w:rsidRDefault="00FD0112" w:rsidP="00EA3F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5AFF">
              <w:rPr>
                <w:rFonts w:ascii="Times New Roman" w:eastAsia="Calibri" w:hAnsi="Times New Roman" w:cs="Times New Roman"/>
                <w:sz w:val="28"/>
                <w:szCs w:val="24"/>
              </w:rPr>
              <w:t>Приобретено на внебюджетные средства</w:t>
            </w:r>
          </w:p>
          <w:p w14:paraId="368BBB2A" w14:textId="77777777" w:rsidR="00FD0112" w:rsidRPr="00515AFF" w:rsidRDefault="00FD0112" w:rsidP="00EA3F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1470" w:type="dxa"/>
          </w:tcPr>
          <w:tbl>
            <w:tblPr>
              <w:tblStyle w:val="a3"/>
              <w:tblW w:w="120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18"/>
              <w:gridCol w:w="5915"/>
            </w:tblGrid>
            <w:tr w:rsidR="00FD0112" w:rsidRPr="00515AFF" w14:paraId="23D5153A" w14:textId="77777777" w:rsidTr="00D04009">
              <w:trPr>
                <w:trHeight w:val="584"/>
              </w:trPr>
              <w:tc>
                <w:tcPr>
                  <w:tcW w:w="6118" w:type="dxa"/>
                  <w:hideMark/>
                </w:tcPr>
                <w:p w14:paraId="2997FA40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Раскладушки детские</w:t>
                  </w:r>
                  <w:r w:rsidRPr="00515AFF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2</w:t>
                  </w:r>
                  <w:r w:rsidRPr="00515AFF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 штук</w:t>
                  </w: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и</w:t>
                  </w:r>
                  <w:r w:rsidRPr="00515AFF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915" w:type="dxa"/>
                  <w:hideMark/>
                </w:tcPr>
                <w:p w14:paraId="4668215F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9 900,00</w:t>
                  </w:r>
                  <w:r w:rsidRPr="00515AFF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D0112" w:rsidRPr="00515AFF" w14:paraId="7E16C16C" w14:textId="77777777" w:rsidTr="00D04009">
              <w:trPr>
                <w:trHeight w:val="584"/>
              </w:trPr>
              <w:tc>
                <w:tcPr>
                  <w:tcW w:w="6118" w:type="dxa"/>
                </w:tcPr>
                <w:p w14:paraId="409C1222" w14:textId="77777777" w:rsidR="00FD0112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Кипятильник</w:t>
                  </w:r>
                  <w:r w:rsidRPr="00515AFF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 - 1 штука </w:t>
                  </w:r>
                </w:p>
              </w:tc>
              <w:tc>
                <w:tcPr>
                  <w:tcW w:w="5915" w:type="dxa"/>
                </w:tcPr>
                <w:p w14:paraId="3E7087CE" w14:textId="77777777" w:rsidR="00FD0112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 w:rsidRPr="00980370">
                    <w:rPr>
                      <w:rFonts w:ascii="Times New Roman" w:hAnsi="Times New Roman" w:cs="Times New Roman"/>
                    </w:rPr>
                    <w:t>46 309,00</w:t>
                  </w:r>
                </w:p>
              </w:tc>
            </w:tr>
            <w:tr w:rsidR="00FD0112" w:rsidRPr="00515AFF" w14:paraId="1623CFE6" w14:textId="77777777" w:rsidTr="00D04009">
              <w:trPr>
                <w:trHeight w:val="584"/>
              </w:trPr>
              <w:tc>
                <w:tcPr>
                  <w:tcW w:w="6118" w:type="dxa"/>
                  <w:hideMark/>
                </w:tcPr>
                <w:p w14:paraId="4A075966" w14:textId="77777777" w:rsidR="00FD0112" w:rsidRPr="00976639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97663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Стеллаж (витрина) - 1 штука </w:t>
                  </w:r>
                </w:p>
              </w:tc>
              <w:tc>
                <w:tcPr>
                  <w:tcW w:w="5915" w:type="dxa"/>
                  <w:hideMark/>
                </w:tcPr>
                <w:p w14:paraId="16FD7FFD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3 000,00</w:t>
                  </w:r>
                </w:p>
              </w:tc>
            </w:tr>
            <w:tr w:rsidR="00FD0112" w:rsidRPr="00515AFF" w14:paraId="137B2F82" w14:textId="77777777" w:rsidTr="00D04009">
              <w:trPr>
                <w:trHeight w:val="584"/>
              </w:trPr>
              <w:tc>
                <w:tcPr>
                  <w:tcW w:w="6118" w:type="dxa"/>
                  <w:hideMark/>
                </w:tcPr>
                <w:p w14:paraId="76EB6CDD" w14:textId="77777777" w:rsidR="00FD0112" w:rsidRPr="00976639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A3697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Дроссели (для светильников) - 13 штук </w:t>
                  </w:r>
                </w:p>
              </w:tc>
              <w:tc>
                <w:tcPr>
                  <w:tcW w:w="5915" w:type="dxa"/>
                  <w:hideMark/>
                </w:tcPr>
                <w:p w14:paraId="40BC50F9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9 986,90</w:t>
                  </w:r>
                  <w:r w:rsidRPr="00515AFF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D0112" w:rsidRPr="00515AFF" w14:paraId="3ED7A1F6" w14:textId="77777777" w:rsidTr="00D04009">
              <w:trPr>
                <w:trHeight w:val="584"/>
              </w:trPr>
              <w:tc>
                <w:tcPr>
                  <w:tcW w:w="6118" w:type="dxa"/>
                </w:tcPr>
                <w:p w14:paraId="77DA59E7" w14:textId="77777777" w:rsidR="00FD0112" w:rsidRPr="001A3697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Лампы люминесцентные – 50 штук</w:t>
                  </w:r>
                </w:p>
              </w:tc>
              <w:tc>
                <w:tcPr>
                  <w:tcW w:w="5915" w:type="dxa"/>
                </w:tcPr>
                <w:p w14:paraId="0EB7DE4B" w14:textId="77777777" w:rsidR="00FD0112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5 719,00</w:t>
                  </w:r>
                </w:p>
              </w:tc>
            </w:tr>
            <w:tr w:rsidR="00FD0112" w:rsidRPr="00515AFF" w14:paraId="5355B3B4" w14:textId="77777777" w:rsidTr="00D04009">
              <w:trPr>
                <w:trHeight w:val="584"/>
              </w:trPr>
              <w:tc>
                <w:tcPr>
                  <w:tcW w:w="6118" w:type="dxa"/>
                </w:tcPr>
                <w:p w14:paraId="716D357A" w14:textId="77777777" w:rsidR="00FD0112" w:rsidRPr="001A3697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 w:rsidRPr="001A3697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Вешалки групповые - 2 штуки </w:t>
                  </w:r>
                </w:p>
              </w:tc>
              <w:tc>
                <w:tcPr>
                  <w:tcW w:w="5915" w:type="dxa"/>
                  <w:vAlign w:val="center"/>
                </w:tcPr>
                <w:p w14:paraId="05A984BB" w14:textId="77777777" w:rsidR="00FD0112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 w:rsidRPr="00594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7 252,00</w:t>
                  </w:r>
                </w:p>
              </w:tc>
            </w:tr>
            <w:tr w:rsidR="00FD0112" w:rsidRPr="00515AFF" w14:paraId="54E8F7AF" w14:textId="77777777" w:rsidTr="00D04009">
              <w:trPr>
                <w:trHeight w:val="584"/>
              </w:trPr>
              <w:tc>
                <w:tcPr>
                  <w:tcW w:w="6118" w:type="dxa"/>
                  <w:vAlign w:val="center"/>
                </w:tcPr>
                <w:p w14:paraId="19DBDBF5" w14:textId="77777777" w:rsidR="00FD0112" w:rsidRPr="00976639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1A3697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Аккумуляторы – 6 штук</w:t>
                  </w:r>
                </w:p>
              </w:tc>
              <w:tc>
                <w:tcPr>
                  <w:tcW w:w="5915" w:type="dxa"/>
                  <w:tcBorders>
                    <w:left w:val="nil"/>
                  </w:tcBorders>
                  <w:vAlign w:val="center"/>
                </w:tcPr>
                <w:p w14:paraId="2291F822" w14:textId="77777777" w:rsidR="00FD0112" w:rsidRPr="00515AFF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9 120,00</w:t>
                  </w:r>
                </w:p>
              </w:tc>
            </w:tr>
            <w:tr w:rsidR="00FD0112" w:rsidRPr="00515AFF" w14:paraId="1272547A" w14:textId="77777777" w:rsidTr="00D04009">
              <w:trPr>
                <w:trHeight w:val="584"/>
              </w:trPr>
              <w:tc>
                <w:tcPr>
                  <w:tcW w:w="6118" w:type="dxa"/>
                  <w:vAlign w:val="center"/>
                </w:tcPr>
                <w:p w14:paraId="0872CB6B" w14:textId="77777777" w:rsidR="00FD0112" w:rsidRPr="001A3697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Брелки</w:t>
                  </w:r>
                </w:p>
              </w:tc>
              <w:tc>
                <w:tcPr>
                  <w:tcW w:w="5915" w:type="dxa"/>
                  <w:tcBorders>
                    <w:left w:val="nil"/>
                  </w:tcBorders>
                  <w:vAlign w:val="center"/>
                </w:tcPr>
                <w:p w14:paraId="36F28F5B" w14:textId="77777777" w:rsidR="00FD0112" w:rsidRPr="001A3697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720,00</w:t>
                  </w:r>
                </w:p>
              </w:tc>
            </w:tr>
            <w:tr w:rsidR="00FD0112" w:rsidRPr="00515AFF" w14:paraId="654C70E1" w14:textId="77777777" w:rsidTr="00D04009">
              <w:trPr>
                <w:trHeight w:val="584"/>
              </w:trPr>
              <w:tc>
                <w:tcPr>
                  <w:tcW w:w="6118" w:type="dxa"/>
                  <w:vAlign w:val="center"/>
                </w:tcPr>
                <w:p w14:paraId="471F8B8F" w14:textId="77777777" w:rsidR="00FD0112" w:rsidRPr="001A3697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Стол-книжка - 4 штуки</w:t>
                  </w:r>
                </w:p>
              </w:tc>
              <w:tc>
                <w:tcPr>
                  <w:tcW w:w="5915" w:type="dxa"/>
                  <w:tcBorders>
                    <w:left w:val="nil"/>
                  </w:tcBorders>
                  <w:vAlign w:val="center"/>
                </w:tcPr>
                <w:p w14:paraId="2039D27B" w14:textId="77777777" w:rsidR="00FD0112" w:rsidRPr="001A3697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03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23 200,00</w:t>
                  </w:r>
                </w:p>
              </w:tc>
            </w:tr>
            <w:tr w:rsidR="00FD0112" w:rsidRPr="00515AFF" w14:paraId="66BE1D2C" w14:textId="77777777" w:rsidTr="00D04009">
              <w:trPr>
                <w:trHeight w:val="584"/>
              </w:trPr>
              <w:tc>
                <w:tcPr>
                  <w:tcW w:w="6118" w:type="dxa"/>
                  <w:vAlign w:val="center"/>
                </w:tcPr>
                <w:p w14:paraId="40934A6B" w14:textId="77777777" w:rsidR="00FD0112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Стеллажи производственные</w:t>
                  </w:r>
                </w:p>
              </w:tc>
              <w:tc>
                <w:tcPr>
                  <w:tcW w:w="5915" w:type="dxa"/>
                  <w:tcBorders>
                    <w:left w:val="nil"/>
                  </w:tcBorders>
                  <w:vAlign w:val="center"/>
                </w:tcPr>
                <w:p w14:paraId="6D9ACD2D" w14:textId="77777777" w:rsidR="00FD0112" w:rsidRPr="00980370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6392">
                    <w:rPr>
                      <w:rFonts w:ascii="Times New Roman" w:hAnsi="Times New Roman" w:cs="Times New Roman"/>
                    </w:rPr>
                    <w:t>130 907,00</w:t>
                  </w:r>
                </w:p>
              </w:tc>
            </w:tr>
            <w:tr w:rsidR="00FD0112" w:rsidRPr="00515AFF" w14:paraId="3DD99BDF" w14:textId="77777777" w:rsidTr="00D04009">
              <w:trPr>
                <w:trHeight w:val="584"/>
              </w:trPr>
              <w:tc>
                <w:tcPr>
                  <w:tcW w:w="6118" w:type="dxa"/>
                  <w:vAlign w:val="center"/>
                </w:tcPr>
                <w:p w14:paraId="26721B7E" w14:textId="77777777" w:rsidR="00FD0112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 w:rsidRPr="001A3697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Лейка пластмассовая – 12 штук</w:t>
                  </w:r>
                </w:p>
              </w:tc>
              <w:tc>
                <w:tcPr>
                  <w:tcW w:w="5915" w:type="dxa"/>
                  <w:tcBorders>
                    <w:left w:val="nil"/>
                  </w:tcBorders>
                  <w:vAlign w:val="center"/>
                </w:tcPr>
                <w:p w14:paraId="029589F1" w14:textId="77777777" w:rsidR="00FD0112" w:rsidRPr="00980370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3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3 456,00</w:t>
                  </w:r>
                </w:p>
              </w:tc>
            </w:tr>
            <w:tr w:rsidR="00FD0112" w:rsidRPr="00515AFF" w14:paraId="091A89DA" w14:textId="77777777" w:rsidTr="00D04009">
              <w:trPr>
                <w:trHeight w:val="584"/>
              </w:trPr>
              <w:tc>
                <w:tcPr>
                  <w:tcW w:w="6118" w:type="dxa"/>
                  <w:vAlign w:val="center"/>
                </w:tcPr>
                <w:p w14:paraId="603D9221" w14:textId="77777777" w:rsidR="00FD0112" w:rsidRPr="001A3697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 w:rsidRPr="00F45B30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Лопата штыковая из рельсовой стали с черенком – 8 шт.</w:t>
                  </w:r>
                </w:p>
              </w:tc>
              <w:tc>
                <w:tcPr>
                  <w:tcW w:w="5915" w:type="dxa"/>
                  <w:tcBorders>
                    <w:left w:val="nil"/>
                  </w:tcBorders>
                  <w:vAlign w:val="center"/>
                </w:tcPr>
                <w:p w14:paraId="351BDDD8" w14:textId="77777777" w:rsidR="00FD0112" w:rsidRPr="00F45B30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 w:rsidRPr="00F45B30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4 040,00</w:t>
                  </w:r>
                </w:p>
              </w:tc>
            </w:tr>
            <w:tr w:rsidR="00FD0112" w:rsidRPr="00515AFF" w14:paraId="78D03141" w14:textId="77777777" w:rsidTr="00D04009">
              <w:trPr>
                <w:trHeight w:val="584"/>
              </w:trPr>
              <w:tc>
                <w:tcPr>
                  <w:tcW w:w="6118" w:type="dxa"/>
                  <w:vAlign w:val="center"/>
                </w:tcPr>
                <w:p w14:paraId="5A2736A0" w14:textId="77777777" w:rsidR="00FD0112" w:rsidRPr="00F45B30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 w:rsidRPr="00F45B30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Грабли витые 14 зубьев с черенком – 5 штук</w:t>
                  </w:r>
                </w:p>
              </w:tc>
              <w:tc>
                <w:tcPr>
                  <w:tcW w:w="5915" w:type="dxa"/>
                  <w:tcBorders>
                    <w:left w:val="nil"/>
                  </w:tcBorders>
                  <w:vAlign w:val="center"/>
                </w:tcPr>
                <w:p w14:paraId="2D678E70" w14:textId="77777777" w:rsidR="00FD0112" w:rsidRPr="00F45B30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 w:rsidRPr="00F45B30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1 450,00</w:t>
                  </w:r>
                </w:p>
              </w:tc>
            </w:tr>
            <w:tr w:rsidR="00FD0112" w:rsidRPr="00515AFF" w14:paraId="09C54A71" w14:textId="77777777" w:rsidTr="00D04009">
              <w:trPr>
                <w:trHeight w:val="584"/>
              </w:trPr>
              <w:tc>
                <w:tcPr>
                  <w:tcW w:w="6118" w:type="dxa"/>
                  <w:vAlign w:val="center"/>
                </w:tcPr>
                <w:p w14:paraId="65FE9142" w14:textId="77777777" w:rsidR="00FD0112" w:rsidRPr="00F45B30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Детская мебель</w:t>
                  </w:r>
                </w:p>
              </w:tc>
              <w:tc>
                <w:tcPr>
                  <w:tcW w:w="5915" w:type="dxa"/>
                  <w:tcBorders>
                    <w:left w:val="nil"/>
                  </w:tcBorders>
                  <w:vAlign w:val="center"/>
                </w:tcPr>
                <w:p w14:paraId="72177A8C" w14:textId="77777777" w:rsidR="00FD0112" w:rsidRPr="00F45B30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61 650,00</w:t>
                  </w:r>
                </w:p>
              </w:tc>
            </w:tr>
            <w:tr w:rsidR="00FD0112" w:rsidRPr="00515AFF" w14:paraId="7BFD45F6" w14:textId="77777777" w:rsidTr="00D04009">
              <w:trPr>
                <w:trHeight w:val="584"/>
              </w:trPr>
              <w:tc>
                <w:tcPr>
                  <w:tcW w:w="6118" w:type="dxa"/>
                  <w:vAlign w:val="center"/>
                </w:tcPr>
                <w:p w14:paraId="70C59502" w14:textId="77777777" w:rsidR="00FD0112" w:rsidRPr="00F45B30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Секатор – 2 штуки</w:t>
                  </w:r>
                </w:p>
              </w:tc>
              <w:tc>
                <w:tcPr>
                  <w:tcW w:w="5915" w:type="dxa"/>
                  <w:tcBorders>
                    <w:left w:val="nil"/>
                  </w:tcBorders>
                  <w:vAlign w:val="center"/>
                </w:tcPr>
                <w:p w14:paraId="66F26443" w14:textId="77777777" w:rsidR="00FD0112" w:rsidRPr="00F45B30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 w:rsidRPr="00F45B30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1 050,00</w:t>
                  </w:r>
                </w:p>
              </w:tc>
            </w:tr>
            <w:tr w:rsidR="00FD0112" w:rsidRPr="00515AFF" w14:paraId="6ACCA98C" w14:textId="77777777" w:rsidTr="00D04009">
              <w:trPr>
                <w:trHeight w:val="584"/>
              </w:trPr>
              <w:tc>
                <w:tcPr>
                  <w:tcW w:w="6118" w:type="dxa"/>
                  <w:vAlign w:val="center"/>
                </w:tcPr>
                <w:p w14:paraId="3E71F696" w14:textId="77777777" w:rsidR="00FD0112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 w:rsidRPr="00AE60B7">
                    <w:rPr>
                      <w:rFonts w:ascii="Times New Roman" w:hAnsi="Times New Roman" w:cs="Times New Roman"/>
                    </w:rPr>
                    <w:lastRenderedPageBreak/>
                    <w:t>Стекло армированное</w:t>
                  </w:r>
                </w:p>
              </w:tc>
              <w:tc>
                <w:tcPr>
                  <w:tcW w:w="5915" w:type="dxa"/>
                  <w:tcBorders>
                    <w:left w:val="nil"/>
                  </w:tcBorders>
                  <w:vAlign w:val="center"/>
                </w:tcPr>
                <w:p w14:paraId="350DBB06" w14:textId="77777777" w:rsidR="00FD0112" w:rsidRPr="00F45B30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</w:pPr>
                  <w:r w:rsidRPr="00AE60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5 660,00</w:t>
                  </w:r>
                </w:p>
              </w:tc>
            </w:tr>
            <w:tr w:rsidR="00FD0112" w:rsidRPr="00515AFF" w14:paraId="61478FC4" w14:textId="77777777" w:rsidTr="00D04009">
              <w:trPr>
                <w:trHeight w:val="584"/>
              </w:trPr>
              <w:tc>
                <w:tcPr>
                  <w:tcW w:w="6118" w:type="dxa"/>
                  <w:vAlign w:val="center"/>
                </w:tcPr>
                <w:p w14:paraId="48914DEE" w14:textId="77777777" w:rsidR="00FD0112" w:rsidRPr="00AE60B7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Спецодежда</w:t>
                  </w:r>
                </w:p>
              </w:tc>
              <w:tc>
                <w:tcPr>
                  <w:tcW w:w="5915" w:type="dxa"/>
                  <w:tcBorders>
                    <w:left w:val="nil"/>
                  </w:tcBorders>
                  <w:vAlign w:val="center"/>
                </w:tcPr>
                <w:p w14:paraId="096776DC" w14:textId="77777777" w:rsidR="00FD0112" w:rsidRPr="00AE60B7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037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  <w:r w:rsidRPr="009803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413,50</w:t>
                  </w:r>
                </w:p>
              </w:tc>
            </w:tr>
            <w:tr w:rsidR="00FD0112" w:rsidRPr="00515AFF" w14:paraId="3F533BD4" w14:textId="77777777" w:rsidTr="00D04009">
              <w:trPr>
                <w:trHeight w:val="584"/>
              </w:trPr>
              <w:tc>
                <w:tcPr>
                  <w:tcW w:w="6118" w:type="dxa"/>
                </w:tcPr>
                <w:p w14:paraId="116334BD" w14:textId="77777777" w:rsidR="00FD0112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A3697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>Столовая посуда для детей</w:t>
                  </w:r>
                </w:p>
              </w:tc>
              <w:tc>
                <w:tcPr>
                  <w:tcW w:w="5915" w:type="dxa"/>
                  <w:tcBorders>
                    <w:left w:val="nil"/>
                  </w:tcBorders>
                </w:tcPr>
                <w:p w14:paraId="25EAE4AB" w14:textId="77777777" w:rsidR="00FD0112" w:rsidRPr="00980370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240 316,00</w:t>
                  </w:r>
                </w:p>
              </w:tc>
            </w:tr>
            <w:tr w:rsidR="00FD0112" w:rsidRPr="00515AFF" w14:paraId="53542069" w14:textId="77777777" w:rsidTr="00D04009">
              <w:trPr>
                <w:trHeight w:val="584"/>
              </w:trPr>
              <w:tc>
                <w:tcPr>
                  <w:tcW w:w="6118" w:type="dxa"/>
                </w:tcPr>
                <w:p w14:paraId="772B0755" w14:textId="77777777" w:rsidR="00FD0112" w:rsidRPr="001A3697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Тромбон УК</w:t>
                  </w:r>
                </w:p>
              </w:tc>
              <w:tc>
                <w:tcPr>
                  <w:tcW w:w="5915" w:type="dxa"/>
                </w:tcPr>
                <w:p w14:paraId="48C5477B" w14:textId="77777777" w:rsidR="00FD0112" w:rsidRPr="001A3697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7 000,00</w:t>
                  </w:r>
                </w:p>
              </w:tc>
            </w:tr>
            <w:tr w:rsidR="00FD0112" w:rsidRPr="00515AFF" w14:paraId="3CCA3018" w14:textId="77777777" w:rsidTr="00D04009">
              <w:trPr>
                <w:trHeight w:val="584"/>
              </w:trPr>
              <w:tc>
                <w:tcPr>
                  <w:tcW w:w="6118" w:type="dxa"/>
                  <w:hideMark/>
                </w:tcPr>
                <w:p w14:paraId="5D6C371B" w14:textId="77777777" w:rsidR="00FD0112" w:rsidRPr="005E0868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0868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5915" w:type="dxa"/>
                  <w:hideMark/>
                </w:tcPr>
                <w:p w14:paraId="1B8AF448" w14:textId="77777777" w:rsidR="00FD0112" w:rsidRPr="005E0868" w:rsidRDefault="00FD0112" w:rsidP="005A73C4">
                  <w:pPr>
                    <w:framePr w:hSpace="180" w:wrap="around" w:vAnchor="text" w:hAnchor="text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0868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>610 149,40</w:t>
                  </w:r>
                </w:p>
              </w:tc>
            </w:tr>
          </w:tbl>
          <w:p w14:paraId="33A3DC91" w14:textId="77777777" w:rsidR="00FD0112" w:rsidRPr="00515AFF" w:rsidRDefault="00FD0112" w:rsidP="00EA3F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14:paraId="3D74EAE6" w14:textId="77777777" w:rsidR="00FD0112" w:rsidRDefault="00FD0112" w:rsidP="00FD0112"/>
    <w:p w14:paraId="36811E46" w14:textId="77777777" w:rsidR="00FD0112" w:rsidRDefault="00FD0112" w:rsidP="00FD0112">
      <w:pPr>
        <w:spacing w:after="0" w:line="269" w:lineRule="auto"/>
        <w:rPr>
          <w:rFonts w:ascii="Times New Roman" w:hAnsi="Times New Roman" w:cs="Times New Roman"/>
          <w:b/>
          <w:sz w:val="28"/>
          <w:szCs w:val="24"/>
        </w:rPr>
      </w:pPr>
    </w:p>
    <w:p w14:paraId="69BA74F8" w14:textId="77777777" w:rsidR="00FD0112" w:rsidRDefault="00FD0112" w:rsidP="00FD0112">
      <w:pPr>
        <w:spacing w:after="0" w:line="269" w:lineRule="auto"/>
        <w:rPr>
          <w:rFonts w:ascii="Times New Roman" w:hAnsi="Times New Roman" w:cs="Times New Roman"/>
          <w:b/>
          <w:sz w:val="28"/>
          <w:szCs w:val="24"/>
        </w:rPr>
      </w:pPr>
    </w:p>
    <w:p w14:paraId="23B680E1" w14:textId="77777777" w:rsidR="00FD0112" w:rsidRDefault="00FD0112" w:rsidP="00FD0112">
      <w:pPr>
        <w:spacing w:after="0" w:line="269" w:lineRule="auto"/>
        <w:rPr>
          <w:rFonts w:ascii="Times New Roman" w:hAnsi="Times New Roman" w:cs="Times New Roman"/>
          <w:b/>
          <w:sz w:val="28"/>
          <w:szCs w:val="24"/>
        </w:rPr>
      </w:pPr>
    </w:p>
    <w:p w14:paraId="56D5619D" w14:textId="77777777" w:rsidR="00FD0112" w:rsidRDefault="00061518" w:rsidP="00FD0112">
      <w:pPr>
        <w:spacing w:after="0" w:line="26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958B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751B9167" w14:textId="77777777" w:rsidR="00FD0112" w:rsidRDefault="00FD0112" w:rsidP="00FD0112">
      <w:pPr>
        <w:spacing w:after="0" w:line="26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7D5DAD2" w14:textId="77777777" w:rsidR="00FD0112" w:rsidRDefault="00FD0112" w:rsidP="00FD0112">
      <w:pPr>
        <w:spacing w:after="0" w:line="26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CA4DDFF" w14:textId="77777777" w:rsidR="00FD0112" w:rsidRDefault="00FD0112" w:rsidP="00FD0112">
      <w:pPr>
        <w:spacing w:after="0" w:line="26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A193E4F" w14:textId="77777777" w:rsidR="00FD0112" w:rsidRDefault="00FD0112" w:rsidP="00FD0112">
      <w:pPr>
        <w:spacing w:after="0" w:line="26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091B524" w14:textId="77777777" w:rsidR="00FD0112" w:rsidRDefault="00FD0112" w:rsidP="00FD0112">
      <w:pPr>
        <w:spacing w:after="0" w:line="26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4D919E2" w14:textId="77777777" w:rsidR="00FD0112" w:rsidRDefault="00FD0112" w:rsidP="00FD0112">
      <w:pPr>
        <w:spacing w:after="0" w:line="26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44358FE" w14:textId="77777777" w:rsidR="00FD0112" w:rsidRDefault="00FD0112" w:rsidP="00FD0112">
      <w:pPr>
        <w:spacing w:after="0" w:line="26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20FC42E" w14:textId="77777777" w:rsidR="00FD0112" w:rsidRDefault="00FD0112" w:rsidP="00FD0112">
      <w:pPr>
        <w:spacing w:after="0" w:line="26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F4DF14" w14:textId="77777777" w:rsidR="00FD0112" w:rsidRDefault="00FD0112" w:rsidP="00FD0112">
      <w:pPr>
        <w:spacing w:after="0" w:line="26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5D9B497" w14:textId="77777777" w:rsidR="00FD0112" w:rsidRDefault="00FD0112" w:rsidP="00FD0112">
      <w:pPr>
        <w:spacing w:after="0" w:line="26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8BBD5D" w14:textId="6F62A17A" w:rsidR="00061518" w:rsidRPr="00F84FC0" w:rsidRDefault="00F34A8A" w:rsidP="00FD0112">
      <w:p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В ДОУ сформирована материально-техническая база для реализации образовательных программ, жизнеобеспечения и развития детей. В учреждении оборудованы помещения:</w:t>
      </w:r>
    </w:p>
    <w:p w14:paraId="3CEC898E" w14:textId="77777777"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групповые помещения -12;</w:t>
      </w:r>
    </w:p>
    <w:p w14:paraId="5965CE39" w14:textId="77777777"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кабинет заведующего -1;</w:t>
      </w:r>
    </w:p>
    <w:p w14:paraId="31A53F0B" w14:textId="77777777"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методический кабинет – 1;</w:t>
      </w:r>
    </w:p>
    <w:p w14:paraId="2B7056C6" w14:textId="6381D7D3"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кабинеты специалистов – </w:t>
      </w:r>
      <w:r w:rsidR="0048741A">
        <w:rPr>
          <w:rFonts w:ascii="Times New Roman" w:hAnsi="Times New Roman" w:cs="Times New Roman"/>
          <w:color w:val="000000" w:themeColor="text1"/>
          <w:sz w:val="28"/>
          <w:szCs w:val="24"/>
        </w:rPr>
        <w:t>5</w:t>
      </w: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14:paraId="0FBDB23D" w14:textId="77777777"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музыкальный зал- 1;</w:t>
      </w:r>
    </w:p>
    <w:p w14:paraId="7B6B8C7F" w14:textId="77777777"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физкультурный зал – 1;</w:t>
      </w:r>
    </w:p>
    <w:p w14:paraId="67F9E922" w14:textId="77777777"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пищеблок- 1;</w:t>
      </w:r>
    </w:p>
    <w:p w14:paraId="7971A712" w14:textId="77777777"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медицинский кабинет -1;</w:t>
      </w:r>
    </w:p>
    <w:p w14:paraId="1823690F" w14:textId="77777777"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прачечная – 1;</w:t>
      </w:r>
    </w:p>
    <w:p w14:paraId="21822052" w14:textId="77777777" w:rsidR="00E80F0C" w:rsidRPr="00F84FC0" w:rsidRDefault="00F34A8A" w:rsidP="00F34A8A">
      <w:pPr>
        <w:pStyle w:val="a4"/>
        <w:spacing w:after="0" w:line="269" w:lineRule="auto"/>
        <w:ind w:left="78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При создании РППС воспитатели учитывают возрастные и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181EA24A" w14:textId="327ABC3A" w:rsidR="00F34A8A" w:rsidRDefault="00F84FC0" w:rsidP="00E80F0C">
      <w:pPr>
        <w:pStyle w:val="ae"/>
        <w:spacing w:before="0" w:beforeAutospacing="0" w:after="150" w:afterAutospacing="0"/>
        <w:rPr>
          <w:color w:val="222222"/>
          <w:sz w:val="28"/>
          <w:szCs w:val="21"/>
        </w:rPr>
      </w:pPr>
      <w:r w:rsidRPr="00F84FC0">
        <w:rPr>
          <w:color w:val="222222"/>
          <w:sz w:val="28"/>
          <w:szCs w:val="21"/>
        </w:rPr>
        <w:lastRenderedPageBreak/>
        <w:t>Вывод: В 202</w:t>
      </w:r>
      <w:r w:rsidR="0048741A">
        <w:rPr>
          <w:color w:val="222222"/>
          <w:sz w:val="28"/>
          <w:szCs w:val="21"/>
        </w:rPr>
        <w:t>4</w:t>
      </w:r>
      <w:r w:rsidRPr="00F84FC0">
        <w:rPr>
          <w:color w:val="222222"/>
          <w:sz w:val="28"/>
          <w:szCs w:val="21"/>
        </w:rPr>
        <w:t xml:space="preserve"> году необходимо продолжать модернизацию цифрового обучающего оборудования и программного обеспечения, </w:t>
      </w:r>
      <w:r w:rsidR="00FD0112">
        <w:rPr>
          <w:color w:val="222222"/>
          <w:sz w:val="28"/>
          <w:szCs w:val="21"/>
        </w:rPr>
        <w:t xml:space="preserve">в том числе интерактивное оборудование, </w:t>
      </w:r>
      <w:r w:rsidRPr="00F84FC0">
        <w:rPr>
          <w:color w:val="222222"/>
          <w:sz w:val="28"/>
          <w:szCs w:val="21"/>
        </w:rPr>
        <w:t>определить источники финансирования и закупки.</w:t>
      </w:r>
    </w:p>
    <w:p w14:paraId="74CDB728" w14:textId="77777777" w:rsidR="00487859" w:rsidRPr="00487859" w:rsidRDefault="00487859" w:rsidP="00487859">
      <w:pPr>
        <w:spacing w:after="0" w:line="10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87859">
        <w:rPr>
          <w:rFonts w:ascii="Times New Roman" w:hAnsi="Times New Roman" w:cs="Times New Roman"/>
          <w:b/>
          <w:sz w:val="28"/>
          <w:szCs w:val="28"/>
        </w:rPr>
        <w:t xml:space="preserve">Обеспечение комплексной безопасности детского сада </w:t>
      </w:r>
    </w:p>
    <w:p w14:paraId="12F8650E" w14:textId="77777777" w:rsidR="00487859" w:rsidRPr="00487859" w:rsidRDefault="00487859" w:rsidP="00487859">
      <w:pPr>
        <w:spacing w:after="0" w:line="10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E4996BC" w14:textId="77777777" w:rsidR="00487859" w:rsidRPr="00487859" w:rsidRDefault="00487859" w:rsidP="0048785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859">
        <w:rPr>
          <w:rFonts w:ascii="Times New Roman" w:hAnsi="Times New Roman" w:cs="Times New Roman"/>
          <w:sz w:val="28"/>
          <w:szCs w:val="28"/>
        </w:rPr>
        <w:t xml:space="preserve">В МДОУ созданы условия по организации безопасности образовательного процесса: в соответствии с Федеральным Законом от 17.07.1999 г. № 181-ФЗ «Об основах пожарной безопасности в Российской Федерации», нормативно-правовыми актами, приказами Министерства образования в учреждении проделана работа по обеспечению безопасности жизнедеятельности работников, воспитанников во время образовательного процесса. </w:t>
      </w:r>
    </w:p>
    <w:p w14:paraId="4828A388" w14:textId="77777777" w:rsidR="00487859" w:rsidRPr="00487859" w:rsidRDefault="00487859" w:rsidP="0048785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859">
        <w:rPr>
          <w:rFonts w:ascii="Times New Roman" w:hAnsi="Times New Roman" w:cs="Times New Roman"/>
          <w:sz w:val="28"/>
          <w:szCs w:val="28"/>
        </w:rPr>
        <w:t xml:space="preserve">Приказом заведующего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 </w:t>
      </w:r>
    </w:p>
    <w:p w14:paraId="5A166E33" w14:textId="77777777" w:rsidR="00487859" w:rsidRPr="00487859" w:rsidRDefault="00487859" w:rsidP="0048785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859">
        <w:rPr>
          <w:rFonts w:ascii="Times New Roman" w:hAnsi="Times New Roman" w:cs="Times New Roman"/>
          <w:sz w:val="28"/>
          <w:szCs w:val="28"/>
        </w:rPr>
        <w:t xml:space="preserve">Разработаны все должностные инструкции и инструкции по охране труда. Своевременно организовывается обучение и проверка знаний требований охраны труда вновь поступивших работников детского сада. </w:t>
      </w:r>
    </w:p>
    <w:p w14:paraId="298E738B" w14:textId="076EAE2A" w:rsidR="00487859" w:rsidRPr="00487859" w:rsidRDefault="00487859" w:rsidP="0048785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859">
        <w:rPr>
          <w:rFonts w:ascii="Times New Roman" w:hAnsi="Times New Roman" w:cs="Times New Roman"/>
          <w:sz w:val="28"/>
          <w:szCs w:val="28"/>
        </w:rPr>
        <w:t xml:space="preserve">Организовано обучение работников мерам обеспечения пожарной безопасности. Проводятся тренировочные мероприятия по эвакуации. Разрабатываются мероприятия по предупреждению травматизма, дорожно-транспортных происшествий, несчастных случаев, происходящих на улице, воде, во время спортивных мероприятий и т.д. Разработан паспорт безопасности учреждения, </w:t>
      </w:r>
      <w:r w:rsidRPr="00487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по вопросам противодействия терроризму и экстремизму. </w:t>
      </w:r>
    </w:p>
    <w:p w14:paraId="58F36D3E" w14:textId="77777777" w:rsidR="00487859" w:rsidRPr="00487859" w:rsidRDefault="00487859" w:rsidP="0048785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859">
        <w:rPr>
          <w:rFonts w:ascii="Times New Roman" w:hAnsi="Times New Roman" w:cs="Times New Roman"/>
          <w:sz w:val="28"/>
          <w:szCs w:val="28"/>
        </w:rPr>
        <w:t xml:space="preserve">В летний период проводится подготовка и проверка всей материально-технической базы МДОУ к началу учебного года. </w:t>
      </w:r>
    </w:p>
    <w:p w14:paraId="0DB2C3E2" w14:textId="77777777" w:rsidR="00487859" w:rsidRPr="00487859" w:rsidRDefault="00487859" w:rsidP="0048785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859">
        <w:rPr>
          <w:rFonts w:ascii="Times New Roman" w:hAnsi="Times New Roman" w:cs="Times New Roman"/>
          <w:sz w:val="28"/>
          <w:szCs w:val="28"/>
        </w:rPr>
        <w:t xml:space="preserve"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Проверки Роспотребнадзора и </w:t>
      </w:r>
      <w:proofErr w:type="spellStart"/>
      <w:r w:rsidRPr="00487859"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 w:rsidRPr="00487859">
        <w:rPr>
          <w:rFonts w:ascii="Times New Roman" w:hAnsi="Times New Roman" w:cs="Times New Roman"/>
          <w:sz w:val="28"/>
          <w:szCs w:val="28"/>
        </w:rPr>
        <w:t xml:space="preserve"> свидетельствуют о том, что основные условия для жизнедеятельности детей созданы. </w:t>
      </w:r>
    </w:p>
    <w:p w14:paraId="1E117F35" w14:textId="77777777" w:rsidR="00487859" w:rsidRPr="00487859" w:rsidRDefault="00487859" w:rsidP="00487859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859">
        <w:rPr>
          <w:rFonts w:ascii="Times New Roman" w:hAnsi="Times New Roman" w:cs="Times New Roman"/>
          <w:sz w:val="28"/>
          <w:szCs w:val="28"/>
        </w:rPr>
        <w:t>Здание детского сада оборудовано системой охранной сигнализации, системой пожарно-охранной сигнализации и тревожной кнопкой, которая позволяет оперативно вызвать наряд охраны в случае чрезвычайной ситуации. Ежедневно происходит мониторинг вывода сигнала тревожной кнопки на пульт Росгвардии. В здании и на территории детского сада ведется круглосуточное видеонаблюдение.</w:t>
      </w:r>
    </w:p>
    <w:p w14:paraId="2049E062" w14:textId="77777777" w:rsidR="00487859" w:rsidRPr="00487859" w:rsidRDefault="00487859" w:rsidP="0048785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859">
        <w:rPr>
          <w:rFonts w:ascii="Times New Roman" w:hAnsi="Times New Roman" w:cs="Times New Roman"/>
          <w:b/>
          <w:sz w:val="28"/>
          <w:szCs w:val="28"/>
        </w:rPr>
        <w:t>Вывод:</w:t>
      </w:r>
      <w:r w:rsidRPr="00487859">
        <w:rPr>
          <w:rFonts w:ascii="Times New Roman" w:hAnsi="Times New Roman" w:cs="Times New Roman"/>
          <w:sz w:val="28"/>
          <w:szCs w:val="28"/>
        </w:rPr>
        <w:t xml:space="preserve">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пожарной, охранной, антитеррористической безопасности, требованиям охраны труда. </w:t>
      </w:r>
    </w:p>
    <w:p w14:paraId="4D31D80F" w14:textId="77777777" w:rsidR="00487859" w:rsidRPr="00487859" w:rsidRDefault="00487859" w:rsidP="00487859">
      <w:pPr>
        <w:pStyle w:val="ae"/>
        <w:spacing w:before="0" w:beforeAutospacing="0" w:after="0" w:afterAutospacing="0"/>
        <w:rPr>
          <w:color w:val="222222"/>
          <w:sz w:val="28"/>
          <w:szCs w:val="28"/>
        </w:rPr>
      </w:pPr>
    </w:p>
    <w:p w14:paraId="0C3A83BB" w14:textId="77777777" w:rsidR="00487859" w:rsidRPr="00487859" w:rsidRDefault="00487859" w:rsidP="00487859">
      <w:pPr>
        <w:pStyle w:val="ae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487859">
        <w:rPr>
          <w:b/>
          <w:color w:val="000000" w:themeColor="text1"/>
          <w:sz w:val="28"/>
          <w:szCs w:val="28"/>
        </w:rPr>
        <w:t>8. ОЦЕНКА ФУНКЦИОНИРОВАНИЯ ВНУТРЕННЕЙ СИСТЕМЫ ОЦЕНКИ КАЧЕСТВА ОБРАЗОВАНИЯ</w:t>
      </w:r>
    </w:p>
    <w:p w14:paraId="3BDC4CF7" w14:textId="77777777" w:rsidR="00487859" w:rsidRPr="00487859" w:rsidRDefault="00487859" w:rsidP="00487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D8163C5" w14:textId="77777777" w:rsidR="00487859" w:rsidRPr="00487859" w:rsidRDefault="00487859" w:rsidP="00487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7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 качества дошкольного образования в ДОУ рассматривается как система контроля внутри ДОУ, которая включает в себя интегративные качества:</w:t>
      </w:r>
    </w:p>
    <w:p w14:paraId="37DD2D58" w14:textId="77777777" w:rsidR="00487859" w:rsidRPr="00487859" w:rsidRDefault="00487859" w:rsidP="00487859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7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качество методической работы;</w:t>
      </w:r>
    </w:p>
    <w:p w14:paraId="3B216C53" w14:textId="77777777" w:rsidR="00487859" w:rsidRPr="00487859" w:rsidRDefault="00487859" w:rsidP="00487859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7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качество воспитательно-образовательного процесса;</w:t>
      </w:r>
    </w:p>
    <w:p w14:paraId="0C458073" w14:textId="77777777" w:rsidR="00487859" w:rsidRPr="00487859" w:rsidRDefault="00487859" w:rsidP="00487859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7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качество взаимодействия с родителями;</w:t>
      </w:r>
    </w:p>
    <w:p w14:paraId="615D7C84" w14:textId="77777777" w:rsidR="00487859" w:rsidRPr="00487859" w:rsidRDefault="00487859" w:rsidP="00487859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7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качество работы с педагогическими кадрами;</w:t>
      </w:r>
    </w:p>
    <w:p w14:paraId="5A7EAB65" w14:textId="77777777" w:rsidR="00487859" w:rsidRPr="00487859" w:rsidRDefault="00487859" w:rsidP="00487859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78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качество развивающей предметно-пространственной среды.</w:t>
      </w:r>
    </w:p>
    <w:p w14:paraId="48821A8E" w14:textId="77777777" w:rsidR="00487859" w:rsidRPr="00487859" w:rsidRDefault="00487859" w:rsidP="0048785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78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 целью повышения эффективности учебно-воспитательной деятельности применяется педагогический мониторинг, который дает качественную и своевременную информацию, необходимую для принятия управленческих решений.</w:t>
      </w:r>
    </w:p>
    <w:p w14:paraId="4241A3C2" w14:textId="77777777" w:rsidR="00487859" w:rsidRPr="00487859" w:rsidRDefault="00487859" w:rsidP="00487859">
      <w:pPr>
        <w:pStyle w:val="a6"/>
        <w:ind w:left="0"/>
        <w:rPr>
          <w:color w:val="000000" w:themeColor="text1"/>
          <w:sz w:val="28"/>
          <w:szCs w:val="28"/>
        </w:rPr>
      </w:pPr>
      <w:r w:rsidRPr="00487859">
        <w:rPr>
          <w:color w:val="000000" w:themeColor="text1"/>
          <w:sz w:val="28"/>
          <w:szCs w:val="28"/>
        </w:rPr>
        <w:t>В ДОУ внутренний контроль осуществляют заведующий, заместитель заведующего по АХР, старший воспитатель, старшая медицинская сестра, а также педагоги, работающие на самоконтроле. Порядок внутреннего контроля определяется Уставом Детского сада, Положением о внутреннем контроле, годовым планом ДОУ, должностными инструкциями и распоряжениями руководства.</w:t>
      </w:r>
    </w:p>
    <w:p w14:paraId="6B343213" w14:textId="77777777" w:rsidR="00487859" w:rsidRPr="00487859" w:rsidRDefault="00487859" w:rsidP="00487859">
      <w:pPr>
        <w:pStyle w:val="a6"/>
        <w:ind w:left="0"/>
        <w:rPr>
          <w:color w:val="000000" w:themeColor="text1"/>
          <w:sz w:val="28"/>
          <w:szCs w:val="28"/>
        </w:rPr>
      </w:pPr>
      <w:r w:rsidRPr="00487859">
        <w:rPr>
          <w:color w:val="000000" w:themeColor="text1"/>
          <w:sz w:val="28"/>
          <w:szCs w:val="28"/>
        </w:rPr>
        <w:t xml:space="preserve">Контроль в детском саду проводится по плану, утвержденному заведующим в начале </w:t>
      </w:r>
      <w:proofErr w:type="gramStart"/>
      <w:r w:rsidRPr="00487859">
        <w:rPr>
          <w:color w:val="000000" w:themeColor="text1"/>
          <w:sz w:val="28"/>
          <w:szCs w:val="28"/>
        </w:rPr>
        <w:t>учебного года</w:t>
      </w:r>
      <w:proofErr w:type="gramEnd"/>
      <w:r w:rsidRPr="00487859">
        <w:rPr>
          <w:color w:val="000000" w:themeColor="text1"/>
          <w:sz w:val="28"/>
          <w:szCs w:val="28"/>
        </w:rPr>
        <w:t xml:space="preserve"> и представляет собой следующие виды:</w:t>
      </w:r>
    </w:p>
    <w:p w14:paraId="4C71F29F" w14:textId="77777777" w:rsidR="00487859" w:rsidRPr="00487859" w:rsidRDefault="00487859" w:rsidP="00487859">
      <w:pPr>
        <w:pStyle w:val="a4"/>
        <w:widowControl w:val="0"/>
        <w:tabs>
          <w:tab w:val="left" w:pos="120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859">
        <w:rPr>
          <w:rFonts w:ascii="Times New Roman" w:hAnsi="Times New Roman" w:cs="Times New Roman"/>
          <w:color w:val="000000" w:themeColor="text1"/>
          <w:sz w:val="28"/>
          <w:szCs w:val="28"/>
        </w:rPr>
        <w:t>- оперативный контроль (ежемесячно, еженедельно, ежедневно);</w:t>
      </w:r>
    </w:p>
    <w:p w14:paraId="4A759102" w14:textId="77777777" w:rsidR="00487859" w:rsidRPr="00487859" w:rsidRDefault="00487859" w:rsidP="00487859">
      <w:pPr>
        <w:pStyle w:val="a4"/>
        <w:widowControl w:val="0"/>
        <w:tabs>
          <w:tab w:val="left" w:pos="120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тематический </w:t>
      </w:r>
      <w:r w:rsidRPr="00487859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2 </w:t>
      </w:r>
      <w:r w:rsidRPr="00487859">
        <w:rPr>
          <w:rFonts w:ascii="Times New Roman" w:hAnsi="Times New Roman" w:cs="Times New Roman"/>
          <w:color w:val="000000" w:themeColor="text1"/>
          <w:sz w:val="28"/>
          <w:szCs w:val="28"/>
        </w:rPr>
        <w:t>раза в год (от одного до двух месяцев);</w:t>
      </w:r>
    </w:p>
    <w:p w14:paraId="1B48CC00" w14:textId="77777777" w:rsidR="00487859" w:rsidRPr="00487859" w:rsidRDefault="00487859" w:rsidP="00487859">
      <w:pPr>
        <w:pStyle w:val="a4"/>
        <w:widowControl w:val="0"/>
        <w:tabs>
          <w:tab w:val="left" w:pos="120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859">
        <w:rPr>
          <w:rFonts w:ascii="Times New Roman" w:hAnsi="Times New Roman" w:cs="Times New Roman"/>
          <w:color w:val="000000" w:themeColor="text1"/>
          <w:sz w:val="28"/>
          <w:szCs w:val="28"/>
        </w:rPr>
        <w:t>- самоконтроль (постоянно);</w:t>
      </w:r>
    </w:p>
    <w:p w14:paraId="52C6E069" w14:textId="77777777" w:rsidR="00487859" w:rsidRPr="00487859" w:rsidRDefault="00487859" w:rsidP="00487859">
      <w:pPr>
        <w:pStyle w:val="a4"/>
        <w:widowControl w:val="0"/>
        <w:tabs>
          <w:tab w:val="left" w:pos="120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859">
        <w:rPr>
          <w:rFonts w:ascii="Times New Roman" w:hAnsi="Times New Roman" w:cs="Times New Roman"/>
          <w:color w:val="000000" w:themeColor="text1"/>
          <w:sz w:val="28"/>
          <w:szCs w:val="28"/>
        </w:rPr>
        <w:t>- самоанализ (при организации различных форм работы);</w:t>
      </w:r>
    </w:p>
    <w:p w14:paraId="329BEFC4" w14:textId="77777777" w:rsidR="00487859" w:rsidRPr="00487859" w:rsidRDefault="00487859" w:rsidP="00487859">
      <w:pPr>
        <w:pStyle w:val="a4"/>
        <w:widowControl w:val="0"/>
        <w:tabs>
          <w:tab w:val="left" w:pos="1201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859">
        <w:rPr>
          <w:rFonts w:ascii="Times New Roman" w:hAnsi="Times New Roman" w:cs="Times New Roman"/>
          <w:color w:val="000000" w:themeColor="text1"/>
          <w:sz w:val="28"/>
          <w:szCs w:val="28"/>
        </w:rPr>
        <w:t>- итоговый (один раз в год).</w:t>
      </w:r>
    </w:p>
    <w:p w14:paraId="234A00F4" w14:textId="77777777" w:rsidR="00487859" w:rsidRPr="00487859" w:rsidRDefault="00487859" w:rsidP="00487859">
      <w:pPr>
        <w:spacing w:after="0" w:line="240" w:lineRule="auto"/>
        <w:ind w:firstLine="5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78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Вывод: в </w:t>
      </w:r>
      <w:r w:rsidRPr="00487859">
        <w:rPr>
          <w:rFonts w:ascii="Times New Roman" w:hAnsi="Times New Roman" w:cs="Times New Roman"/>
          <w:color w:val="000000" w:themeColor="text1"/>
          <w:sz w:val="28"/>
          <w:szCs w:val="28"/>
        </w:rPr>
        <w:t>ДОУ выстроена система методического контроля и анализа результативности воспитательно-образовательного процесса по всем направлениям развития дошкольников и функционирования детского сада в целом. В учреждении созданы благоприятные условия для освоения воспитанниками образовательной программы. Повысилось качество работы с детьми в разных видах деятельности, значительно активизировалась работа по использованию электронных ресурсов, совершенствуется работа с кадрами, достаточное внимание уделяется непрерывному профессиональному росту педагогов</w:t>
      </w:r>
      <w:r w:rsidRPr="0048785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91366CE" w14:textId="77777777" w:rsidR="00487859" w:rsidRPr="00487859" w:rsidRDefault="00487859" w:rsidP="00487859">
      <w:pPr>
        <w:spacing w:after="0" w:line="240" w:lineRule="auto"/>
        <w:ind w:firstLine="5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5BE8B2" w14:textId="77777777" w:rsidR="00487859" w:rsidRPr="00487859" w:rsidRDefault="00487859" w:rsidP="00487859">
      <w:pPr>
        <w:spacing w:after="0" w:line="240" w:lineRule="auto"/>
        <w:ind w:firstLine="5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570990B" w14:textId="77777777" w:rsidR="00487859" w:rsidRPr="00487859" w:rsidRDefault="00487859" w:rsidP="004878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BAC282B" w14:textId="77777777" w:rsidR="00487859" w:rsidRPr="00487859" w:rsidRDefault="00487859" w:rsidP="00487859">
      <w:pPr>
        <w:widowControl w:val="0"/>
        <w:tabs>
          <w:tab w:val="left" w:pos="189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68DC60D" w14:textId="77777777" w:rsidR="00487859" w:rsidRPr="00487859" w:rsidRDefault="00487859" w:rsidP="004878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78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4878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ПОКАЗАТЕЛИ ДЕЯТЕЛЬНОСТИ МУНИЦИПАЛЬНОГО ДОШКОЛЬНОГО ОБРАЗОВАТЕЛЬНОГО УЧРЕЖДЕНИЯ «ДЕТСКИЙ САД № 108», ПОДЛЕЖАЩИЕ САМООБСЛЕДОВАНИЮ</w:t>
      </w:r>
    </w:p>
    <w:p w14:paraId="07F39EB1" w14:textId="77777777" w:rsidR="00487859" w:rsidRPr="00487859" w:rsidRDefault="00487859" w:rsidP="004878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3544"/>
      </w:tblGrid>
      <w:tr w:rsidR="00487859" w:rsidRPr="00487859" w14:paraId="26A698FF" w14:textId="77777777" w:rsidTr="006D0A6D">
        <w:tc>
          <w:tcPr>
            <w:tcW w:w="959" w:type="dxa"/>
            <w:vAlign w:val="center"/>
          </w:tcPr>
          <w:p w14:paraId="281BA818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vAlign w:val="center"/>
          </w:tcPr>
          <w:p w14:paraId="480C789C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3544" w:type="dxa"/>
            <w:vAlign w:val="center"/>
          </w:tcPr>
          <w:p w14:paraId="217BD4FC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Единица измерения</w:t>
            </w:r>
          </w:p>
        </w:tc>
      </w:tr>
      <w:tr w:rsidR="00487859" w:rsidRPr="00487859" w14:paraId="78CEAC31" w14:textId="77777777" w:rsidTr="006D0A6D">
        <w:tc>
          <w:tcPr>
            <w:tcW w:w="959" w:type="dxa"/>
          </w:tcPr>
          <w:p w14:paraId="6048331F" w14:textId="77777777" w:rsidR="00487859" w:rsidRPr="00487859" w:rsidRDefault="00487859" w:rsidP="006D0A6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3" w:type="dxa"/>
          </w:tcPr>
          <w:p w14:paraId="4CDE06D9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544" w:type="dxa"/>
          </w:tcPr>
          <w:p w14:paraId="7CB9A3D2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859" w:rsidRPr="00487859" w14:paraId="365AFC6C" w14:textId="77777777" w:rsidTr="006D0A6D">
        <w:tc>
          <w:tcPr>
            <w:tcW w:w="959" w:type="dxa"/>
          </w:tcPr>
          <w:p w14:paraId="2BB0CC36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10773" w:type="dxa"/>
          </w:tcPr>
          <w:p w14:paraId="38970990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3544" w:type="dxa"/>
            <w:vAlign w:val="center"/>
          </w:tcPr>
          <w:p w14:paraId="155699E7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314 человек</w:t>
            </w:r>
          </w:p>
        </w:tc>
      </w:tr>
      <w:tr w:rsidR="00487859" w:rsidRPr="00487859" w14:paraId="271460A4" w14:textId="77777777" w:rsidTr="006D0A6D">
        <w:tc>
          <w:tcPr>
            <w:tcW w:w="959" w:type="dxa"/>
          </w:tcPr>
          <w:p w14:paraId="5B929C57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1.1.1</w:t>
            </w:r>
          </w:p>
        </w:tc>
        <w:tc>
          <w:tcPr>
            <w:tcW w:w="10773" w:type="dxa"/>
          </w:tcPr>
          <w:p w14:paraId="22849F08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режиме полного дня (12 часов) </w:t>
            </w:r>
          </w:p>
        </w:tc>
        <w:tc>
          <w:tcPr>
            <w:tcW w:w="3544" w:type="dxa"/>
          </w:tcPr>
          <w:p w14:paraId="54D5BF2F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312 человек</w:t>
            </w:r>
          </w:p>
        </w:tc>
      </w:tr>
      <w:tr w:rsidR="00487859" w:rsidRPr="00487859" w14:paraId="1E67CA82" w14:textId="77777777" w:rsidTr="006D0A6D">
        <w:tc>
          <w:tcPr>
            <w:tcW w:w="959" w:type="dxa"/>
          </w:tcPr>
          <w:p w14:paraId="53CC4300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1.1.2</w:t>
            </w:r>
          </w:p>
        </w:tc>
        <w:tc>
          <w:tcPr>
            <w:tcW w:w="10773" w:type="dxa"/>
          </w:tcPr>
          <w:p w14:paraId="5E334585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3544" w:type="dxa"/>
          </w:tcPr>
          <w:p w14:paraId="6FFED615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 человека</w:t>
            </w:r>
            <w:proofErr w:type="gramEnd"/>
          </w:p>
        </w:tc>
      </w:tr>
      <w:tr w:rsidR="00487859" w:rsidRPr="00487859" w14:paraId="5FDFF826" w14:textId="77777777" w:rsidTr="006D0A6D">
        <w:tc>
          <w:tcPr>
            <w:tcW w:w="959" w:type="dxa"/>
          </w:tcPr>
          <w:p w14:paraId="0ED09FD7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1.1.3</w:t>
            </w:r>
          </w:p>
        </w:tc>
        <w:tc>
          <w:tcPr>
            <w:tcW w:w="10773" w:type="dxa"/>
          </w:tcPr>
          <w:p w14:paraId="7490C0F0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3544" w:type="dxa"/>
          </w:tcPr>
          <w:p w14:paraId="70469C1D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</w:t>
            </w:r>
          </w:p>
        </w:tc>
      </w:tr>
      <w:tr w:rsidR="00487859" w:rsidRPr="00487859" w14:paraId="5FFF3235" w14:textId="77777777" w:rsidTr="006D0A6D">
        <w:tc>
          <w:tcPr>
            <w:tcW w:w="959" w:type="dxa"/>
          </w:tcPr>
          <w:p w14:paraId="2E3FAE23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1.1.4</w:t>
            </w:r>
          </w:p>
        </w:tc>
        <w:tc>
          <w:tcPr>
            <w:tcW w:w="10773" w:type="dxa"/>
          </w:tcPr>
          <w:p w14:paraId="5C083082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3544" w:type="dxa"/>
          </w:tcPr>
          <w:p w14:paraId="4139C31E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</w:t>
            </w:r>
          </w:p>
        </w:tc>
      </w:tr>
      <w:tr w:rsidR="00487859" w:rsidRPr="00487859" w14:paraId="14BB162E" w14:textId="77777777" w:rsidTr="006D0A6D">
        <w:tc>
          <w:tcPr>
            <w:tcW w:w="959" w:type="dxa"/>
          </w:tcPr>
          <w:p w14:paraId="5C361310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10773" w:type="dxa"/>
          </w:tcPr>
          <w:p w14:paraId="218637AA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3544" w:type="dxa"/>
          </w:tcPr>
          <w:p w14:paraId="351228FC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 человек</w:t>
            </w:r>
          </w:p>
        </w:tc>
      </w:tr>
      <w:tr w:rsidR="00487859" w:rsidRPr="00487859" w14:paraId="3D7DE19E" w14:textId="77777777" w:rsidTr="006D0A6D">
        <w:tc>
          <w:tcPr>
            <w:tcW w:w="959" w:type="dxa"/>
          </w:tcPr>
          <w:p w14:paraId="684E92E3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10773" w:type="dxa"/>
          </w:tcPr>
          <w:p w14:paraId="296606CD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численность воспитанников от 3 до 8 лет</w:t>
            </w:r>
          </w:p>
        </w:tc>
        <w:tc>
          <w:tcPr>
            <w:tcW w:w="3544" w:type="dxa"/>
          </w:tcPr>
          <w:p w14:paraId="4A1FB55F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255 человека</w:t>
            </w:r>
          </w:p>
        </w:tc>
      </w:tr>
      <w:tr w:rsidR="00487859" w:rsidRPr="00487859" w14:paraId="0A0996CE" w14:textId="77777777" w:rsidTr="006D0A6D">
        <w:tc>
          <w:tcPr>
            <w:tcW w:w="959" w:type="dxa"/>
          </w:tcPr>
          <w:p w14:paraId="214537A7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10773" w:type="dxa"/>
          </w:tcPr>
          <w:p w14:paraId="7774BF8E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544" w:type="dxa"/>
          </w:tcPr>
          <w:p w14:paraId="54E5AC23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314 человек/ 100%</w:t>
            </w:r>
          </w:p>
        </w:tc>
      </w:tr>
      <w:tr w:rsidR="00487859" w:rsidRPr="00487859" w14:paraId="1C84F5B3" w14:textId="77777777" w:rsidTr="006D0A6D">
        <w:tc>
          <w:tcPr>
            <w:tcW w:w="959" w:type="dxa"/>
          </w:tcPr>
          <w:p w14:paraId="2CEB1961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1.4.1</w:t>
            </w:r>
          </w:p>
        </w:tc>
        <w:tc>
          <w:tcPr>
            <w:tcW w:w="10773" w:type="dxa"/>
          </w:tcPr>
          <w:p w14:paraId="52396F16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режиме полного дня (12 часов)</w:t>
            </w:r>
          </w:p>
        </w:tc>
        <w:tc>
          <w:tcPr>
            <w:tcW w:w="3544" w:type="dxa"/>
          </w:tcPr>
          <w:p w14:paraId="00677876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312 человек/ 99.4 %</w:t>
            </w:r>
          </w:p>
        </w:tc>
      </w:tr>
      <w:tr w:rsidR="00487859" w:rsidRPr="00487859" w14:paraId="3A795AAC" w14:textId="77777777" w:rsidTr="006D0A6D">
        <w:tc>
          <w:tcPr>
            <w:tcW w:w="959" w:type="dxa"/>
          </w:tcPr>
          <w:p w14:paraId="33D29BA9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1.4.2</w:t>
            </w:r>
          </w:p>
        </w:tc>
        <w:tc>
          <w:tcPr>
            <w:tcW w:w="10773" w:type="dxa"/>
          </w:tcPr>
          <w:p w14:paraId="31AA7D22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3544" w:type="dxa"/>
          </w:tcPr>
          <w:p w14:paraId="748F59EA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человек/%</w:t>
            </w:r>
          </w:p>
        </w:tc>
      </w:tr>
      <w:tr w:rsidR="00487859" w:rsidRPr="00487859" w14:paraId="2DDB3C2A" w14:textId="77777777" w:rsidTr="006D0A6D">
        <w:tc>
          <w:tcPr>
            <w:tcW w:w="959" w:type="dxa"/>
          </w:tcPr>
          <w:p w14:paraId="5C984B47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1.4.3</w:t>
            </w:r>
          </w:p>
        </w:tc>
        <w:tc>
          <w:tcPr>
            <w:tcW w:w="10773" w:type="dxa"/>
          </w:tcPr>
          <w:p w14:paraId="598CD7FB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3544" w:type="dxa"/>
          </w:tcPr>
          <w:p w14:paraId="0B469553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человек/%</w:t>
            </w:r>
          </w:p>
        </w:tc>
      </w:tr>
      <w:tr w:rsidR="00487859" w:rsidRPr="00487859" w14:paraId="58950C71" w14:textId="77777777" w:rsidTr="006D0A6D">
        <w:tc>
          <w:tcPr>
            <w:tcW w:w="959" w:type="dxa"/>
          </w:tcPr>
          <w:p w14:paraId="4E9FD4C6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10773" w:type="dxa"/>
          </w:tcPr>
          <w:p w14:paraId="64B28EA3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544" w:type="dxa"/>
          </w:tcPr>
          <w:p w14:paraId="3116F3D5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sz w:val="28"/>
                <w:szCs w:val="28"/>
              </w:rPr>
              <w:t>69 человек/22 %</w:t>
            </w:r>
          </w:p>
        </w:tc>
      </w:tr>
      <w:tr w:rsidR="00487859" w:rsidRPr="00487859" w14:paraId="60D05699" w14:textId="77777777" w:rsidTr="006D0A6D">
        <w:tc>
          <w:tcPr>
            <w:tcW w:w="959" w:type="dxa"/>
          </w:tcPr>
          <w:p w14:paraId="690B31A0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1.5.1</w:t>
            </w:r>
          </w:p>
        </w:tc>
        <w:tc>
          <w:tcPr>
            <w:tcW w:w="10773" w:type="dxa"/>
          </w:tcPr>
          <w:p w14:paraId="6D7BBA83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544" w:type="dxa"/>
          </w:tcPr>
          <w:p w14:paraId="3EAF294D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sz w:val="28"/>
                <w:szCs w:val="28"/>
              </w:rPr>
              <w:t>0 человек/0%</w:t>
            </w:r>
          </w:p>
        </w:tc>
      </w:tr>
      <w:tr w:rsidR="00487859" w:rsidRPr="00487859" w14:paraId="3D463C68" w14:textId="77777777" w:rsidTr="006D0A6D">
        <w:tc>
          <w:tcPr>
            <w:tcW w:w="959" w:type="dxa"/>
          </w:tcPr>
          <w:p w14:paraId="33970D71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1.5.2</w:t>
            </w:r>
          </w:p>
        </w:tc>
        <w:tc>
          <w:tcPr>
            <w:tcW w:w="10773" w:type="dxa"/>
          </w:tcPr>
          <w:p w14:paraId="44EB6412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544" w:type="dxa"/>
          </w:tcPr>
          <w:p w14:paraId="156ACCF9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314 человека/100 %</w:t>
            </w:r>
          </w:p>
        </w:tc>
      </w:tr>
      <w:tr w:rsidR="00487859" w:rsidRPr="00487859" w14:paraId="118D3A0A" w14:textId="77777777" w:rsidTr="006D0A6D">
        <w:tc>
          <w:tcPr>
            <w:tcW w:w="959" w:type="dxa"/>
          </w:tcPr>
          <w:p w14:paraId="4A88345A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1.5.3</w:t>
            </w:r>
          </w:p>
        </w:tc>
        <w:tc>
          <w:tcPr>
            <w:tcW w:w="10773" w:type="dxa"/>
          </w:tcPr>
          <w:p w14:paraId="664D40FA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присмотру и уходу</w:t>
            </w:r>
          </w:p>
        </w:tc>
        <w:tc>
          <w:tcPr>
            <w:tcW w:w="3544" w:type="dxa"/>
          </w:tcPr>
          <w:p w14:paraId="3CC2A052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0/ 0%</w:t>
            </w:r>
          </w:p>
        </w:tc>
      </w:tr>
      <w:tr w:rsidR="00487859" w:rsidRPr="00487859" w14:paraId="57157CC7" w14:textId="77777777" w:rsidTr="006D0A6D">
        <w:tc>
          <w:tcPr>
            <w:tcW w:w="959" w:type="dxa"/>
          </w:tcPr>
          <w:p w14:paraId="71F859B6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10773" w:type="dxa"/>
          </w:tcPr>
          <w:p w14:paraId="5F969147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3544" w:type="dxa"/>
          </w:tcPr>
          <w:p w14:paraId="2E503BDE" w14:textId="3933F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sz w:val="28"/>
                <w:szCs w:val="28"/>
              </w:rPr>
              <w:t>116 дней</w:t>
            </w:r>
          </w:p>
        </w:tc>
      </w:tr>
      <w:tr w:rsidR="00487859" w:rsidRPr="00487859" w14:paraId="44E44134" w14:textId="77777777" w:rsidTr="006D0A6D">
        <w:tc>
          <w:tcPr>
            <w:tcW w:w="959" w:type="dxa"/>
          </w:tcPr>
          <w:p w14:paraId="6E60C2EB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</w:t>
            </w:r>
          </w:p>
        </w:tc>
        <w:tc>
          <w:tcPr>
            <w:tcW w:w="10773" w:type="dxa"/>
          </w:tcPr>
          <w:p w14:paraId="1122AF67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544" w:type="dxa"/>
          </w:tcPr>
          <w:p w14:paraId="7AAFC9F9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sz w:val="28"/>
                <w:szCs w:val="28"/>
              </w:rPr>
              <w:t>32 человек</w:t>
            </w:r>
          </w:p>
        </w:tc>
      </w:tr>
      <w:tr w:rsidR="00487859" w:rsidRPr="00487859" w14:paraId="13E83158" w14:textId="77777777" w:rsidTr="006D0A6D">
        <w:tc>
          <w:tcPr>
            <w:tcW w:w="959" w:type="dxa"/>
          </w:tcPr>
          <w:p w14:paraId="03A64987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1.7.1</w:t>
            </w:r>
          </w:p>
        </w:tc>
        <w:tc>
          <w:tcPr>
            <w:tcW w:w="10773" w:type="dxa"/>
          </w:tcPr>
          <w:p w14:paraId="1D5F6728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544" w:type="dxa"/>
          </w:tcPr>
          <w:p w14:paraId="70053C53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sz w:val="28"/>
                <w:szCs w:val="28"/>
              </w:rPr>
              <w:t>25 человек/78%</w:t>
            </w:r>
          </w:p>
        </w:tc>
      </w:tr>
      <w:tr w:rsidR="00487859" w:rsidRPr="00487859" w14:paraId="43BA86C0" w14:textId="77777777" w:rsidTr="006D0A6D">
        <w:tc>
          <w:tcPr>
            <w:tcW w:w="959" w:type="dxa"/>
          </w:tcPr>
          <w:p w14:paraId="4DB9B3BE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1.7.2</w:t>
            </w:r>
          </w:p>
        </w:tc>
        <w:tc>
          <w:tcPr>
            <w:tcW w:w="10773" w:type="dxa"/>
          </w:tcPr>
          <w:p w14:paraId="68315165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544" w:type="dxa"/>
          </w:tcPr>
          <w:p w14:paraId="470C7392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sz w:val="28"/>
                <w:szCs w:val="28"/>
              </w:rPr>
              <w:t>25 человек/78%</w:t>
            </w:r>
          </w:p>
        </w:tc>
      </w:tr>
      <w:tr w:rsidR="00487859" w:rsidRPr="00487859" w14:paraId="69508D5F" w14:textId="77777777" w:rsidTr="006D0A6D">
        <w:tc>
          <w:tcPr>
            <w:tcW w:w="959" w:type="dxa"/>
          </w:tcPr>
          <w:p w14:paraId="65D03E01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1.7.3</w:t>
            </w:r>
          </w:p>
        </w:tc>
        <w:tc>
          <w:tcPr>
            <w:tcW w:w="10773" w:type="dxa"/>
          </w:tcPr>
          <w:p w14:paraId="00E7866E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544" w:type="dxa"/>
          </w:tcPr>
          <w:p w14:paraId="4D1CEA2D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sz w:val="28"/>
                <w:szCs w:val="28"/>
              </w:rPr>
              <w:t>7 человек/22 %</w:t>
            </w:r>
          </w:p>
        </w:tc>
      </w:tr>
      <w:tr w:rsidR="00487859" w:rsidRPr="00487859" w14:paraId="725792CF" w14:textId="77777777" w:rsidTr="006D0A6D">
        <w:tc>
          <w:tcPr>
            <w:tcW w:w="959" w:type="dxa"/>
          </w:tcPr>
          <w:p w14:paraId="524C76B0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1.7.4</w:t>
            </w:r>
          </w:p>
        </w:tc>
        <w:tc>
          <w:tcPr>
            <w:tcW w:w="10773" w:type="dxa"/>
          </w:tcPr>
          <w:p w14:paraId="5A721D78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544" w:type="dxa"/>
          </w:tcPr>
          <w:p w14:paraId="66E17522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sz w:val="28"/>
                <w:szCs w:val="28"/>
              </w:rPr>
              <w:t>7 человек/22 %</w:t>
            </w:r>
          </w:p>
        </w:tc>
      </w:tr>
      <w:tr w:rsidR="00487859" w:rsidRPr="00487859" w14:paraId="2CD5166B" w14:textId="77777777" w:rsidTr="006D0A6D">
        <w:tc>
          <w:tcPr>
            <w:tcW w:w="959" w:type="dxa"/>
          </w:tcPr>
          <w:p w14:paraId="24A7F9E6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</w:t>
            </w:r>
          </w:p>
        </w:tc>
        <w:tc>
          <w:tcPr>
            <w:tcW w:w="10773" w:type="dxa"/>
          </w:tcPr>
          <w:p w14:paraId="5B2AB934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544" w:type="dxa"/>
          </w:tcPr>
          <w:p w14:paraId="110FF921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sz w:val="28"/>
                <w:szCs w:val="28"/>
              </w:rPr>
              <w:t>16 человек/50%</w:t>
            </w:r>
          </w:p>
        </w:tc>
      </w:tr>
      <w:tr w:rsidR="00487859" w:rsidRPr="00487859" w14:paraId="44675CED" w14:textId="77777777" w:rsidTr="006D0A6D">
        <w:tc>
          <w:tcPr>
            <w:tcW w:w="959" w:type="dxa"/>
          </w:tcPr>
          <w:p w14:paraId="05C9DFE4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1.8.1</w:t>
            </w:r>
          </w:p>
        </w:tc>
        <w:tc>
          <w:tcPr>
            <w:tcW w:w="10773" w:type="dxa"/>
          </w:tcPr>
          <w:p w14:paraId="2C9ED937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3544" w:type="dxa"/>
          </w:tcPr>
          <w:p w14:paraId="64FFCCF9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sz w:val="28"/>
                <w:szCs w:val="28"/>
              </w:rPr>
              <w:t>7 человек/ 22%</w:t>
            </w:r>
          </w:p>
        </w:tc>
      </w:tr>
      <w:tr w:rsidR="00487859" w:rsidRPr="00487859" w14:paraId="672B582E" w14:textId="77777777" w:rsidTr="006D0A6D">
        <w:tc>
          <w:tcPr>
            <w:tcW w:w="959" w:type="dxa"/>
          </w:tcPr>
          <w:p w14:paraId="4C64BC39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1.8.2</w:t>
            </w:r>
          </w:p>
        </w:tc>
        <w:tc>
          <w:tcPr>
            <w:tcW w:w="10773" w:type="dxa"/>
          </w:tcPr>
          <w:p w14:paraId="4F95C586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Первая </w:t>
            </w:r>
          </w:p>
        </w:tc>
        <w:tc>
          <w:tcPr>
            <w:tcW w:w="3544" w:type="dxa"/>
          </w:tcPr>
          <w:p w14:paraId="3FC79852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sz w:val="28"/>
                <w:szCs w:val="28"/>
              </w:rPr>
              <w:t>9 человек/ 28 %</w:t>
            </w:r>
          </w:p>
        </w:tc>
      </w:tr>
      <w:tr w:rsidR="00487859" w:rsidRPr="00487859" w14:paraId="7851312A" w14:textId="77777777" w:rsidTr="006D0A6D">
        <w:tc>
          <w:tcPr>
            <w:tcW w:w="959" w:type="dxa"/>
          </w:tcPr>
          <w:p w14:paraId="04E2C71D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</w:t>
            </w:r>
          </w:p>
        </w:tc>
        <w:tc>
          <w:tcPr>
            <w:tcW w:w="10773" w:type="dxa"/>
          </w:tcPr>
          <w:p w14:paraId="0AFD5451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3544" w:type="dxa"/>
          </w:tcPr>
          <w:p w14:paraId="3398646B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87859" w:rsidRPr="00487859" w14:paraId="5EE6F1FA" w14:textId="77777777" w:rsidTr="006D0A6D">
        <w:tc>
          <w:tcPr>
            <w:tcW w:w="959" w:type="dxa"/>
          </w:tcPr>
          <w:p w14:paraId="5DD7FF5C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1.9.1</w:t>
            </w:r>
          </w:p>
        </w:tc>
        <w:tc>
          <w:tcPr>
            <w:tcW w:w="10773" w:type="dxa"/>
          </w:tcPr>
          <w:p w14:paraId="426C43DD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  <w:tc>
          <w:tcPr>
            <w:tcW w:w="3544" w:type="dxa"/>
          </w:tcPr>
          <w:p w14:paraId="4E744E26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sz w:val="28"/>
                <w:szCs w:val="28"/>
              </w:rPr>
              <w:t>11 (34%)</w:t>
            </w:r>
          </w:p>
        </w:tc>
      </w:tr>
      <w:tr w:rsidR="00487859" w:rsidRPr="00487859" w14:paraId="23B34FD9" w14:textId="77777777" w:rsidTr="006D0A6D">
        <w:tc>
          <w:tcPr>
            <w:tcW w:w="959" w:type="dxa"/>
          </w:tcPr>
          <w:p w14:paraId="5CDDEC6B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1.9.2</w:t>
            </w:r>
          </w:p>
        </w:tc>
        <w:tc>
          <w:tcPr>
            <w:tcW w:w="10773" w:type="dxa"/>
          </w:tcPr>
          <w:p w14:paraId="48C3B497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20 лет</w:t>
            </w:r>
          </w:p>
        </w:tc>
        <w:tc>
          <w:tcPr>
            <w:tcW w:w="3544" w:type="dxa"/>
          </w:tcPr>
          <w:p w14:paraId="16F3D807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sz w:val="28"/>
                <w:szCs w:val="28"/>
              </w:rPr>
              <w:t>9 (28%)</w:t>
            </w:r>
          </w:p>
        </w:tc>
      </w:tr>
      <w:tr w:rsidR="00487859" w:rsidRPr="00487859" w14:paraId="181A9520" w14:textId="77777777" w:rsidTr="006D0A6D">
        <w:tc>
          <w:tcPr>
            <w:tcW w:w="959" w:type="dxa"/>
          </w:tcPr>
          <w:p w14:paraId="310B005D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1.10</w:t>
            </w:r>
          </w:p>
        </w:tc>
        <w:tc>
          <w:tcPr>
            <w:tcW w:w="10773" w:type="dxa"/>
          </w:tcPr>
          <w:p w14:paraId="0E19C309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544" w:type="dxa"/>
          </w:tcPr>
          <w:p w14:paraId="0D5BDC2E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sz w:val="28"/>
                <w:szCs w:val="28"/>
              </w:rPr>
              <w:t>5 (16%)</w:t>
            </w:r>
          </w:p>
        </w:tc>
      </w:tr>
      <w:tr w:rsidR="00487859" w:rsidRPr="00487859" w14:paraId="7127AB47" w14:textId="77777777" w:rsidTr="006D0A6D">
        <w:tc>
          <w:tcPr>
            <w:tcW w:w="959" w:type="dxa"/>
          </w:tcPr>
          <w:p w14:paraId="4ED799E2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1.11</w:t>
            </w:r>
          </w:p>
        </w:tc>
        <w:tc>
          <w:tcPr>
            <w:tcW w:w="10773" w:type="dxa"/>
          </w:tcPr>
          <w:p w14:paraId="403741DA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50 лет</w:t>
            </w:r>
          </w:p>
        </w:tc>
        <w:tc>
          <w:tcPr>
            <w:tcW w:w="3544" w:type="dxa"/>
          </w:tcPr>
          <w:p w14:paraId="22E61E5D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sz w:val="28"/>
                <w:szCs w:val="28"/>
              </w:rPr>
              <w:t>8 (25%)</w:t>
            </w:r>
          </w:p>
        </w:tc>
      </w:tr>
      <w:tr w:rsidR="00487859" w:rsidRPr="00487859" w14:paraId="3CF344EC" w14:textId="77777777" w:rsidTr="006D0A6D">
        <w:tc>
          <w:tcPr>
            <w:tcW w:w="959" w:type="dxa"/>
          </w:tcPr>
          <w:p w14:paraId="19E2A64D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1.12</w:t>
            </w:r>
          </w:p>
        </w:tc>
        <w:tc>
          <w:tcPr>
            <w:tcW w:w="10773" w:type="dxa"/>
          </w:tcPr>
          <w:p w14:paraId="271293D8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544" w:type="dxa"/>
          </w:tcPr>
          <w:p w14:paraId="0EBE7DF8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sz w:val="28"/>
                <w:szCs w:val="28"/>
              </w:rPr>
              <w:t>27 человек/ 84%</w:t>
            </w:r>
          </w:p>
        </w:tc>
      </w:tr>
      <w:tr w:rsidR="00487859" w:rsidRPr="00487859" w14:paraId="7DC327C6" w14:textId="77777777" w:rsidTr="006D0A6D">
        <w:tc>
          <w:tcPr>
            <w:tcW w:w="959" w:type="dxa"/>
          </w:tcPr>
          <w:p w14:paraId="5BA7E38E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1.13</w:t>
            </w:r>
          </w:p>
        </w:tc>
        <w:tc>
          <w:tcPr>
            <w:tcW w:w="10773" w:type="dxa"/>
          </w:tcPr>
          <w:p w14:paraId="52D1A5E9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3544" w:type="dxa"/>
          </w:tcPr>
          <w:p w14:paraId="4FD6C7FD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sz w:val="28"/>
                <w:szCs w:val="28"/>
              </w:rPr>
              <w:t>12 человек\ 38%</w:t>
            </w:r>
          </w:p>
        </w:tc>
      </w:tr>
      <w:tr w:rsidR="00487859" w:rsidRPr="00487859" w14:paraId="255B96B2" w14:textId="77777777" w:rsidTr="006D0A6D">
        <w:tc>
          <w:tcPr>
            <w:tcW w:w="959" w:type="dxa"/>
          </w:tcPr>
          <w:p w14:paraId="42D9C23A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10773" w:type="dxa"/>
          </w:tcPr>
          <w:p w14:paraId="36FD091B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3544" w:type="dxa"/>
          </w:tcPr>
          <w:p w14:paraId="24532913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sz w:val="28"/>
                <w:szCs w:val="28"/>
              </w:rPr>
              <w:t>1 человек/ 10 человек</w:t>
            </w:r>
          </w:p>
        </w:tc>
      </w:tr>
      <w:tr w:rsidR="00487859" w:rsidRPr="00487859" w14:paraId="441CDBA6" w14:textId="77777777" w:rsidTr="006D0A6D">
        <w:tc>
          <w:tcPr>
            <w:tcW w:w="959" w:type="dxa"/>
          </w:tcPr>
          <w:p w14:paraId="45B0E781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</w:t>
            </w:r>
          </w:p>
        </w:tc>
        <w:tc>
          <w:tcPr>
            <w:tcW w:w="10773" w:type="dxa"/>
          </w:tcPr>
          <w:p w14:paraId="2EAE2C96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544" w:type="dxa"/>
          </w:tcPr>
          <w:p w14:paraId="6AF13F78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859" w:rsidRPr="00487859" w14:paraId="25F341F4" w14:textId="77777777" w:rsidTr="006D0A6D">
        <w:tc>
          <w:tcPr>
            <w:tcW w:w="959" w:type="dxa"/>
          </w:tcPr>
          <w:p w14:paraId="22234F4A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1.15.1</w:t>
            </w:r>
          </w:p>
        </w:tc>
        <w:tc>
          <w:tcPr>
            <w:tcW w:w="10773" w:type="dxa"/>
          </w:tcPr>
          <w:p w14:paraId="3FA59782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3544" w:type="dxa"/>
          </w:tcPr>
          <w:p w14:paraId="4EB236F5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487859" w:rsidRPr="00487859" w14:paraId="14ED0A86" w14:textId="77777777" w:rsidTr="006D0A6D">
        <w:tc>
          <w:tcPr>
            <w:tcW w:w="959" w:type="dxa"/>
          </w:tcPr>
          <w:p w14:paraId="0035E52B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1.15.2</w:t>
            </w:r>
          </w:p>
        </w:tc>
        <w:tc>
          <w:tcPr>
            <w:tcW w:w="10773" w:type="dxa"/>
          </w:tcPr>
          <w:p w14:paraId="2EA54697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3544" w:type="dxa"/>
          </w:tcPr>
          <w:p w14:paraId="1591C987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487859" w:rsidRPr="00487859" w14:paraId="29C3E790" w14:textId="77777777" w:rsidTr="006D0A6D">
        <w:tc>
          <w:tcPr>
            <w:tcW w:w="959" w:type="dxa"/>
          </w:tcPr>
          <w:p w14:paraId="64B97F49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1.15.3</w:t>
            </w:r>
          </w:p>
        </w:tc>
        <w:tc>
          <w:tcPr>
            <w:tcW w:w="10773" w:type="dxa"/>
          </w:tcPr>
          <w:p w14:paraId="3B54EDBC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Учителя-логопеда</w:t>
            </w:r>
          </w:p>
        </w:tc>
        <w:tc>
          <w:tcPr>
            <w:tcW w:w="3544" w:type="dxa"/>
          </w:tcPr>
          <w:p w14:paraId="44311372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487859" w:rsidRPr="00487859" w14:paraId="002CB702" w14:textId="77777777" w:rsidTr="006D0A6D">
        <w:tc>
          <w:tcPr>
            <w:tcW w:w="959" w:type="dxa"/>
          </w:tcPr>
          <w:p w14:paraId="5B974F69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1.15.4</w:t>
            </w:r>
          </w:p>
        </w:tc>
        <w:tc>
          <w:tcPr>
            <w:tcW w:w="10773" w:type="dxa"/>
          </w:tcPr>
          <w:p w14:paraId="56CE4FA7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Логопеда</w:t>
            </w:r>
          </w:p>
        </w:tc>
        <w:tc>
          <w:tcPr>
            <w:tcW w:w="3544" w:type="dxa"/>
          </w:tcPr>
          <w:p w14:paraId="43D291B5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Нет </w:t>
            </w:r>
          </w:p>
        </w:tc>
      </w:tr>
      <w:tr w:rsidR="00487859" w:rsidRPr="00487859" w14:paraId="488F9DC5" w14:textId="77777777" w:rsidTr="006D0A6D">
        <w:tc>
          <w:tcPr>
            <w:tcW w:w="959" w:type="dxa"/>
          </w:tcPr>
          <w:p w14:paraId="4E756A91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1.15.5</w:t>
            </w:r>
          </w:p>
        </w:tc>
        <w:tc>
          <w:tcPr>
            <w:tcW w:w="10773" w:type="dxa"/>
          </w:tcPr>
          <w:p w14:paraId="09862847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 -дефектолога</w:t>
            </w:r>
          </w:p>
        </w:tc>
        <w:tc>
          <w:tcPr>
            <w:tcW w:w="3544" w:type="dxa"/>
          </w:tcPr>
          <w:p w14:paraId="7AC3E75C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487859" w:rsidRPr="00487859" w14:paraId="344B2E30" w14:textId="77777777" w:rsidTr="006D0A6D">
        <w:tc>
          <w:tcPr>
            <w:tcW w:w="959" w:type="dxa"/>
          </w:tcPr>
          <w:p w14:paraId="48A47764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1.15.6</w:t>
            </w:r>
          </w:p>
        </w:tc>
        <w:tc>
          <w:tcPr>
            <w:tcW w:w="10773" w:type="dxa"/>
          </w:tcPr>
          <w:p w14:paraId="68851596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Педагога-психолога </w:t>
            </w:r>
          </w:p>
        </w:tc>
        <w:tc>
          <w:tcPr>
            <w:tcW w:w="3544" w:type="dxa"/>
          </w:tcPr>
          <w:p w14:paraId="549A08A9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487859" w:rsidRPr="00487859" w14:paraId="0BE3EE90" w14:textId="77777777" w:rsidTr="006D0A6D">
        <w:tc>
          <w:tcPr>
            <w:tcW w:w="959" w:type="dxa"/>
          </w:tcPr>
          <w:p w14:paraId="4337A567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14:paraId="48D14293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3544" w:type="dxa"/>
          </w:tcPr>
          <w:p w14:paraId="1EF3D94C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7859" w:rsidRPr="00487859" w14:paraId="01E0A9D7" w14:textId="77777777" w:rsidTr="006D0A6D">
        <w:tc>
          <w:tcPr>
            <w:tcW w:w="959" w:type="dxa"/>
          </w:tcPr>
          <w:p w14:paraId="4243B565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10773" w:type="dxa"/>
          </w:tcPr>
          <w:p w14:paraId="3A92CE8A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3544" w:type="dxa"/>
          </w:tcPr>
          <w:p w14:paraId="2D0A5EB9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proofErr w:type="gramEnd"/>
          </w:p>
        </w:tc>
      </w:tr>
      <w:tr w:rsidR="00487859" w:rsidRPr="00487859" w14:paraId="1CA6E5E3" w14:textId="77777777" w:rsidTr="006D0A6D">
        <w:tc>
          <w:tcPr>
            <w:tcW w:w="959" w:type="dxa"/>
          </w:tcPr>
          <w:p w14:paraId="22E04D49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10773" w:type="dxa"/>
          </w:tcPr>
          <w:p w14:paraId="1201BB7F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3544" w:type="dxa"/>
          </w:tcPr>
          <w:p w14:paraId="6782B6AC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397 кв.м.</w:t>
            </w:r>
          </w:p>
        </w:tc>
      </w:tr>
      <w:tr w:rsidR="00487859" w:rsidRPr="00487859" w14:paraId="02A5484B" w14:textId="77777777" w:rsidTr="006D0A6D">
        <w:tc>
          <w:tcPr>
            <w:tcW w:w="959" w:type="dxa"/>
          </w:tcPr>
          <w:p w14:paraId="49CE038A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10773" w:type="dxa"/>
          </w:tcPr>
          <w:p w14:paraId="7F6AA94F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3544" w:type="dxa"/>
          </w:tcPr>
          <w:p w14:paraId="39EE3648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487859" w:rsidRPr="00487859" w14:paraId="1E65EC2D" w14:textId="77777777" w:rsidTr="006D0A6D">
        <w:tc>
          <w:tcPr>
            <w:tcW w:w="959" w:type="dxa"/>
          </w:tcPr>
          <w:p w14:paraId="19D31A73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10773" w:type="dxa"/>
          </w:tcPr>
          <w:p w14:paraId="52AA5FE8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3544" w:type="dxa"/>
          </w:tcPr>
          <w:p w14:paraId="6D2E259D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487859" w:rsidRPr="00487859" w14:paraId="3205B17F" w14:textId="77777777" w:rsidTr="006D0A6D">
        <w:tc>
          <w:tcPr>
            <w:tcW w:w="959" w:type="dxa"/>
          </w:tcPr>
          <w:p w14:paraId="472242CE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10773" w:type="dxa"/>
          </w:tcPr>
          <w:p w14:paraId="0869A51E" w14:textId="77777777" w:rsidR="00487859" w:rsidRPr="00487859" w:rsidRDefault="00487859" w:rsidP="006D0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544" w:type="dxa"/>
          </w:tcPr>
          <w:p w14:paraId="57F01FED" w14:textId="77777777" w:rsidR="00487859" w:rsidRPr="00487859" w:rsidRDefault="00487859" w:rsidP="006D0A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8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</w:tbl>
    <w:p w14:paraId="1F772C48" w14:textId="77777777" w:rsidR="00487859" w:rsidRPr="00487859" w:rsidRDefault="00487859" w:rsidP="00487859">
      <w:pPr>
        <w:spacing w:after="0" w:line="240" w:lineRule="auto"/>
        <w:rPr>
          <w:rFonts w:ascii="Times New Roman" w:hAnsi="Times New Roman" w:cs="Times New Roman"/>
          <w:i/>
          <w:color w:val="FF0000"/>
          <w:spacing w:val="1"/>
          <w:sz w:val="28"/>
          <w:szCs w:val="28"/>
        </w:rPr>
      </w:pPr>
    </w:p>
    <w:p w14:paraId="39EA8326" w14:textId="77777777" w:rsidR="00487859" w:rsidRPr="00487859" w:rsidRDefault="00487859" w:rsidP="0048785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859">
        <w:rPr>
          <w:rFonts w:ascii="Times New Roman" w:hAnsi="Times New Roman" w:cs="Times New Roman"/>
          <w:b/>
          <w:sz w:val="28"/>
          <w:szCs w:val="28"/>
        </w:rPr>
        <w:t>Вывод:</w:t>
      </w:r>
      <w:r w:rsidRPr="00487859">
        <w:rPr>
          <w:rFonts w:ascii="Times New Roman" w:hAnsi="Times New Roman" w:cs="Times New Roman"/>
          <w:sz w:val="28"/>
          <w:szCs w:val="28"/>
        </w:rPr>
        <w:t xml:space="preserve"> </w:t>
      </w:r>
      <w:r w:rsidRPr="00487859">
        <w:rPr>
          <w:rFonts w:ascii="Times New Roman" w:eastAsia="Calibri" w:hAnsi="Times New Roman" w:cs="Times New Roman"/>
          <w:sz w:val="28"/>
          <w:szCs w:val="28"/>
        </w:rPr>
        <w:t xml:space="preserve">Работу МДОУ «Детского сада № 108» по итогам 2023 года считаем удовлетворительной. </w:t>
      </w:r>
      <w:r w:rsidRPr="00487859">
        <w:rPr>
          <w:rFonts w:ascii="Times New Roman" w:hAnsi="Times New Roman" w:cs="Times New Roman"/>
          <w:sz w:val="28"/>
          <w:szCs w:val="28"/>
        </w:rPr>
        <w:t>Анализ показателей деятельности МДОУ «Детский сад № 108» указывает на то, что учреждение имеет достаточную инфраструктуру, которая соответствует санитарным требованиям и позволяет реализовывать образовательную программу в соответствии с ФГОС ДО и ФОП ДО.</w:t>
      </w:r>
    </w:p>
    <w:p w14:paraId="74B61D19" w14:textId="77777777" w:rsidR="00487859" w:rsidRPr="00487859" w:rsidRDefault="00487859" w:rsidP="0048785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7859">
        <w:rPr>
          <w:rFonts w:ascii="Times New Roman" w:hAnsi="Times New Roman" w:cs="Times New Roman"/>
          <w:sz w:val="28"/>
          <w:szCs w:val="28"/>
        </w:rPr>
        <w:tab/>
        <w:t xml:space="preserve">Деятельность образовательного учреждения направлена на удовлетворение потребности семьи, дальнейшее обогащение физического, познавательного, социального, эстетического развития ребенка.  </w:t>
      </w:r>
    </w:p>
    <w:p w14:paraId="09872F30" w14:textId="77777777" w:rsidR="00487859" w:rsidRPr="00487859" w:rsidRDefault="00487859" w:rsidP="0048785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7859">
        <w:rPr>
          <w:rFonts w:ascii="Times New Roman" w:hAnsi="Times New Roman" w:cs="Times New Roman"/>
          <w:sz w:val="28"/>
          <w:szCs w:val="28"/>
        </w:rPr>
        <w:tab/>
        <w:t xml:space="preserve">Все это, в перспективе, должно привести к хорошим результатам в воспитании и развитии детей. </w:t>
      </w:r>
    </w:p>
    <w:p w14:paraId="2229F585" w14:textId="77777777" w:rsidR="00487859" w:rsidRPr="00487859" w:rsidRDefault="00487859" w:rsidP="0048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859">
        <w:rPr>
          <w:rFonts w:ascii="Times New Roman" w:hAnsi="Times New Roman" w:cs="Times New Roman"/>
          <w:sz w:val="28"/>
          <w:szCs w:val="28"/>
        </w:rPr>
        <w:t xml:space="preserve">Анализируя современное состояние образования </w:t>
      </w:r>
      <w:proofErr w:type="gramStart"/>
      <w:r w:rsidRPr="00487859">
        <w:rPr>
          <w:rFonts w:ascii="Times New Roman" w:hAnsi="Times New Roman" w:cs="Times New Roman"/>
          <w:sz w:val="28"/>
          <w:szCs w:val="28"/>
        </w:rPr>
        <w:t>в учреждении</w:t>
      </w:r>
      <w:proofErr w:type="gramEnd"/>
      <w:r w:rsidRPr="00487859">
        <w:rPr>
          <w:rFonts w:ascii="Times New Roman" w:hAnsi="Times New Roman" w:cs="Times New Roman"/>
          <w:sz w:val="28"/>
          <w:szCs w:val="28"/>
        </w:rPr>
        <w:t xml:space="preserve"> были определены следующие приоритеты развития на 2024г.: </w:t>
      </w:r>
    </w:p>
    <w:p w14:paraId="3EBCA1D2" w14:textId="77777777" w:rsidR="00487859" w:rsidRPr="00487859" w:rsidRDefault="00487859" w:rsidP="0048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859">
        <w:rPr>
          <w:rFonts w:ascii="Times New Roman" w:hAnsi="Times New Roman" w:cs="Times New Roman"/>
          <w:sz w:val="28"/>
          <w:szCs w:val="28"/>
        </w:rPr>
        <w:sym w:font="Symbol" w:char="F02D"/>
      </w:r>
      <w:r w:rsidRPr="00487859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образования. </w:t>
      </w:r>
    </w:p>
    <w:p w14:paraId="6598B919" w14:textId="77777777" w:rsidR="00487859" w:rsidRPr="00487859" w:rsidRDefault="00487859" w:rsidP="00487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859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487859">
        <w:rPr>
          <w:rFonts w:ascii="Times New Roman" w:hAnsi="Times New Roman" w:cs="Times New Roman"/>
          <w:sz w:val="28"/>
          <w:szCs w:val="28"/>
        </w:rPr>
        <w:t xml:space="preserve"> совершенствование и развитие развивающей предметно-пространственной среды в соответствии с ФОП ДО по нравственно-патриотическому воспитанию. Оснащение свободных пространств (холлы) ДОО дополнительным игровым оборудованием (</w:t>
      </w:r>
      <w:proofErr w:type="spellStart"/>
      <w:r w:rsidRPr="00487859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Pr="00487859">
        <w:rPr>
          <w:rFonts w:ascii="Times New Roman" w:hAnsi="Times New Roman" w:cs="Times New Roman"/>
          <w:sz w:val="28"/>
          <w:szCs w:val="28"/>
        </w:rPr>
        <w:t xml:space="preserve">, игровые настенные комплексы). Приобретение дополнительного мультимедийного оборудования. </w:t>
      </w:r>
    </w:p>
    <w:p w14:paraId="2F01DCAF" w14:textId="77777777" w:rsidR="00487859" w:rsidRPr="00487859" w:rsidRDefault="00487859" w:rsidP="004878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859">
        <w:rPr>
          <w:rFonts w:ascii="Times New Roman" w:hAnsi="Times New Roman" w:cs="Times New Roman"/>
          <w:sz w:val="28"/>
          <w:szCs w:val="28"/>
        </w:rPr>
        <w:sym w:font="Symbol" w:char="F02D"/>
      </w:r>
      <w:r w:rsidRPr="00487859">
        <w:rPr>
          <w:rFonts w:ascii="Times New Roman" w:hAnsi="Times New Roman" w:cs="Times New Roman"/>
          <w:sz w:val="28"/>
          <w:szCs w:val="28"/>
        </w:rPr>
        <w:t xml:space="preserve"> Повышение уровня квалификации педагогов.</w:t>
      </w:r>
    </w:p>
    <w:p w14:paraId="757BEEED" w14:textId="7B2074F0" w:rsidR="00487859" w:rsidRPr="00487859" w:rsidRDefault="00487859" w:rsidP="00487859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859">
        <w:rPr>
          <w:rFonts w:ascii="Times New Roman" w:eastAsia="Calibri" w:hAnsi="Times New Roman" w:cs="Times New Roman"/>
          <w:sz w:val="28"/>
          <w:szCs w:val="28"/>
        </w:rPr>
        <w:t>В настоящее время МДОУ «Детский сад № 108» находится в режиме развития. Одним из условий достижения качественных результатов деятельности ДОУ является высококвалифицированный педагогический коллектив, перед которым стоит</w:t>
      </w:r>
      <w:r w:rsidR="005D5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D5A52">
        <w:rPr>
          <w:rFonts w:ascii="Times New Roman" w:eastAsia="Calibri" w:hAnsi="Times New Roman" w:cs="Times New Roman"/>
          <w:sz w:val="28"/>
          <w:szCs w:val="28"/>
        </w:rPr>
        <w:t xml:space="preserve">приоритетная </w:t>
      </w:r>
      <w:r w:rsidRPr="00487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5A52">
        <w:rPr>
          <w:rFonts w:ascii="Times New Roman" w:eastAsia="Calibri" w:hAnsi="Times New Roman" w:cs="Times New Roman"/>
          <w:sz w:val="28"/>
          <w:szCs w:val="28"/>
        </w:rPr>
        <w:t>цель</w:t>
      </w:r>
      <w:proofErr w:type="gramEnd"/>
      <w:r w:rsidR="005D5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859">
        <w:rPr>
          <w:rFonts w:ascii="Times New Roman" w:eastAsia="Calibri" w:hAnsi="Times New Roman" w:cs="Times New Roman"/>
          <w:sz w:val="28"/>
          <w:szCs w:val="28"/>
        </w:rPr>
        <w:t xml:space="preserve"> в будущем решить все </w:t>
      </w:r>
      <w:proofErr w:type="spellStart"/>
      <w:r w:rsidRPr="00487859">
        <w:rPr>
          <w:rFonts w:ascii="Times New Roman" w:eastAsia="Calibri" w:hAnsi="Times New Roman" w:cs="Times New Roman"/>
          <w:sz w:val="28"/>
          <w:szCs w:val="28"/>
        </w:rPr>
        <w:t>вышеобозначенные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задачи</w:t>
      </w:r>
      <w:r w:rsidRPr="0048785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89F3A2" w14:textId="77777777" w:rsidR="00487859" w:rsidRPr="00487859" w:rsidRDefault="00487859" w:rsidP="00487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14:paraId="7D54594D" w14:textId="77777777" w:rsidR="00487859" w:rsidRPr="00487859" w:rsidRDefault="00487859" w:rsidP="0048785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14:paraId="2993BF89" w14:textId="05E1C7F1" w:rsidR="00487859" w:rsidRPr="00487859" w:rsidRDefault="00D64DA1" w:rsidP="00487859">
      <w:pPr>
        <w:pStyle w:val="ae"/>
        <w:spacing w:before="0" w:beforeAutospacing="0" w:after="150" w:afterAutospacing="0"/>
        <w:rPr>
          <w:color w:val="222222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        </w:t>
      </w:r>
      <w:r w:rsidR="00487859" w:rsidRPr="00487859">
        <w:rPr>
          <w:bCs/>
          <w:spacing w:val="1"/>
          <w:sz w:val="28"/>
          <w:szCs w:val="28"/>
        </w:rPr>
        <w:t>Заведующий МДОУ «Детский сад № 108»</w:t>
      </w:r>
      <w:r w:rsidR="00487859" w:rsidRPr="00487859">
        <w:rPr>
          <w:bCs/>
          <w:spacing w:val="1"/>
          <w:sz w:val="28"/>
          <w:szCs w:val="28"/>
        </w:rPr>
        <w:tab/>
      </w:r>
      <w:r w:rsidR="00487859" w:rsidRPr="00487859">
        <w:rPr>
          <w:bCs/>
          <w:spacing w:val="1"/>
          <w:sz w:val="28"/>
          <w:szCs w:val="28"/>
        </w:rPr>
        <w:tab/>
      </w:r>
      <w:r>
        <w:rPr>
          <w:bCs/>
          <w:spacing w:val="1"/>
          <w:sz w:val="28"/>
          <w:szCs w:val="28"/>
        </w:rPr>
        <w:t xml:space="preserve">                                   </w:t>
      </w:r>
      <w:proofErr w:type="spellStart"/>
      <w:r>
        <w:rPr>
          <w:bCs/>
          <w:spacing w:val="1"/>
          <w:sz w:val="28"/>
          <w:szCs w:val="28"/>
        </w:rPr>
        <w:t>О.В.Волкова</w:t>
      </w:r>
      <w:proofErr w:type="spellEnd"/>
      <w:r w:rsidR="00487859" w:rsidRPr="00487859">
        <w:rPr>
          <w:bCs/>
          <w:spacing w:val="1"/>
          <w:sz w:val="28"/>
          <w:szCs w:val="28"/>
        </w:rPr>
        <w:tab/>
        <w:t xml:space="preserve">         </w:t>
      </w:r>
      <w:r w:rsidR="00487859" w:rsidRPr="00487859">
        <w:rPr>
          <w:bCs/>
          <w:spacing w:val="1"/>
          <w:sz w:val="28"/>
          <w:szCs w:val="28"/>
        </w:rPr>
        <w:tab/>
      </w:r>
      <w:r w:rsidR="00487859" w:rsidRPr="00487859">
        <w:rPr>
          <w:bCs/>
          <w:spacing w:val="1"/>
          <w:sz w:val="28"/>
          <w:szCs w:val="28"/>
        </w:rPr>
        <w:tab/>
      </w:r>
      <w:r w:rsidR="00487859" w:rsidRPr="00487859">
        <w:rPr>
          <w:bCs/>
          <w:spacing w:val="1"/>
          <w:sz w:val="28"/>
          <w:szCs w:val="28"/>
        </w:rPr>
        <w:tab/>
      </w:r>
      <w:r w:rsidR="00487859" w:rsidRPr="00487859">
        <w:rPr>
          <w:bCs/>
          <w:spacing w:val="1"/>
          <w:sz w:val="28"/>
          <w:szCs w:val="28"/>
        </w:rPr>
        <w:tab/>
      </w:r>
    </w:p>
    <w:p w14:paraId="1F9840EE" w14:textId="2EFFB6E4" w:rsidR="00487859" w:rsidRPr="00487859" w:rsidRDefault="00487859" w:rsidP="00E80F0C">
      <w:pPr>
        <w:pStyle w:val="ae"/>
        <w:spacing w:before="0" w:beforeAutospacing="0" w:after="150" w:afterAutospacing="0"/>
        <w:rPr>
          <w:color w:val="222222"/>
          <w:sz w:val="28"/>
          <w:szCs w:val="28"/>
        </w:rPr>
      </w:pPr>
    </w:p>
    <w:p w14:paraId="231806CC" w14:textId="6BC97BE6" w:rsidR="00487859" w:rsidRPr="00487859" w:rsidRDefault="00487859" w:rsidP="00E80F0C">
      <w:pPr>
        <w:pStyle w:val="ae"/>
        <w:spacing w:before="0" w:beforeAutospacing="0" w:after="150" w:afterAutospacing="0"/>
        <w:rPr>
          <w:color w:val="222222"/>
          <w:sz w:val="28"/>
          <w:szCs w:val="28"/>
        </w:rPr>
      </w:pPr>
    </w:p>
    <w:p w14:paraId="2BA324CF" w14:textId="2CC7F596" w:rsidR="00487859" w:rsidRDefault="00487859" w:rsidP="00E80F0C">
      <w:pPr>
        <w:pStyle w:val="ae"/>
        <w:spacing w:before="0" w:beforeAutospacing="0" w:after="150" w:afterAutospacing="0"/>
        <w:rPr>
          <w:color w:val="222222"/>
          <w:sz w:val="28"/>
          <w:szCs w:val="21"/>
        </w:rPr>
      </w:pPr>
    </w:p>
    <w:p w14:paraId="0E2553E9" w14:textId="77777777" w:rsidR="00487859" w:rsidRDefault="00487859" w:rsidP="00E80F0C">
      <w:pPr>
        <w:pStyle w:val="ae"/>
        <w:spacing w:before="0" w:beforeAutospacing="0" w:after="150" w:afterAutospacing="0"/>
        <w:rPr>
          <w:color w:val="222222"/>
          <w:sz w:val="28"/>
          <w:szCs w:val="21"/>
        </w:rPr>
      </w:pPr>
    </w:p>
    <w:p w14:paraId="21DC81D0" w14:textId="77777777" w:rsidR="0048741A" w:rsidRPr="00F84FC0" w:rsidRDefault="0048741A" w:rsidP="00E80F0C">
      <w:pPr>
        <w:pStyle w:val="ae"/>
        <w:spacing w:before="0" w:beforeAutospacing="0" w:after="150" w:afterAutospacing="0"/>
        <w:rPr>
          <w:color w:val="222222"/>
          <w:sz w:val="28"/>
          <w:szCs w:val="21"/>
        </w:rPr>
      </w:pPr>
    </w:p>
    <w:sectPr w:rsidR="0048741A" w:rsidRPr="00F84FC0" w:rsidSect="00E2050B">
      <w:footerReference w:type="default" r:id="rId17"/>
      <w:pgSz w:w="16840" w:h="11910" w:orient="landscape"/>
      <w:pgMar w:top="426" w:right="760" w:bottom="580" w:left="780" w:header="0" w:footer="5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348C4" w14:textId="77777777" w:rsidR="00E2050B" w:rsidRDefault="00E2050B" w:rsidP="004406B3">
      <w:pPr>
        <w:spacing w:after="0" w:line="240" w:lineRule="auto"/>
      </w:pPr>
      <w:r>
        <w:separator/>
      </w:r>
    </w:p>
  </w:endnote>
  <w:endnote w:type="continuationSeparator" w:id="0">
    <w:p w14:paraId="13224075" w14:textId="77777777" w:rsidR="00E2050B" w:rsidRDefault="00E2050B" w:rsidP="0044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95766991"/>
      <w:docPartObj>
        <w:docPartGallery w:val="Page Numbers (Bottom of Page)"/>
        <w:docPartUnique/>
      </w:docPartObj>
    </w:sdtPr>
    <w:sdtContent>
      <w:p w14:paraId="2B444B2A" w14:textId="77777777" w:rsidR="009701AE" w:rsidRPr="004406B3" w:rsidRDefault="009701AE">
        <w:pPr>
          <w:pStyle w:val="aa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4406B3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4406B3">
          <w:rPr>
            <w:rFonts w:ascii="Times New Roman" w:hAnsi="Times New Roman" w:cs="Times New Roman"/>
            <w:b/>
            <w:sz w:val="16"/>
            <w:szCs w:val="16"/>
          </w:rPr>
          <w:instrText>PAGE   \* MERGEFORMAT</w:instrText>
        </w:r>
        <w:r w:rsidRPr="004406B3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FE4CB9">
          <w:rPr>
            <w:rFonts w:ascii="Times New Roman" w:hAnsi="Times New Roman" w:cs="Times New Roman"/>
            <w:b/>
            <w:noProof/>
            <w:sz w:val="16"/>
            <w:szCs w:val="16"/>
          </w:rPr>
          <w:t>39</w:t>
        </w:r>
        <w:r w:rsidRPr="004406B3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14:paraId="760446A6" w14:textId="77777777" w:rsidR="009701AE" w:rsidRDefault="009701AE">
    <w:pPr>
      <w:pStyle w:val="aa"/>
    </w:pPr>
  </w:p>
  <w:p w14:paraId="1D173795" w14:textId="77777777" w:rsidR="009701AE" w:rsidRDefault="009701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5252A" w14:textId="77777777" w:rsidR="00E2050B" w:rsidRDefault="00E2050B" w:rsidP="004406B3">
      <w:pPr>
        <w:spacing w:after="0" w:line="240" w:lineRule="auto"/>
      </w:pPr>
      <w:r>
        <w:separator/>
      </w:r>
    </w:p>
  </w:footnote>
  <w:footnote w:type="continuationSeparator" w:id="0">
    <w:p w14:paraId="11F9D4B5" w14:textId="77777777" w:rsidR="00E2050B" w:rsidRDefault="00E2050B" w:rsidP="0044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07BA"/>
    <w:multiLevelType w:val="hybridMultilevel"/>
    <w:tmpl w:val="3850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06F2"/>
    <w:multiLevelType w:val="hybridMultilevel"/>
    <w:tmpl w:val="613A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2680"/>
    <w:multiLevelType w:val="hybridMultilevel"/>
    <w:tmpl w:val="0990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25E8"/>
    <w:multiLevelType w:val="multilevel"/>
    <w:tmpl w:val="109ED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B206C90"/>
    <w:multiLevelType w:val="multilevel"/>
    <w:tmpl w:val="350C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65D3A"/>
    <w:multiLevelType w:val="multilevel"/>
    <w:tmpl w:val="A5B4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51C07"/>
    <w:multiLevelType w:val="hybridMultilevel"/>
    <w:tmpl w:val="F5D2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350"/>
    <w:multiLevelType w:val="multilevel"/>
    <w:tmpl w:val="686E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5E7EDB"/>
    <w:multiLevelType w:val="hybridMultilevel"/>
    <w:tmpl w:val="E3D6372E"/>
    <w:lvl w:ilvl="0" w:tplc="5EB01978">
      <w:numFmt w:val="bullet"/>
      <w:lvlText w:val="-"/>
      <w:lvlJc w:val="left"/>
      <w:pPr>
        <w:ind w:left="480" w:hanging="672"/>
      </w:pPr>
      <w:rPr>
        <w:rFonts w:hint="default"/>
        <w:w w:val="100"/>
        <w:lang w:val="ru-RU" w:eastAsia="en-US" w:bidi="ar-SA"/>
      </w:rPr>
    </w:lvl>
    <w:lvl w:ilvl="1" w:tplc="7A9C4062">
      <w:numFmt w:val="bullet"/>
      <w:lvlText w:val="•"/>
      <w:lvlJc w:val="left"/>
      <w:pPr>
        <w:ind w:left="1504" w:hanging="672"/>
      </w:pPr>
      <w:rPr>
        <w:rFonts w:hint="default"/>
        <w:lang w:val="ru-RU" w:eastAsia="en-US" w:bidi="ar-SA"/>
      </w:rPr>
    </w:lvl>
    <w:lvl w:ilvl="2" w:tplc="44A042A4">
      <w:numFmt w:val="bullet"/>
      <w:lvlText w:val="•"/>
      <w:lvlJc w:val="left"/>
      <w:pPr>
        <w:ind w:left="2528" w:hanging="672"/>
      </w:pPr>
      <w:rPr>
        <w:rFonts w:hint="default"/>
        <w:lang w:val="ru-RU" w:eastAsia="en-US" w:bidi="ar-SA"/>
      </w:rPr>
    </w:lvl>
    <w:lvl w:ilvl="3" w:tplc="FD2C06F4">
      <w:numFmt w:val="bullet"/>
      <w:lvlText w:val="•"/>
      <w:lvlJc w:val="left"/>
      <w:pPr>
        <w:ind w:left="3553" w:hanging="672"/>
      </w:pPr>
      <w:rPr>
        <w:rFonts w:hint="default"/>
        <w:lang w:val="ru-RU" w:eastAsia="en-US" w:bidi="ar-SA"/>
      </w:rPr>
    </w:lvl>
    <w:lvl w:ilvl="4" w:tplc="2BB899EE">
      <w:numFmt w:val="bullet"/>
      <w:lvlText w:val="•"/>
      <w:lvlJc w:val="left"/>
      <w:pPr>
        <w:ind w:left="4577" w:hanging="672"/>
      </w:pPr>
      <w:rPr>
        <w:rFonts w:hint="default"/>
        <w:lang w:val="ru-RU" w:eastAsia="en-US" w:bidi="ar-SA"/>
      </w:rPr>
    </w:lvl>
    <w:lvl w:ilvl="5" w:tplc="A824FDDA">
      <w:numFmt w:val="bullet"/>
      <w:lvlText w:val="•"/>
      <w:lvlJc w:val="left"/>
      <w:pPr>
        <w:ind w:left="5602" w:hanging="672"/>
      </w:pPr>
      <w:rPr>
        <w:rFonts w:hint="default"/>
        <w:lang w:val="ru-RU" w:eastAsia="en-US" w:bidi="ar-SA"/>
      </w:rPr>
    </w:lvl>
    <w:lvl w:ilvl="6" w:tplc="289C68C4">
      <w:numFmt w:val="bullet"/>
      <w:lvlText w:val="•"/>
      <w:lvlJc w:val="left"/>
      <w:pPr>
        <w:ind w:left="6626" w:hanging="672"/>
      </w:pPr>
      <w:rPr>
        <w:rFonts w:hint="default"/>
        <w:lang w:val="ru-RU" w:eastAsia="en-US" w:bidi="ar-SA"/>
      </w:rPr>
    </w:lvl>
    <w:lvl w:ilvl="7" w:tplc="BBE6161E">
      <w:numFmt w:val="bullet"/>
      <w:lvlText w:val="•"/>
      <w:lvlJc w:val="left"/>
      <w:pPr>
        <w:ind w:left="7650" w:hanging="672"/>
      </w:pPr>
      <w:rPr>
        <w:rFonts w:hint="default"/>
        <w:lang w:val="ru-RU" w:eastAsia="en-US" w:bidi="ar-SA"/>
      </w:rPr>
    </w:lvl>
    <w:lvl w:ilvl="8" w:tplc="BED4517A">
      <w:numFmt w:val="bullet"/>
      <w:lvlText w:val="•"/>
      <w:lvlJc w:val="left"/>
      <w:pPr>
        <w:ind w:left="8675" w:hanging="672"/>
      </w:pPr>
      <w:rPr>
        <w:rFonts w:hint="default"/>
        <w:lang w:val="ru-RU" w:eastAsia="en-US" w:bidi="ar-SA"/>
      </w:rPr>
    </w:lvl>
  </w:abstractNum>
  <w:abstractNum w:abstractNumId="9" w15:restartNumberingAfterBreak="0">
    <w:nsid w:val="1E4460A8"/>
    <w:multiLevelType w:val="hybridMultilevel"/>
    <w:tmpl w:val="479A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46FEB"/>
    <w:multiLevelType w:val="hybridMultilevel"/>
    <w:tmpl w:val="A6A6A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059D4"/>
    <w:multiLevelType w:val="hybridMultilevel"/>
    <w:tmpl w:val="EBDE3704"/>
    <w:lvl w:ilvl="0" w:tplc="FB62715E">
      <w:numFmt w:val="bullet"/>
      <w:lvlText w:val="-"/>
      <w:lvlJc w:val="left"/>
      <w:pPr>
        <w:ind w:left="648" w:hanging="16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8406497E">
      <w:numFmt w:val="bullet"/>
      <w:lvlText w:val="•"/>
      <w:lvlJc w:val="left"/>
      <w:pPr>
        <w:ind w:left="480" w:hanging="13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C35882C8">
      <w:numFmt w:val="bullet"/>
      <w:lvlText w:val="•"/>
      <w:lvlJc w:val="left"/>
      <w:pPr>
        <w:ind w:left="1760" w:hanging="135"/>
      </w:pPr>
      <w:rPr>
        <w:rFonts w:hint="default"/>
        <w:lang w:val="ru-RU" w:eastAsia="en-US" w:bidi="ar-SA"/>
      </w:rPr>
    </w:lvl>
    <w:lvl w:ilvl="3" w:tplc="B4FCBAFE">
      <w:numFmt w:val="bullet"/>
      <w:lvlText w:val="•"/>
      <w:lvlJc w:val="left"/>
      <w:pPr>
        <w:ind w:left="2880" w:hanging="135"/>
      </w:pPr>
      <w:rPr>
        <w:rFonts w:hint="default"/>
        <w:lang w:val="ru-RU" w:eastAsia="en-US" w:bidi="ar-SA"/>
      </w:rPr>
    </w:lvl>
    <w:lvl w:ilvl="4" w:tplc="49A834A8">
      <w:numFmt w:val="bullet"/>
      <w:lvlText w:val="•"/>
      <w:lvlJc w:val="left"/>
      <w:pPr>
        <w:ind w:left="4001" w:hanging="135"/>
      </w:pPr>
      <w:rPr>
        <w:rFonts w:hint="default"/>
        <w:lang w:val="ru-RU" w:eastAsia="en-US" w:bidi="ar-SA"/>
      </w:rPr>
    </w:lvl>
    <w:lvl w:ilvl="5" w:tplc="57304F72">
      <w:numFmt w:val="bullet"/>
      <w:lvlText w:val="•"/>
      <w:lvlJc w:val="left"/>
      <w:pPr>
        <w:ind w:left="5121" w:hanging="135"/>
      </w:pPr>
      <w:rPr>
        <w:rFonts w:hint="default"/>
        <w:lang w:val="ru-RU" w:eastAsia="en-US" w:bidi="ar-SA"/>
      </w:rPr>
    </w:lvl>
    <w:lvl w:ilvl="6" w:tplc="4858D182">
      <w:numFmt w:val="bullet"/>
      <w:lvlText w:val="•"/>
      <w:lvlJc w:val="left"/>
      <w:pPr>
        <w:ind w:left="6242" w:hanging="135"/>
      </w:pPr>
      <w:rPr>
        <w:rFonts w:hint="default"/>
        <w:lang w:val="ru-RU" w:eastAsia="en-US" w:bidi="ar-SA"/>
      </w:rPr>
    </w:lvl>
    <w:lvl w:ilvl="7" w:tplc="F99EB028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6894557C">
      <w:numFmt w:val="bullet"/>
      <w:lvlText w:val="•"/>
      <w:lvlJc w:val="left"/>
      <w:pPr>
        <w:ind w:left="8483" w:hanging="135"/>
      </w:pPr>
      <w:rPr>
        <w:rFonts w:hint="default"/>
        <w:lang w:val="ru-RU" w:eastAsia="en-US" w:bidi="ar-SA"/>
      </w:rPr>
    </w:lvl>
  </w:abstractNum>
  <w:abstractNum w:abstractNumId="12" w15:restartNumberingAfterBreak="0">
    <w:nsid w:val="23C75101"/>
    <w:multiLevelType w:val="multilevel"/>
    <w:tmpl w:val="A81E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CC53E7"/>
    <w:multiLevelType w:val="multilevel"/>
    <w:tmpl w:val="0446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121A6E"/>
    <w:multiLevelType w:val="hybridMultilevel"/>
    <w:tmpl w:val="43EA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53AD8"/>
    <w:multiLevelType w:val="multilevel"/>
    <w:tmpl w:val="5972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22101"/>
    <w:multiLevelType w:val="multilevel"/>
    <w:tmpl w:val="A884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FB553A"/>
    <w:multiLevelType w:val="multilevel"/>
    <w:tmpl w:val="C360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A7099E"/>
    <w:multiLevelType w:val="hybridMultilevel"/>
    <w:tmpl w:val="43FE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138FB"/>
    <w:multiLevelType w:val="multilevel"/>
    <w:tmpl w:val="5456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B1513A"/>
    <w:multiLevelType w:val="hybridMultilevel"/>
    <w:tmpl w:val="289C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E55AD"/>
    <w:multiLevelType w:val="hybridMultilevel"/>
    <w:tmpl w:val="13B43C04"/>
    <w:lvl w:ilvl="0" w:tplc="CD34C9CE">
      <w:numFmt w:val="bullet"/>
      <w:lvlText w:val="•"/>
      <w:lvlJc w:val="left"/>
      <w:pPr>
        <w:ind w:left="480" w:hanging="14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93A2522">
      <w:numFmt w:val="bullet"/>
      <w:lvlText w:val="•"/>
      <w:lvlJc w:val="left"/>
      <w:pPr>
        <w:ind w:left="1504" w:hanging="142"/>
      </w:pPr>
      <w:rPr>
        <w:rFonts w:hint="default"/>
        <w:lang w:val="ru-RU" w:eastAsia="en-US" w:bidi="ar-SA"/>
      </w:rPr>
    </w:lvl>
    <w:lvl w:ilvl="2" w:tplc="0318E76C">
      <w:numFmt w:val="bullet"/>
      <w:lvlText w:val="•"/>
      <w:lvlJc w:val="left"/>
      <w:pPr>
        <w:ind w:left="2528" w:hanging="142"/>
      </w:pPr>
      <w:rPr>
        <w:rFonts w:hint="default"/>
        <w:lang w:val="ru-RU" w:eastAsia="en-US" w:bidi="ar-SA"/>
      </w:rPr>
    </w:lvl>
    <w:lvl w:ilvl="3" w:tplc="C60AE7B2">
      <w:numFmt w:val="bullet"/>
      <w:lvlText w:val="•"/>
      <w:lvlJc w:val="left"/>
      <w:pPr>
        <w:ind w:left="3553" w:hanging="142"/>
      </w:pPr>
      <w:rPr>
        <w:rFonts w:hint="default"/>
        <w:lang w:val="ru-RU" w:eastAsia="en-US" w:bidi="ar-SA"/>
      </w:rPr>
    </w:lvl>
    <w:lvl w:ilvl="4" w:tplc="4D02A756">
      <w:numFmt w:val="bullet"/>
      <w:lvlText w:val="•"/>
      <w:lvlJc w:val="left"/>
      <w:pPr>
        <w:ind w:left="4577" w:hanging="142"/>
      </w:pPr>
      <w:rPr>
        <w:rFonts w:hint="default"/>
        <w:lang w:val="ru-RU" w:eastAsia="en-US" w:bidi="ar-SA"/>
      </w:rPr>
    </w:lvl>
    <w:lvl w:ilvl="5" w:tplc="22322F88">
      <w:numFmt w:val="bullet"/>
      <w:lvlText w:val="•"/>
      <w:lvlJc w:val="left"/>
      <w:pPr>
        <w:ind w:left="5602" w:hanging="142"/>
      </w:pPr>
      <w:rPr>
        <w:rFonts w:hint="default"/>
        <w:lang w:val="ru-RU" w:eastAsia="en-US" w:bidi="ar-SA"/>
      </w:rPr>
    </w:lvl>
    <w:lvl w:ilvl="6" w:tplc="FF7CC760">
      <w:numFmt w:val="bullet"/>
      <w:lvlText w:val="•"/>
      <w:lvlJc w:val="left"/>
      <w:pPr>
        <w:ind w:left="6626" w:hanging="142"/>
      </w:pPr>
      <w:rPr>
        <w:rFonts w:hint="default"/>
        <w:lang w:val="ru-RU" w:eastAsia="en-US" w:bidi="ar-SA"/>
      </w:rPr>
    </w:lvl>
    <w:lvl w:ilvl="7" w:tplc="49F84344">
      <w:numFmt w:val="bullet"/>
      <w:lvlText w:val="•"/>
      <w:lvlJc w:val="left"/>
      <w:pPr>
        <w:ind w:left="7650" w:hanging="142"/>
      </w:pPr>
      <w:rPr>
        <w:rFonts w:hint="default"/>
        <w:lang w:val="ru-RU" w:eastAsia="en-US" w:bidi="ar-SA"/>
      </w:rPr>
    </w:lvl>
    <w:lvl w:ilvl="8" w:tplc="EDF69B50">
      <w:numFmt w:val="bullet"/>
      <w:lvlText w:val="•"/>
      <w:lvlJc w:val="left"/>
      <w:pPr>
        <w:ind w:left="8675" w:hanging="142"/>
      </w:pPr>
      <w:rPr>
        <w:rFonts w:hint="default"/>
        <w:lang w:val="ru-RU" w:eastAsia="en-US" w:bidi="ar-SA"/>
      </w:rPr>
    </w:lvl>
  </w:abstractNum>
  <w:abstractNum w:abstractNumId="22" w15:restartNumberingAfterBreak="0">
    <w:nsid w:val="4098479F"/>
    <w:multiLevelType w:val="multilevel"/>
    <w:tmpl w:val="A23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ED0E49"/>
    <w:multiLevelType w:val="hybridMultilevel"/>
    <w:tmpl w:val="93383BDA"/>
    <w:lvl w:ilvl="0" w:tplc="4A42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56AB1"/>
    <w:multiLevelType w:val="multilevel"/>
    <w:tmpl w:val="A5A0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70103C"/>
    <w:multiLevelType w:val="multilevel"/>
    <w:tmpl w:val="DEA2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314635"/>
    <w:multiLevelType w:val="multilevel"/>
    <w:tmpl w:val="621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FC33B6"/>
    <w:multiLevelType w:val="multilevel"/>
    <w:tmpl w:val="1D1C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550B84"/>
    <w:multiLevelType w:val="hybridMultilevel"/>
    <w:tmpl w:val="DB806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025223"/>
    <w:multiLevelType w:val="hybridMultilevel"/>
    <w:tmpl w:val="7E82B8FC"/>
    <w:lvl w:ilvl="0" w:tplc="22B867F2">
      <w:numFmt w:val="bullet"/>
      <w:lvlText w:val="–"/>
      <w:lvlJc w:val="left"/>
      <w:pPr>
        <w:ind w:left="674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9E336C">
      <w:numFmt w:val="bullet"/>
      <w:lvlText w:val="•"/>
      <w:lvlJc w:val="left"/>
      <w:pPr>
        <w:ind w:left="1265" w:hanging="219"/>
      </w:pPr>
      <w:rPr>
        <w:rFonts w:hint="default"/>
        <w:w w:val="99"/>
        <w:lang w:val="ru-RU" w:eastAsia="en-US" w:bidi="ar-SA"/>
      </w:rPr>
    </w:lvl>
    <w:lvl w:ilvl="2" w:tplc="1EC4AB9C">
      <w:numFmt w:val="bullet"/>
      <w:lvlText w:val="•"/>
      <w:lvlJc w:val="left"/>
      <w:pPr>
        <w:ind w:left="1260" w:hanging="219"/>
      </w:pPr>
      <w:rPr>
        <w:rFonts w:hint="default"/>
        <w:lang w:val="ru-RU" w:eastAsia="en-US" w:bidi="ar-SA"/>
      </w:rPr>
    </w:lvl>
    <w:lvl w:ilvl="3" w:tplc="13DC2B72">
      <w:numFmt w:val="bullet"/>
      <w:lvlText w:val="•"/>
      <w:lvlJc w:val="left"/>
      <w:pPr>
        <w:ind w:left="2443" w:hanging="219"/>
      </w:pPr>
      <w:rPr>
        <w:rFonts w:hint="default"/>
        <w:lang w:val="ru-RU" w:eastAsia="en-US" w:bidi="ar-SA"/>
      </w:rPr>
    </w:lvl>
    <w:lvl w:ilvl="4" w:tplc="1FFAFD9E">
      <w:numFmt w:val="bullet"/>
      <w:lvlText w:val="•"/>
      <w:lvlJc w:val="left"/>
      <w:pPr>
        <w:ind w:left="3626" w:hanging="219"/>
      </w:pPr>
      <w:rPr>
        <w:rFonts w:hint="default"/>
        <w:lang w:val="ru-RU" w:eastAsia="en-US" w:bidi="ar-SA"/>
      </w:rPr>
    </w:lvl>
    <w:lvl w:ilvl="5" w:tplc="58065B94">
      <w:numFmt w:val="bullet"/>
      <w:lvlText w:val="•"/>
      <w:lvlJc w:val="left"/>
      <w:pPr>
        <w:ind w:left="4809" w:hanging="219"/>
      </w:pPr>
      <w:rPr>
        <w:rFonts w:hint="default"/>
        <w:lang w:val="ru-RU" w:eastAsia="en-US" w:bidi="ar-SA"/>
      </w:rPr>
    </w:lvl>
    <w:lvl w:ilvl="6" w:tplc="A9406886">
      <w:numFmt w:val="bullet"/>
      <w:lvlText w:val="•"/>
      <w:lvlJc w:val="left"/>
      <w:pPr>
        <w:ind w:left="5992" w:hanging="219"/>
      </w:pPr>
      <w:rPr>
        <w:rFonts w:hint="default"/>
        <w:lang w:val="ru-RU" w:eastAsia="en-US" w:bidi="ar-SA"/>
      </w:rPr>
    </w:lvl>
    <w:lvl w:ilvl="7" w:tplc="6860B81C">
      <w:numFmt w:val="bullet"/>
      <w:lvlText w:val="•"/>
      <w:lvlJc w:val="left"/>
      <w:pPr>
        <w:ind w:left="7175" w:hanging="219"/>
      </w:pPr>
      <w:rPr>
        <w:rFonts w:hint="default"/>
        <w:lang w:val="ru-RU" w:eastAsia="en-US" w:bidi="ar-SA"/>
      </w:rPr>
    </w:lvl>
    <w:lvl w:ilvl="8" w:tplc="7B943974">
      <w:numFmt w:val="bullet"/>
      <w:lvlText w:val="•"/>
      <w:lvlJc w:val="left"/>
      <w:pPr>
        <w:ind w:left="8358" w:hanging="219"/>
      </w:pPr>
      <w:rPr>
        <w:rFonts w:hint="default"/>
        <w:lang w:val="ru-RU" w:eastAsia="en-US" w:bidi="ar-SA"/>
      </w:rPr>
    </w:lvl>
  </w:abstractNum>
  <w:abstractNum w:abstractNumId="30" w15:restartNumberingAfterBreak="0">
    <w:nsid w:val="523B5773"/>
    <w:multiLevelType w:val="multilevel"/>
    <w:tmpl w:val="1A52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214FA8"/>
    <w:multiLevelType w:val="multilevel"/>
    <w:tmpl w:val="3910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E322E9"/>
    <w:multiLevelType w:val="hybridMultilevel"/>
    <w:tmpl w:val="167CDCE0"/>
    <w:lvl w:ilvl="0" w:tplc="31EC912E">
      <w:numFmt w:val="bullet"/>
      <w:lvlText w:val=""/>
      <w:lvlJc w:val="left"/>
      <w:pPr>
        <w:ind w:left="1188" w:hanging="142"/>
      </w:pPr>
      <w:rPr>
        <w:rFonts w:hint="default"/>
        <w:spacing w:val="22"/>
        <w:w w:val="99"/>
        <w:lang w:val="ru-RU" w:eastAsia="en-US" w:bidi="ar-SA"/>
      </w:rPr>
    </w:lvl>
    <w:lvl w:ilvl="1" w:tplc="0E24B6AE">
      <w:numFmt w:val="bullet"/>
      <w:lvlText w:val="•"/>
      <w:lvlJc w:val="left"/>
      <w:pPr>
        <w:ind w:left="2134" w:hanging="142"/>
      </w:pPr>
      <w:rPr>
        <w:rFonts w:hint="default"/>
        <w:lang w:val="ru-RU" w:eastAsia="en-US" w:bidi="ar-SA"/>
      </w:rPr>
    </w:lvl>
    <w:lvl w:ilvl="2" w:tplc="C3B0EE3A">
      <w:numFmt w:val="bullet"/>
      <w:lvlText w:val="•"/>
      <w:lvlJc w:val="left"/>
      <w:pPr>
        <w:ind w:left="3088" w:hanging="142"/>
      </w:pPr>
      <w:rPr>
        <w:rFonts w:hint="default"/>
        <w:lang w:val="ru-RU" w:eastAsia="en-US" w:bidi="ar-SA"/>
      </w:rPr>
    </w:lvl>
    <w:lvl w:ilvl="3" w:tplc="C99271BC">
      <w:numFmt w:val="bullet"/>
      <w:lvlText w:val="•"/>
      <w:lvlJc w:val="left"/>
      <w:pPr>
        <w:ind w:left="4043" w:hanging="142"/>
      </w:pPr>
      <w:rPr>
        <w:rFonts w:hint="default"/>
        <w:lang w:val="ru-RU" w:eastAsia="en-US" w:bidi="ar-SA"/>
      </w:rPr>
    </w:lvl>
    <w:lvl w:ilvl="4" w:tplc="C5EC7DF4">
      <w:numFmt w:val="bullet"/>
      <w:lvlText w:val="•"/>
      <w:lvlJc w:val="left"/>
      <w:pPr>
        <w:ind w:left="4997" w:hanging="142"/>
      </w:pPr>
      <w:rPr>
        <w:rFonts w:hint="default"/>
        <w:lang w:val="ru-RU" w:eastAsia="en-US" w:bidi="ar-SA"/>
      </w:rPr>
    </w:lvl>
    <w:lvl w:ilvl="5" w:tplc="9626BCA2">
      <w:numFmt w:val="bullet"/>
      <w:lvlText w:val="•"/>
      <w:lvlJc w:val="left"/>
      <w:pPr>
        <w:ind w:left="5952" w:hanging="142"/>
      </w:pPr>
      <w:rPr>
        <w:rFonts w:hint="default"/>
        <w:lang w:val="ru-RU" w:eastAsia="en-US" w:bidi="ar-SA"/>
      </w:rPr>
    </w:lvl>
    <w:lvl w:ilvl="6" w:tplc="244490A4">
      <w:numFmt w:val="bullet"/>
      <w:lvlText w:val="•"/>
      <w:lvlJc w:val="left"/>
      <w:pPr>
        <w:ind w:left="6906" w:hanging="142"/>
      </w:pPr>
      <w:rPr>
        <w:rFonts w:hint="default"/>
        <w:lang w:val="ru-RU" w:eastAsia="en-US" w:bidi="ar-SA"/>
      </w:rPr>
    </w:lvl>
    <w:lvl w:ilvl="7" w:tplc="7E6EC022">
      <w:numFmt w:val="bullet"/>
      <w:lvlText w:val="•"/>
      <w:lvlJc w:val="left"/>
      <w:pPr>
        <w:ind w:left="7860" w:hanging="142"/>
      </w:pPr>
      <w:rPr>
        <w:rFonts w:hint="default"/>
        <w:lang w:val="ru-RU" w:eastAsia="en-US" w:bidi="ar-SA"/>
      </w:rPr>
    </w:lvl>
    <w:lvl w:ilvl="8" w:tplc="55DEB7C4">
      <w:numFmt w:val="bullet"/>
      <w:lvlText w:val="•"/>
      <w:lvlJc w:val="left"/>
      <w:pPr>
        <w:ind w:left="8815" w:hanging="142"/>
      </w:pPr>
      <w:rPr>
        <w:rFonts w:hint="default"/>
        <w:lang w:val="ru-RU" w:eastAsia="en-US" w:bidi="ar-SA"/>
      </w:rPr>
    </w:lvl>
  </w:abstractNum>
  <w:abstractNum w:abstractNumId="33" w15:restartNumberingAfterBreak="0">
    <w:nsid w:val="5B081E3F"/>
    <w:multiLevelType w:val="hybridMultilevel"/>
    <w:tmpl w:val="11B2268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5E6D487B"/>
    <w:multiLevelType w:val="hybridMultilevel"/>
    <w:tmpl w:val="4CDC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D4C56"/>
    <w:multiLevelType w:val="hybridMultilevel"/>
    <w:tmpl w:val="EC4CBF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E249E"/>
    <w:multiLevelType w:val="hybridMultilevel"/>
    <w:tmpl w:val="E9C8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96A6A"/>
    <w:multiLevelType w:val="multilevel"/>
    <w:tmpl w:val="5D44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520EFA"/>
    <w:multiLevelType w:val="hybridMultilevel"/>
    <w:tmpl w:val="5AC81AB4"/>
    <w:lvl w:ilvl="0" w:tplc="B2FA9AFC">
      <w:start w:val="1"/>
      <w:numFmt w:val="decimal"/>
      <w:lvlText w:val="%1."/>
      <w:lvlJc w:val="left"/>
      <w:pPr>
        <w:ind w:left="480" w:hanging="8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1" w:tplc="29586FCC">
      <w:numFmt w:val="bullet"/>
      <w:lvlText w:val="•"/>
      <w:lvlJc w:val="left"/>
      <w:pPr>
        <w:ind w:left="1504" w:hanging="850"/>
      </w:pPr>
      <w:rPr>
        <w:rFonts w:hint="default"/>
        <w:lang w:val="ru-RU" w:eastAsia="en-US" w:bidi="ar-SA"/>
      </w:rPr>
    </w:lvl>
    <w:lvl w:ilvl="2" w:tplc="5C8AA5B6">
      <w:numFmt w:val="bullet"/>
      <w:lvlText w:val="•"/>
      <w:lvlJc w:val="left"/>
      <w:pPr>
        <w:ind w:left="2528" w:hanging="850"/>
      </w:pPr>
      <w:rPr>
        <w:rFonts w:hint="default"/>
        <w:lang w:val="ru-RU" w:eastAsia="en-US" w:bidi="ar-SA"/>
      </w:rPr>
    </w:lvl>
    <w:lvl w:ilvl="3" w:tplc="B3929450">
      <w:numFmt w:val="bullet"/>
      <w:lvlText w:val="•"/>
      <w:lvlJc w:val="left"/>
      <w:pPr>
        <w:ind w:left="3553" w:hanging="850"/>
      </w:pPr>
      <w:rPr>
        <w:rFonts w:hint="default"/>
        <w:lang w:val="ru-RU" w:eastAsia="en-US" w:bidi="ar-SA"/>
      </w:rPr>
    </w:lvl>
    <w:lvl w:ilvl="4" w:tplc="4CD4C968">
      <w:numFmt w:val="bullet"/>
      <w:lvlText w:val="•"/>
      <w:lvlJc w:val="left"/>
      <w:pPr>
        <w:ind w:left="4577" w:hanging="850"/>
      </w:pPr>
      <w:rPr>
        <w:rFonts w:hint="default"/>
        <w:lang w:val="ru-RU" w:eastAsia="en-US" w:bidi="ar-SA"/>
      </w:rPr>
    </w:lvl>
    <w:lvl w:ilvl="5" w:tplc="3F924814">
      <w:numFmt w:val="bullet"/>
      <w:lvlText w:val="•"/>
      <w:lvlJc w:val="left"/>
      <w:pPr>
        <w:ind w:left="5602" w:hanging="850"/>
      </w:pPr>
      <w:rPr>
        <w:rFonts w:hint="default"/>
        <w:lang w:val="ru-RU" w:eastAsia="en-US" w:bidi="ar-SA"/>
      </w:rPr>
    </w:lvl>
    <w:lvl w:ilvl="6" w:tplc="BA083E0E">
      <w:numFmt w:val="bullet"/>
      <w:lvlText w:val="•"/>
      <w:lvlJc w:val="left"/>
      <w:pPr>
        <w:ind w:left="6626" w:hanging="850"/>
      </w:pPr>
      <w:rPr>
        <w:rFonts w:hint="default"/>
        <w:lang w:val="ru-RU" w:eastAsia="en-US" w:bidi="ar-SA"/>
      </w:rPr>
    </w:lvl>
    <w:lvl w:ilvl="7" w:tplc="2796200E">
      <w:numFmt w:val="bullet"/>
      <w:lvlText w:val="•"/>
      <w:lvlJc w:val="left"/>
      <w:pPr>
        <w:ind w:left="7650" w:hanging="850"/>
      </w:pPr>
      <w:rPr>
        <w:rFonts w:hint="default"/>
        <w:lang w:val="ru-RU" w:eastAsia="en-US" w:bidi="ar-SA"/>
      </w:rPr>
    </w:lvl>
    <w:lvl w:ilvl="8" w:tplc="28BC277C">
      <w:numFmt w:val="bullet"/>
      <w:lvlText w:val="•"/>
      <w:lvlJc w:val="left"/>
      <w:pPr>
        <w:ind w:left="8675" w:hanging="850"/>
      </w:pPr>
      <w:rPr>
        <w:rFonts w:hint="default"/>
        <w:lang w:val="ru-RU" w:eastAsia="en-US" w:bidi="ar-SA"/>
      </w:rPr>
    </w:lvl>
  </w:abstractNum>
  <w:abstractNum w:abstractNumId="39" w15:restartNumberingAfterBreak="0">
    <w:nsid w:val="6E5A4778"/>
    <w:multiLevelType w:val="hybridMultilevel"/>
    <w:tmpl w:val="A960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A4590"/>
    <w:multiLevelType w:val="hybridMultilevel"/>
    <w:tmpl w:val="BA0A96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2160755"/>
    <w:multiLevelType w:val="hybridMultilevel"/>
    <w:tmpl w:val="CF823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C73308"/>
    <w:multiLevelType w:val="multilevel"/>
    <w:tmpl w:val="DD3E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8061E6"/>
    <w:multiLevelType w:val="multilevel"/>
    <w:tmpl w:val="79E852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30726184">
    <w:abstractNumId w:val="23"/>
  </w:num>
  <w:num w:numId="2" w16cid:durableId="1631131997">
    <w:abstractNumId w:val="43"/>
  </w:num>
  <w:num w:numId="3" w16cid:durableId="1980375497">
    <w:abstractNumId w:val="21"/>
  </w:num>
  <w:num w:numId="4" w16cid:durableId="613442215">
    <w:abstractNumId w:val="8"/>
  </w:num>
  <w:num w:numId="5" w16cid:durableId="249629354">
    <w:abstractNumId w:val="36"/>
  </w:num>
  <w:num w:numId="6" w16cid:durableId="1484391028">
    <w:abstractNumId w:val="35"/>
  </w:num>
  <w:num w:numId="7" w16cid:durableId="772287864">
    <w:abstractNumId w:val="38"/>
  </w:num>
  <w:num w:numId="8" w16cid:durableId="184249481">
    <w:abstractNumId w:val="11"/>
  </w:num>
  <w:num w:numId="9" w16cid:durableId="1954171620">
    <w:abstractNumId w:val="32"/>
  </w:num>
  <w:num w:numId="10" w16cid:durableId="523635972">
    <w:abstractNumId w:val="29"/>
  </w:num>
  <w:num w:numId="11" w16cid:durableId="1632248302">
    <w:abstractNumId w:val="3"/>
  </w:num>
  <w:num w:numId="12" w16cid:durableId="750079397">
    <w:abstractNumId w:val="37"/>
  </w:num>
  <w:num w:numId="13" w16cid:durableId="1331059201">
    <w:abstractNumId w:val="22"/>
  </w:num>
  <w:num w:numId="14" w16cid:durableId="1326514625">
    <w:abstractNumId w:val="27"/>
  </w:num>
  <w:num w:numId="15" w16cid:durableId="74671628">
    <w:abstractNumId w:val="12"/>
  </w:num>
  <w:num w:numId="16" w16cid:durableId="1585185046">
    <w:abstractNumId w:val="10"/>
  </w:num>
  <w:num w:numId="17" w16cid:durableId="236983929">
    <w:abstractNumId w:val="2"/>
  </w:num>
  <w:num w:numId="18" w16cid:durableId="1384911829">
    <w:abstractNumId w:val="31"/>
  </w:num>
  <w:num w:numId="19" w16cid:durableId="733503240">
    <w:abstractNumId w:val="42"/>
  </w:num>
  <w:num w:numId="20" w16cid:durableId="228881903">
    <w:abstractNumId w:val="0"/>
  </w:num>
  <w:num w:numId="21" w16cid:durableId="2069180052">
    <w:abstractNumId w:val="28"/>
  </w:num>
  <w:num w:numId="22" w16cid:durableId="446706523">
    <w:abstractNumId w:val="5"/>
  </w:num>
  <w:num w:numId="23" w16cid:durableId="258293942">
    <w:abstractNumId w:val="30"/>
  </w:num>
  <w:num w:numId="24" w16cid:durableId="548346400">
    <w:abstractNumId w:val="41"/>
  </w:num>
  <w:num w:numId="25" w16cid:durableId="1336806599">
    <w:abstractNumId w:val="16"/>
  </w:num>
  <w:num w:numId="26" w16cid:durableId="835805315">
    <w:abstractNumId w:val="25"/>
  </w:num>
  <w:num w:numId="27" w16cid:durableId="2077389165">
    <w:abstractNumId w:val="33"/>
  </w:num>
  <w:num w:numId="28" w16cid:durableId="1468280204">
    <w:abstractNumId w:val="40"/>
  </w:num>
  <w:num w:numId="29" w16cid:durableId="292754781">
    <w:abstractNumId w:val="9"/>
  </w:num>
  <w:num w:numId="30" w16cid:durableId="1280800314">
    <w:abstractNumId w:val="14"/>
  </w:num>
  <w:num w:numId="31" w16cid:durableId="663432118">
    <w:abstractNumId w:val="13"/>
  </w:num>
  <w:num w:numId="32" w16cid:durableId="1279603237">
    <w:abstractNumId w:val="15"/>
  </w:num>
  <w:num w:numId="33" w16cid:durableId="909343972">
    <w:abstractNumId w:val="7"/>
  </w:num>
  <w:num w:numId="34" w16cid:durableId="932127237">
    <w:abstractNumId w:val="26"/>
  </w:num>
  <w:num w:numId="35" w16cid:durableId="846867197">
    <w:abstractNumId w:val="4"/>
  </w:num>
  <w:num w:numId="36" w16cid:durableId="1431778461">
    <w:abstractNumId w:val="17"/>
  </w:num>
  <w:num w:numId="37" w16cid:durableId="654576205">
    <w:abstractNumId w:val="18"/>
  </w:num>
  <w:num w:numId="38" w16cid:durableId="543761787">
    <w:abstractNumId w:val="1"/>
  </w:num>
  <w:num w:numId="39" w16cid:durableId="2037348980">
    <w:abstractNumId w:val="39"/>
  </w:num>
  <w:num w:numId="40" w16cid:durableId="684287557">
    <w:abstractNumId w:val="6"/>
  </w:num>
  <w:num w:numId="41" w16cid:durableId="1624801205">
    <w:abstractNumId w:val="34"/>
  </w:num>
  <w:num w:numId="42" w16cid:durableId="1452898817">
    <w:abstractNumId w:val="20"/>
  </w:num>
  <w:num w:numId="43" w16cid:durableId="52050565">
    <w:abstractNumId w:val="24"/>
  </w:num>
  <w:num w:numId="44" w16cid:durableId="13735806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21E"/>
    <w:rsid w:val="000170A6"/>
    <w:rsid w:val="00020297"/>
    <w:rsid w:val="00022914"/>
    <w:rsid w:val="00025591"/>
    <w:rsid w:val="0003436F"/>
    <w:rsid w:val="00061518"/>
    <w:rsid w:val="00066A38"/>
    <w:rsid w:val="00074050"/>
    <w:rsid w:val="000C4476"/>
    <w:rsid w:val="000D2D65"/>
    <w:rsid w:val="000D5204"/>
    <w:rsid w:val="000D6274"/>
    <w:rsid w:val="00100CDB"/>
    <w:rsid w:val="0013552A"/>
    <w:rsid w:val="00144BD7"/>
    <w:rsid w:val="00146EFA"/>
    <w:rsid w:val="00160068"/>
    <w:rsid w:val="00163A46"/>
    <w:rsid w:val="00166409"/>
    <w:rsid w:val="00174F5D"/>
    <w:rsid w:val="00181D90"/>
    <w:rsid w:val="00183350"/>
    <w:rsid w:val="0019132C"/>
    <w:rsid w:val="00192139"/>
    <w:rsid w:val="001B5361"/>
    <w:rsid w:val="001D7FBD"/>
    <w:rsid w:val="00201850"/>
    <w:rsid w:val="0024193E"/>
    <w:rsid w:val="0024208E"/>
    <w:rsid w:val="00266C34"/>
    <w:rsid w:val="00272373"/>
    <w:rsid w:val="00281228"/>
    <w:rsid w:val="00295EC4"/>
    <w:rsid w:val="002C1434"/>
    <w:rsid w:val="002D27A1"/>
    <w:rsid w:val="002E64E1"/>
    <w:rsid w:val="002F0F2A"/>
    <w:rsid w:val="00313E81"/>
    <w:rsid w:val="00322FFA"/>
    <w:rsid w:val="003231C8"/>
    <w:rsid w:val="003568FD"/>
    <w:rsid w:val="003659AF"/>
    <w:rsid w:val="003741C2"/>
    <w:rsid w:val="003771E1"/>
    <w:rsid w:val="003B74FF"/>
    <w:rsid w:val="003C16A2"/>
    <w:rsid w:val="003C3680"/>
    <w:rsid w:val="003D4F8B"/>
    <w:rsid w:val="003F0BB9"/>
    <w:rsid w:val="0040736B"/>
    <w:rsid w:val="00411DC1"/>
    <w:rsid w:val="00415A39"/>
    <w:rsid w:val="00422CB6"/>
    <w:rsid w:val="00425C7B"/>
    <w:rsid w:val="0043585D"/>
    <w:rsid w:val="004406B3"/>
    <w:rsid w:val="004635FF"/>
    <w:rsid w:val="00477693"/>
    <w:rsid w:val="0048741A"/>
    <w:rsid w:val="00487859"/>
    <w:rsid w:val="00495DA5"/>
    <w:rsid w:val="004B6BA2"/>
    <w:rsid w:val="004C3D6F"/>
    <w:rsid w:val="004E221E"/>
    <w:rsid w:val="004E249A"/>
    <w:rsid w:val="00501B0B"/>
    <w:rsid w:val="005220B6"/>
    <w:rsid w:val="00530CC7"/>
    <w:rsid w:val="00534DFC"/>
    <w:rsid w:val="005465B8"/>
    <w:rsid w:val="00553C28"/>
    <w:rsid w:val="00566228"/>
    <w:rsid w:val="005737ED"/>
    <w:rsid w:val="00576A8D"/>
    <w:rsid w:val="00586A81"/>
    <w:rsid w:val="0058711F"/>
    <w:rsid w:val="005A73C4"/>
    <w:rsid w:val="005B6F1C"/>
    <w:rsid w:val="005C64B9"/>
    <w:rsid w:val="005D5A52"/>
    <w:rsid w:val="00622047"/>
    <w:rsid w:val="00624C22"/>
    <w:rsid w:val="006314BB"/>
    <w:rsid w:val="00636631"/>
    <w:rsid w:val="00646A28"/>
    <w:rsid w:val="006676AD"/>
    <w:rsid w:val="00675807"/>
    <w:rsid w:val="006C0E78"/>
    <w:rsid w:val="006D4938"/>
    <w:rsid w:val="006E552D"/>
    <w:rsid w:val="006E72AD"/>
    <w:rsid w:val="007230DE"/>
    <w:rsid w:val="007250FA"/>
    <w:rsid w:val="007257AB"/>
    <w:rsid w:val="007316CC"/>
    <w:rsid w:val="00734D86"/>
    <w:rsid w:val="00741F67"/>
    <w:rsid w:val="0076279B"/>
    <w:rsid w:val="007658E3"/>
    <w:rsid w:val="00766AC4"/>
    <w:rsid w:val="00794727"/>
    <w:rsid w:val="007949E9"/>
    <w:rsid w:val="007A6BB7"/>
    <w:rsid w:val="007C41CA"/>
    <w:rsid w:val="007F1BDB"/>
    <w:rsid w:val="00803920"/>
    <w:rsid w:val="00803C5A"/>
    <w:rsid w:val="00812C94"/>
    <w:rsid w:val="00821CCF"/>
    <w:rsid w:val="008559FE"/>
    <w:rsid w:val="008562F1"/>
    <w:rsid w:val="008611A1"/>
    <w:rsid w:val="00864915"/>
    <w:rsid w:val="0086754F"/>
    <w:rsid w:val="00870B94"/>
    <w:rsid w:val="008711B3"/>
    <w:rsid w:val="00875A84"/>
    <w:rsid w:val="00884F67"/>
    <w:rsid w:val="008A5D5D"/>
    <w:rsid w:val="008C14CC"/>
    <w:rsid w:val="008E4856"/>
    <w:rsid w:val="008E70E7"/>
    <w:rsid w:val="00926C42"/>
    <w:rsid w:val="0092781D"/>
    <w:rsid w:val="0093337D"/>
    <w:rsid w:val="00933B7B"/>
    <w:rsid w:val="009701AE"/>
    <w:rsid w:val="0098509D"/>
    <w:rsid w:val="00994E5F"/>
    <w:rsid w:val="009A2E33"/>
    <w:rsid w:val="009B675C"/>
    <w:rsid w:val="009B798C"/>
    <w:rsid w:val="009C3117"/>
    <w:rsid w:val="009F6EBE"/>
    <w:rsid w:val="00A34014"/>
    <w:rsid w:val="00A5075C"/>
    <w:rsid w:val="00A52D1B"/>
    <w:rsid w:val="00A541B1"/>
    <w:rsid w:val="00A62FBF"/>
    <w:rsid w:val="00A670BA"/>
    <w:rsid w:val="00A827F1"/>
    <w:rsid w:val="00AA6E78"/>
    <w:rsid w:val="00AB0471"/>
    <w:rsid w:val="00AD50B1"/>
    <w:rsid w:val="00B03344"/>
    <w:rsid w:val="00B070ED"/>
    <w:rsid w:val="00B15C92"/>
    <w:rsid w:val="00B5261A"/>
    <w:rsid w:val="00B655C1"/>
    <w:rsid w:val="00B72D84"/>
    <w:rsid w:val="00B843AD"/>
    <w:rsid w:val="00B91579"/>
    <w:rsid w:val="00BB2D36"/>
    <w:rsid w:val="00BC39ED"/>
    <w:rsid w:val="00BC3A34"/>
    <w:rsid w:val="00BC4595"/>
    <w:rsid w:val="00BD505B"/>
    <w:rsid w:val="00BF1012"/>
    <w:rsid w:val="00BF3553"/>
    <w:rsid w:val="00C129A6"/>
    <w:rsid w:val="00C55234"/>
    <w:rsid w:val="00C7164A"/>
    <w:rsid w:val="00C71A74"/>
    <w:rsid w:val="00C75D2C"/>
    <w:rsid w:val="00C92B28"/>
    <w:rsid w:val="00C93BBF"/>
    <w:rsid w:val="00CA0EDA"/>
    <w:rsid w:val="00CC0A38"/>
    <w:rsid w:val="00CC1C9E"/>
    <w:rsid w:val="00CC5BDE"/>
    <w:rsid w:val="00CD0F77"/>
    <w:rsid w:val="00CD5371"/>
    <w:rsid w:val="00CF2DCD"/>
    <w:rsid w:val="00D359AC"/>
    <w:rsid w:val="00D64DA1"/>
    <w:rsid w:val="00D66328"/>
    <w:rsid w:val="00D666DF"/>
    <w:rsid w:val="00D673E6"/>
    <w:rsid w:val="00D72CBC"/>
    <w:rsid w:val="00D82F02"/>
    <w:rsid w:val="00D914F6"/>
    <w:rsid w:val="00D91999"/>
    <w:rsid w:val="00DB2E58"/>
    <w:rsid w:val="00DB52B7"/>
    <w:rsid w:val="00DC7211"/>
    <w:rsid w:val="00DC7EE6"/>
    <w:rsid w:val="00DD1F61"/>
    <w:rsid w:val="00DE1165"/>
    <w:rsid w:val="00DF21AD"/>
    <w:rsid w:val="00E01F2D"/>
    <w:rsid w:val="00E12903"/>
    <w:rsid w:val="00E155B7"/>
    <w:rsid w:val="00E2050B"/>
    <w:rsid w:val="00E267F3"/>
    <w:rsid w:val="00E35B52"/>
    <w:rsid w:val="00E44DD9"/>
    <w:rsid w:val="00E46A23"/>
    <w:rsid w:val="00E6037B"/>
    <w:rsid w:val="00E6556B"/>
    <w:rsid w:val="00E80F0C"/>
    <w:rsid w:val="00E9093E"/>
    <w:rsid w:val="00EA3FB5"/>
    <w:rsid w:val="00EA500A"/>
    <w:rsid w:val="00EA5CF5"/>
    <w:rsid w:val="00EB1040"/>
    <w:rsid w:val="00EB1FED"/>
    <w:rsid w:val="00EB34CC"/>
    <w:rsid w:val="00EC15DA"/>
    <w:rsid w:val="00EF54D4"/>
    <w:rsid w:val="00F34A8A"/>
    <w:rsid w:val="00F4652C"/>
    <w:rsid w:val="00F53187"/>
    <w:rsid w:val="00F60AEB"/>
    <w:rsid w:val="00F8109F"/>
    <w:rsid w:val="00F820FC"/>
    <w:rsid w:val="00F84FC0"/>
    <w:rsid w:val="00F958BC"/>
    <w:rsid w:val="00F96F25"/>
    <w:rsid w:val="00FC630D"/>
    <w:rsid w:val="00FD0112"/>
    <w:rsid w:val="00FD67FF"/>
    <w:rsid w:val="00FE4CB9"/>
    <w:rsid w:val="00FE5966"/>
    <w:rsid w:val="00FF19C2"/>
    <w:rsid w:val="00FF2164"/>
    <w:rsid w:val="00FF5A28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B6A5"/>
  <w15:docId w15:val="{7093D7B0-BA74-4516-B1F7-5C5A947A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EBE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9F6EBE"/>
    <w:pPr>
      <w:widowControl w:val="0"/>
      <w:autoSpaceDE w:val="0"/>
      <w:autoSpaceDN w:val="0"/>
      <w:spacing w:after="0" w:line="240" w:lineRule="auto"/>
      <w:ind w:left="1046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F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E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F6EBE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unhideWhenUsed/>
    <w:rsid w:val="009F6EBE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9F6EBE"/>
    <w:pPr>
      <w:widowControl w:val="0"/>
      <w:autoSpaceDE w:val="0"/>
      <w:autoSpaceDN w:val="0"/>
      <w:spacing w:after="0" w:line="240" w:lineRule="auto"/>
      <w:ind w:left="480" w:firstLine="566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9F6EBE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4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6B3"/>
  </w:style>
  <w:style w:type="paragraph" w:styleId="aa">
    <w:name w:val="footer"/>
    <w:basedOn w:val="a"/>
    <w:link w:val="ab"/>
    <w:uiPriority w:val="99"/>
    <w:unhideWhenUsed/>
    <w:rsid w:val="0044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6B3"/>
  </w:style>
  <w:style w:type="paragraph" w:customStyle="1" w:styleId="ConsPlusNormal">
    <w:name w:val="ConsPlusNormal"/>
    <w:rsid w:val="00794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94E5F"/>
  </w:style>
  <w:style w:type="paragraph" w:styleId="ac">
    <w:name w:val="Balloon Text"/>
    <w:basedOn w:val="a"/>
    <w:link w:val="ad"/>
    <w:uiPriority w:val="99"/>
    <w:semiHidden/>
    <w:unhideWhenUsed/>
    <w:rsid w:val="0055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3C28"/>
    <w:rPr>
      <w:rFonts w:ascii="Segoe UI" w:hAnsi="Segoe UI" w:cs="Segoe UI"/>
      <w:sz w:val="18"/>
      <w:szCs w:val="18"/>
    </w:rPr>
  </w:style>
  <w:style w:type="character" w:customStyle="1" w:styleId="fill">
    <w:name w:val="fill"/>
    <w:basedOn w:val="a0"/>
    <w:rsid w:val="00D914F6"/>
  </w:style>
  <w:style w:type="paragraph" w:styleId="ae">
    <w:name w:val="Normal (Web)"/>
    <w:basedOn w:val="a"/>
    <w:uiPriority w:val="99"/>
    <w:unhideWhenUsed/>
    <w:rsid w:val="001B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C93B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0">
    <w:name w:val="Без интервала Знак"/>
    <w:link w:val="af"/>
    <w:uiPriority w:val="1"/>
    <w:rsid w:val="00C93BBF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0F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E155B7"/>
    <w:rPr>
      <w:b/>
      <w:bCs/>
    </w:rPr>
  </w:style>
  <w:style w:type="character" w:customStyle="1" w:styleId="sfwc">
    <w:name w:val="sfwc"/>
    <w:basedOn w:val="a0"/>
    <w:rsid w:val="00E1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dou2.edu.yar.ru/skani_dokumentov/polozhenie_ob_upravlyayushchem_sovete_mdou_detskiy_sad_n_2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dou2.edu.yar.ru/skani_dokumentov/polozhenie_ob_obshchem_sobranii_rabotnikov_mdou_detskiy_sad_n2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ip.1metodi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dou2.edu.yar.ru/skani_dokumentov/polozhenie_o_pedagogicheskom_sovete_obrazovatelnogo_uchrezhdeniy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dou2.edu.yar.ru/svedeniya_ob_obrazovatelnoy_organizatsii/polozhenie_o_profsoyuze.pdf" TargetMode="External"/><Relationship Id="rId10" Type="http://schemas.openxmlformats.org/officeDocument/2006/relationships/hyperlink" Target="https://mdou108.edu.ya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ardou108@yandex.ru" TargetMode="External"/><Relationship Id="rId14" Type="http://schemas.openxmlformats.org/officeDocument/2006/relationships/hyperlink" Target="https://mdou2.edu.yar.ru/skani_dokumentov/polozhenie_o_roditelskom_komitet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E3C5-AFAF-49D3-B855-A28B7F11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6266</TotalTime>
  <Pages>1</Pages>
  <Words>11040</Words>
  <Characters>62932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DS108</cp:lastModifiedBy>
  <cp:revision>26</cp:revision>
  <cp:lastPrinted>2024-05-02T10:55:00Z</cp:lastPrinted>
  <dcterms:created xsi:type="dcterms:W3CDTF">2021-04-19T08:18:00Z</dcterms:created>
  <dcterms:modified xsi:type="dcterms:W3CDTF">2024-05-02T12:07:00Z</dcterms:modified>
</cp:coreProperties>
</file>