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B8" w:rsidRDefault="007841B8" w:rsidP="00243238">
      <w:pPr>
        <w:spacing w:after="0" w:line="240" w:lineRule="auto"/>
        <w:ind w:left="709"/>
        <w:jc w:val="center"/>
        <w:rPr>
          <w:rFonts w:cstheme="minorHAnsi"/>
          <w:sz w:val="28"/>
          <w:szCs w:val="28"/>
        </w:rPr>
      </w:pPr>
    </w:p>
    <w:p w:rsidR="00FD1A06" w:rsidRDefault="00FD1A06" w:rsidP="00243238">
      <w:pPr>
        <w:spacing w:after="0" w:line="240" w:lineRule="auto"/>
        <w:ind w:left="709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929755" cy="95332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95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238" w:rsidRPr="00FD1A06" w:rsidRDefault="00243238" w:rsidP="00FD1A06">
      <w:pPr>
        <w:spacing w:after="0" w:line="240" w:lineRule="auto"/>
        <w:ind w:left="709"/>
        <w:jc w:val="center"/>
        <w:rPr>
          <w:rFonts w:eastAsia="Times New Roman" w:cs="Times New Roman"/>
          <w:b/>
          <w:sz w:val="28"/>
          <w:szCs w:val="24"/>
        </w:rPr>
        <w:sectPr w:rsidR="00243238" w:rsidRPr="00FD1A06" w:rsidSect="00243238">
          <w:pgSz w:w="11906" w:h="16838"/>
          <w:pgMar w:top="142" w:right="567" w:bottom="1134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243238" w:rsidRDefault="00243238" w:rsidP="0024323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lastRenderedPageBreak/>
        <w:t>Режим пребывания детей в дошкольном учреждении</w:t>
      </w:r>
    </w:p>
    <w:p w:rsidR="00243238" w:rsidRDefault="00243238" w:rsidP="00243238">
      <w:pPr>
        <w:spacing w:after="0" w:line="240" w:lineRule="auto"/>
        <w:rPr>
          <w:rFonts w:eastAsia="Times New Roman" w:cs="Times New Roman"/>
          <w:b/>
          <w:sz w:val="26"/>
          <w:szCs w:val="26"/>
        </w:rPr>
        <w:sectPr w:rsidR="00243238" w:rsidSect="005A2F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43238" w:rsidRDefault="00243238" w:rsidP="00243238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43238" w:rsidRPr="008147AE" w:rsidRDefault="00243238" w:rsidP="0024323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8147AE">
        <w:rPr>
          <w:rFonts w:eastAsia="Times New Roman" w:cs="Times New Roman"/>
          <w:b/>
          <w:sz w:val="26"/>
          <w:szCs w:val="26"/>
        </w:rPr>
        <w:t>Теплый период</w:t>
      </w:r>
      <w:r w:rsidR="001C32B1">
        <w:rPr>
          <w:rFonts w:eastAsia="Times New Roman" w:cs="Times New Roman"/>
          <w:b/>
          <w:sz w:val="26"/>
          <w:szCs w:val="26"/>
        </w:rPr>
        <w:t xml:space="preserve"> 3-4 года</w:t>
      </w:r>
    </w:p>
    <w:p w:rsidR="00243238" w:rsidRPr="008147AE" w:rsidRDefault="00243238" w:rsidP="00243238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tbl>
      <w:tblPr>
        <w:tblStyle w:val="51"/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097"/>
        <w:gridCol w:w="2857"/>
      </w:tblGrid>
      <w:tr w:rsidR="00243238" w:rsidRPr="008147AE" w:rsidTr="000D691C">
        <w:trPr>
          <w:trHeight w:val="606"/>
        </w:trPr>
        <w:tc>
          <w:tcPr>
            <w:tcW w:w="7097" w:type="dxa"/>
            <w:shd w:val="clear" w:color="auto" w:fill="8EAADB" w:themeFill="accent5" w:themeFillTint="99"/>
          </w:tcPr>
          <w:p w:rsidR="00243238" w:rsidRPr="00FB107E" w:rsidRDefault="00243238" w:rsidP="000D691C">
            <w:pPr>
              <w:rPr>
                <w:b/>
                <w:szCs w:val="32"/>
              </w:rPr>
            </w:pPr>
            <w:r w:rsidRPr="00FB107E">
              <w:rPr>
                <w:b/>
                <w:szCs w:val="32"/>
              </w:rPr>
              <w:t>Режимный момент</w:t>
            </w:r>
          </w:p>
        </w:tc>
        <w:tc>
          <w:tcPr>
            <w:tcW w:w="2857" w:type="dxa"/>
            <w:shd w:val="clear" w:color="auto" w:fill="8EAADB" w:themeFill="accent5" w:themeFillTint="99"/>
          </w:tcPr>
          <w:p w:rsidR="00243238" w:rsidRPr="00FB107E" w:rsidRDefault="00243238" w:rsidP="000D691C">
            <w:pPr>
              <w:rPr>
                <w:b/>
                <w:szCs w:val="32"/>
              </w:rPr>
            </w:pPr>
            <w:r w:rsidRPr="00FB107E">
              <w:rPr>
                <w:b/>
                <w:szCs w:val="32"/>
              </w:rPr>
              <w:t xml:space="preserve">Время </w:t>
            </w:r>
          </w:p>
        </w:tc>
      </w:tr>
      <w:tr w:rsidR="00243238" w:rsidRPr="008147AE" w:rsidTr="000D691C">
        <w:trPr>
          <w:trHeight w:val="640"/>
        </w:trPr>
        <w:tc>
          <w:tcPr>
            <w:tcW w:w="7097" w:type="dxa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2857" w:type="dxa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7.00-8.</w:t>
            </w:r>
            <w:r>
              <w:rPr>
                <w:szCs w:val="32"/>
              </w:rPr>
              <w:t>00</w:t>
            </w:r>
          </w:p>
        </w:tc>
      </w:tr>
      <w:tr w:rsidR="00243238" w:rsidRPr="008147AE" w:rsidTr="000D691C">
        <w:trPr>
          <w:trHeight w:val="606"/>
        </w:trPr>
        <w:tc>
          <w:tcPr>
            <w:tcW w:w="7097" w:type="dxa"/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Утренняя гимнастика (на улице).</w:t>
            </w:r>
          </w:p>
        </w:tc>
        <w:tc>
          <w:tcPr>
            <w:tcW w:w="2857" w:type="dxa"/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8.00-8.1</w:t>
            </w:r>
            <w:r w:rsidRPr="008147AE">
              <w:rPr>
                <w:szCs w:val="32"/>
              </w:rPr>
              <w:t>0</w:t>
            </w:r>
          </w:p>
        </w:tc>
      </w:tr>
      <w:tr w:rsidR="00243238" w:rsidRPr="008147AE" w:rsidTr="000D691C">
        <w:trPr>
          <w:trHeight w:val="774"/>
        </w:trPr>
        <w:tc>
          <w:tcPr>
            <w:tcW w:w="7097" w:type="dxa"/>
            <w:tcBorders>
              <w:bottom w:val="single" w:sz="4" w:space="0" w:color="auto"/>
            </w:tcBorders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8.1</w:t>
            </w:r>
            <w:r w:rsidRPr="008147AE">
              <w:rPr>
                <w:szCs w:val="32"/>
              </w:rPr>
              <w:t>0-8.</w:t>
            </w:r>
            <w:r>
              <w:rPr>
                <w:szCs w:val="32"/>
              </w:rPr>
              <w:t>40</w:t>
            </w:r>
          </w:p>
        </w:tc>
      </w:tr>
      <w:tr w:rsidR="00243238" w:rsidRPr="008147AE" w:rsidTr="000D691C">
        <w:trPr>
          <w:trHeight w:val="640"/>
        </w:trPr>
        <w:tc>
          <w:tcPr>
            <w:tcW w:w="709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Утренний круг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40</w:t>
            </w:r>
            <w:r w:rsidRPr="008147AE">
              <w:rPr>
                <w:szCs w:val="32"/>
              </w:rPr>
              <w:t>-9.</w:t>
            </w:r>
            <w:r>
              <w:rPr>
                <w:szCs w:val="32"/>
              </w:rPr>
              <w:t>00</w:t>
            </w:r>
          </w:p>
        </w:tc>
      </w:tr>
      <w:tr w:rsidR="00243238" w:rsidRPr="008147AE" w:rsidTr="000D691C">
        <w:trPr>
          <w:trHeight w:val="613"/>
        </w:trPr>
        <w:tc>
          <w:tcPr>
            <w:tcW w:w="7097" w:type="dxa"/>
            <w:tcBorders>
              <w:bottom w:val="single" w:sz="4" w:space="0" w:color="auto"/>
            </w:tcBorders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9.20</w:t>
            </w:r>
          </w:p>
        </w:tc>
      </w:tr>
      <w:tr w:rsidR="00243238" w:rsidRPr="008147AE" w:rsidTr="000D691C">
        <w:trPr>
          <w:trHeight w:val="1246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Подготовка к прогулке. </w:t>
            </w:r>
            <w:r>
              <w:rPr>
                <w:szCs w:val="32"/>
              </w:rPr>
              <w:t xml:space="preserve">Прогулка. </w:t>
            </w:r>
            <w:r w:rsidRPr="008147AE">
              <w:rPr>
                <w:szCs w:val="32"/>
              </w:rPr>
              <w:t xml:space="preserve">Занятия на прогулке. Свободная игра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20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11.45</w:t>
            </w:r>
          </w:p>
          <w:p w:rsidR="00243238" w:rsidRPr="008147AE" w:rsidRDefault="00243238" w:rsidP="000D691C">
            <w:pPr>
              <w:rPr>
                <w:szCs w:val="32"/>
              </w:rPr>
            </w:pPr>
          </w:p>
        </w:tc>
      </w:tr>
      <w:tr w:rsidR="00243238" w:rsidRPr="008147AE" w:rsidTr="000D691C">
        <w:trPr>
          <w:trHeight w:val="857"/>
        </w:trPr>
        <w:tc>
          <w:tcPr>
            <w:tcW w:w="7097" w:type="dxa"/>
            <w:tcBorders>
              <w:top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Второй завтрак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9.40-9.50</w:t>
            </w:r>
          </w:p>
        </w:tc>
      </w:tr>
      <w:tr w:rsidR="00243238" w:rsidRPr="008147AE" w:rsidTr="000D691C">
        <w:trPr>
          <w:trHeight w:val="774"/>
        </w:trPr>
        <w:tc>
          <w:tcPr>
            <w:tcW w:w="7097" w:type="dxa"/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Возвращение с про</w:t>
            </w:r>
            <w:r>
              <w:rPr>
                <w:szCs w:val="32"/>
              </w:rPr>
              <w:t>гулки. Подготовка к обеду, обед.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11.45-12.15</w:t>
            </w:r>
          </w:p>
        </w:tc>
      </w:tr>
      <w:tr w:rsidR="00243238" w:rsidRPr="008147AE" w:rsidTr="000D691C">
        <w:trPr>
          <w:trHeight w:val="1246"/>
        </w:trPr>
        <w:tc>
          <w:tcPr>
            <w:tcW w:w="7097" w:type="dxa"/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2857" w:type="dxa"/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15</w:t>
            </w:r>
            <w:r w:rsidRPr="008147AE">
              <w:rPr>
                <w:szCs w:val="32"/>
              </w:rPr>
              <w:t>-15.00</w:t>
            </w:r>
          </w:p>
        </w:tc>
      </w:tr>
      <w:tr w:rsidR="00243238" w:rsidRPr="008147AE" w:rsidTr="000D691C">
        <w:trPr>
          <w:trHeight w:val="1212"/>
        </w:trPr>
        <w:tc>
          <w:tcPr>
            <w:tcW w:w="7097" w:type="dxa"/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Постепенный подъем, </w:t>
            </w:r>
            <w:proofErr w:type="gramStart"/>
            <w:r w:rsidRPr="008147AE">
              <w:rPr>
                <w:szCs w:val="32"/>
              </w:rPr>
              <w:t>профилактические</w:t>
            </w:r>
            <w:proofErr w:type="gramEnd"/>
          </w:p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2857" w:type="dxa"/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15.00-15.15</w:t>
            </w:r>
          </w:p>
        </w:tc>
      </w:tr>
      <w:tr w:rsidR="00243238" w:rsidRPr="008147AE" w:rsidTr="000D691C">
        <w:trPr>
          <w:trHeight w:val="741"/>
        </w:trPr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15.15-1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45</w:t>
            </w:r>
          </w:p>
        </w:tc>
      </w:tr>
      <w:tr w:rsidR="00243238" w:rsidRPr="008147AE" w:rsidTr="000D691C">
        <w:trPr>
          <w:trHeight w:val="505"/>
        </w:trPr>
        <w:tc>
          <w:tcPr>
            <w:tcW w:w="709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Подготовка к уплотненному полднику. Уплотненный полдник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15.45-16.05</w:t>
            </w:r>
          </w:p>
        </w:tc>
      </w:tr>
      <w:tr w:rsidR="00243238" w:rsidRPr="008147AE" w:rsidTr="000D691C">
        <w:trPr>
          <w:trHeight w:val="626"/>
        </w:trPr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16.05-18.30</w:t>
            </w:r>
          </w:p>
        </w:tc>
      </w:tr>
      <w:tr w:rsidR="00243238" w:rsidRPr="008147AE" w:rsidTr="000D691C">
        <w:trPr>
          <w:trHeight w:val="606"/>
        </w:trPr>
        <w:tc>
          <w:tcPr>
            <w:tcW w:w="709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Вечерний круг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16.50-17.00</w:t>
            </w:r>
          </w:p>
        </w:tc>
      </w:tr>
      <w:tr w:rsidR="00243238" w:rsidRPr="008147AE" w:rsidTr="000D691C">
        <w:trPr>
          <w:trHeight w:val="707"/>
        </w:trPr>
        <w:tc>
          <w:tcPr>
            <w:tcW w:w="7097" w:type="dxa"/>
            <w:tcBorders>
              <w:top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Уход детей домой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243238" w:rsidRPr="008147AE" w:rsidRDefault="00243238" w:rsidP="000D691C">
            <w:pPr>
              <w:rPr>
                <w:szCs w:val="32"/>
              </w:rPr>
            </w:pPr>
            <w:r>
              <w:rPr>
                <w:szCs w:val="32"/>
              </w:rPr>
              <w:t>18.30-</w:t>
            </w:r>
            <w:r w:rsidRPr="008147AE">
              <w:rPr>
                <w:szCs w:val="32"/>
              </w:rPr>
              <w:t>19.00</w:t>
            </w:r>
          </w:p>
        </w:tc>
      </w:tr>
    </w:tbl>
    <w:p w:rsidR="00243238" w:rsidRDefault="00243238" w:rsidP="00243238">
      <w:pPr>
        <w:rPr>
          <w:b/>
        </w:rPr>
        <w:sectPr w:rsidR="00243238" w:rsidSect="005A2F64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C32B1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lastRenderedPageBreak/>
        <w:t>Режим пребыван</w:t>
      </w:r>
      <w:r>
        <w:rPr>
          <w:rFonts w:eastAsia="Times New Roman" w:cs="Times New Roman"/>
          <w:b/>
          <w:sz w:val="28"/>
          <w:szCs w:val="24"/>
        </w:rPr>
        <w:t>ия детей в дошкольном учреждении</w:t>
      </w:r>
    </w:p>
    <w:p w:rsidR="001C32B1" w:rsidRDefault="001C32B1" w:rsidP="001C32B1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1C32B1" w:rsidRPr="008147AE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8147AE">
        <w:rPr>
          <w:rFonts w:eastAsia="Times New Roman" w:cs="Times New Roman"/>
          <w:b/>
          <w:sz w:val="26"/>
          <w:szCs w:val="26"/>
        </w:rPr>
        <w:t>Теплый период</w:t>
      </w:r>
      <w:r>
        <w:rPr>
          <w:rFonts w:eastAsia="Times New Roman" w:cs="Times New Roman"/>
          <w:b/>
          <w:sz w:val="26"/>
          <w:szCs w:val="26"/>
        </w:rPr>
        <w:t xml:space="preserve"> 4-5 лет</w:t>
      </w:r>
    </w:p>
    <w:p w:rsidR="001C32B1" w:rsidRPr="008147AE" w:rsidRDefault="001C32B1" w:rsidP="001C32B1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tbl>
      <w:tblPr>
        <w:tblStyle w:val="51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2681"/>
      </w:tblGrid>
      <w:tr w:rsidR="001C32B1" w:rsidRPr="008147AE" w:rsidTr="000D691C">
        <w:trPr>
          <w:trHeight w:val="608"/>
          <w:jc w:val="center"/>
        </w:trPr>
        <w:tc>
          <w:tcPr>
            <w:tcW w:w="6660" w:type="dxa"/>
            <w:shd w:val="clear" w:color="auto" w:fill="FFD966" w:themeFill="accent4" w:themeFillTint="99"/>
          </w:tcPr>
          <w:p w:rsidR="001C32B1" w:rsidRPr="001010E9" w:rsidRDefault="001C32B1" w:rsidP="000D691C">
            <w:pPr>
              <w:rPr>
                <w:b/>
                <w:szCs w:val="32"/>
              </w:rPr>
            </w:pPr>
            <w:r w:rsidRPr="001010E9">
              <w:rPr>
                <w:b/>
                <w:szCs w:val="32"/>
              </w:rPr>
              <w:t xml:space="preserve">Режимный момент </w:t>
            </w:r>
          </w:p>
        </w:tc>
        <w:tc>
          <w:tcPr>
            <w:tcW w:w="2681" w:type="dxa"/>
            <w:shd w:val="clear" w:color="auto" w:fill="FFD966" w:themeFill="accent4" w:themeFillTint="99"/>
          </w:tcPr>
          <w:p w:rsidR="001C32B1" w:rsidRPr="001010E9" w:rsidRDefault="001C32B1" w:rsidP="000D691C">
            <w:pPr>
              <w:rPr>
                <w:b/>
                <w:szCs w:val="32"/>
              </w:rPr>
            </w:pPr>
            <w:r w:rsidRPr="001010E9">
              <w:rPr>
                <w:b/>
                <w:szCs w:val="32"/>
              </w:rPr>
              <w:t xml:space="preserve">Время </w:t>
            </w:r>
          </w:p>
        </w:tc>
      </w:tr>
      <w:tr w:rsidR="001C32B1" w:rsidRPr="008147AE" w:rsidTr="000D691C">
        <w:trPr>
          <w:trHeight w:val="608"/>
          <w:jc w:val="center"/>
        </w:trPr>
        <w:tc>
          <w:tcPr>
            <w:tcW w:w="6660" w:type="dxa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2681" w:type="dxa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7.00-8.</w:t>
            </w:r>
            <w:r w:rsidRPr="008147AE">
              <w:rPr>
                <w:szCs w:val="32"/>
              </w:rPr>
              <w:t>0</w:t>
            </w:r>
            <w:r>
              <w:rPr>
                <w:szCs w:val="32"/>
              </w:rPr>
              <w:t>5</w:t>
            </w:r>
          </w:p>
        </w:tc>
      </w:tr>
      <w:tr w:rsidR="001C32B1" w:rsidRPr="008147AE" w:rsidTr="000D691C">
        <w:trPr>
          <w:trHeight w:val="608"/>
          <w:jc w:val="center"/>
        </w:trPr>
        <w:tc>
          <w:tcPr>
            <w:tcW w:w="6660" w:type="dxa"/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Утренняя гимнастика (на улице).</w:t>
            </w:r>
          </w:p>
        </w:tc>
        <w:tc>
          <w:tcPr>
            <w:tcW w:w="2681" w:type="dxa"/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8.</w:t>
            </w:r>
            <w:r w:rsidRPr="008147AE">
              <w:rPr>
                <w:szCs w:val="32"/>
              </w:rPr>
              <w:t>0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-8.</w:t>
            </w:r>
            <w:r>
              <w:rPr>
                <w:szCs w:val="32"/>
              </w:rPr>
              <w:t>15</w:t>
            </w:r>
          </w:p>
        </w:tc>
      </w:tr>
      <w:tr w:rsidR="001C32B1" w:rsidRPr="008147AE" w:rsidTr="000D691C">
        <w:trPr>
          <w:trHeight w:val="776"/>
          <w:jc w:val="center"/>
        </w:trPr>
        <w:tc>
          <w:tcPr>
            <w:tcW w:w="6660" w:type="dxa"/>
            <w:tcBorders>
              <w:bottom w:val="single" w:sz="4" w:space="0" w:color="auto"/>
            </w:tcBorders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15</w:t>
            </w:r>
            <w:r w:rsidRPr="008147AE">
              <w:rPr>
                <w:szCs w:val="32"/>
              </w:rPr>
              <w:t>-8.</w:t>
            </w:r>
            <w:r>
              <w:rPr>
                <w:szCs w:val="32"/>
              </w:rPr>
              <w:t>40</w:t>
            </w:r>
          </w:p>
        </w:tc>
      </w:tr>
      <w:tr w:rsidR="001C32B1" w:rsidRPr="008147AE" w:rsidTr="000D691C">
        <w:trPr>
          <w:trHeight w:val="641"/>
          <w:jc w:val="center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Утренний круг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40</w:t>
            </w:r>
            <w:r w:rsidRPr="008147AE">
              <w:rPr>
                <w:szCs w:val="32"/>
              </w:rPr>
              <w:t>-9.</w:t>
            </w:r>
            <w:r>
              <w:rPr>
                <w:szCs w:val="32"/>
              </w:rPr>
              <w:t>00</w:t>
            </w:r>
          </w:p>
        </w:tc>
      </w:tr>
      <w:tr w:rsidR="001C32B1" w:rsidRPr="008147AE" w:rsidTr="000D691C">
        <w:trPr>
          <w:trHeight w:val="614"/>
          <w:jc w:val="center"/>
        </w:trPr>
        <w:tc>
          <w:tcPr>
            <w:tcW w:w="6660" w:type="dxa"/>
            <w:tcBorders>
              <w:bottom w:val="single" w:sz="4" w:space="0" w:color="auto"/>
            </w:tcBorders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9.30</w:t>
            </w:r>
          </w:p>
        </w:tc>
      </w:tr>
      <w:tr w:rsidR="001C32B1" w:rsidRPr="008147AE" w:rsidTr="000D691C">
        <w:trPr>
          <w:trHeight w:val="1249"/>
          <w:jc w:val="center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9.3</w:t>
            </w:r>
            <w:r>
              <w:rPr>
                <w:szCs w:val="32"/>
              </w:rPr>
              <w:t>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11.50</w:t>
            </w:r>
          </w:p>
          <w:p w:rsidR="001C32B1" w:rsidRPr="008147AE" w:rsidRDefault="001C32B1" w:rsidP="000D691C">
            <w:pPr>
              <w:rPr>
                <w:szCs w:val="32"/>
              </w:rPr>
            </w:pPr>
          </w:p>
        </w:tc>
      </w:tr>
      <w:tr w:rsidR="001C32B1" w:rsidRPr="008147AE" w:rsidTr="000D691C">
        <w:trPr>
          <w:trHeight w:val="860"/>
          <w:jc w:val="center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Второй завтрак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9.50-10.00</w:t>
            </w:r>
          </w:p>
        </w:tc>
      </w:tr>
      <w:tr w:rsidR="001C32B1" w:rsidRPr="008147AE" w:rsidTr="000D691C">
        <w:trPr>
          <w:trHeight w:val="776"/>
          <w:jc w:val="center"/>
        </w:trPr>
        <w:tc>
          <w:tcPr>
            <w:tcW w:w="6660" w:type="dxa"/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11.50-12.20</w:t>
            </w:r>
          </w:p>
        </w:tc>
      </w:tr>
      <w:tr w:rsidR="001C32B1" w:rsidRPr="008147AE" w:rsidTr="000D691C">
        <w:trPr>
          <w:trHeight w:val="1216"/>
          <w:jc w:val="center"/>
        </w:trPr>
        <w:tc>
          <w:tcPr>
            <w:tcW w:w="6660" w:type="dxa"/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2681" w:type="dxa"/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20</w:t>
            </w:r>
            <w:r w:rsidRPr="008147AE">
              <w:rPr>
                <w:szCs w:val="32"/>
              </w:rPr>
              <w:t>-15.00</w:t>
            </w:r>
          </w:p>
        </w:tc>
      </w:tr>
      <w:tr w:rsidR="001C32B1" w:rsidRPr="008147AE" w:rsidTr="000D691C">
        <w:trPr>
          <w:trHeight w:val="1216"/>
          <w:jc w:val="center"/>
        </w:trPr>
        <w:tc>
          <w:tcPr>
            <w:tcW w:w="6660" w:type="dxa"/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Постепенный подъем, </w:t>
            </w:r>
            <w:proofErr w:type="gramStart"/>
            <w:r w:rsidRPr="008147AE">
              <w:rPr>
                <w:szCs w:val="32"/>
              </w:rPr>
              <w:t>профилактические</w:t>
            </w:r>
            <w:proofErr w:type="gramEnd"/>
          </w:p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2681" w:type="dxa"/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15.00-15.15</w:t>
            </w:r>
          </w:p>
        </w:tc>
      </w:tr>
      <w:tr w:rsidR="001C32B1" w:rsidRPr="008147AE" w:rsidTr="000D691C">
        <w:trPr>
          <w:trHeight w:val="743"/>
          <w:jc w:val="center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15.15-1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50</w:t>
            </w:r>
          </w:p>
        </w:tc>
      </w:tr>
      <w:tr w:rsidR="001C32B1" w:rsidRPr="008147AE" w:rsidTr="000D691C">
        <w:trPr>
          <w:trHeight w:val="506"/>
          <w:jc w:val="center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Подготовка к уплотненному полднику. Уплотненный полдник.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15.50-16.10</w:t>
            </w:r>
          </w:p>
        </w:tc>
      </w:tr>
      <w:tr w:rsidR="001C32B1" w:rsidRPr="008147AE" w:rsidTr="000D691C">
        <w:trPr>
          <w:trHeight w:val="628"/>
          <w:jc w:val="center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16.</w:t>
            </w:r>
            <w:r>
              <w:rPr>
                <w:szCs w:val="32"/>
              </w:rPr>
              <w:t>10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18.30</w:t>
            </w:r>
          </w:p>
        </w:tc>
      </w:tr>
      <w:tr w:rsidR="001C32B1" w:rsidRPr="008147AE" w:rsidTr="000D691C">
        <w:trPr>
          <w:trHeight w:val="608"/>
          <w:jc w:val="center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Вечерний круг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16.50-17.00</w:t>
            </w:r>
          </w:p>
        </w:tc>
      </w:tr>
      <w:tr w:rsidR="001C32B1" w:rsidRPr="008147AE" w:rsidTr="000D691C">
        <w:trPr>
          <w:trHeight w:val="709"/>
          <w:jc w:val="center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 w:rsidRPr="008147AE">
              <w:rPr>
                <w:szCs w:val="32"/>
              </w:rPr>
              <w:t>Уход детей домой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C32B1" w:rsidRPr="008147AE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18.30-19.00</w:t>
            </w:r>
          </w:p>
        </w:tc>
      </w:tr>
    </w:tbl>
    <w:p w:rsidR="001C32B1" w:rsidRDefault="001C32B1" w:rsidP="001C32B1">
      <w:pPr>
        <w:rPr>
          <w:rFonts w:eastAsia="Times New Roman" w:cs="Times New Roman"/>
          <w:b/>
          <w:szCs w:val="28"/>
          <w:lang w:eastAsia="ru-RU"/>
        </w:rPr>
      </w:pPr>
    </w:p>
    <w:p w:rsidR="001C32B1" w:rsidRDefault="001C32B1" w:rsidP="001C32B1">
      <w:pPr>
        <w:jc w:val="center"/>
        <w:rPr>
          <w:rFonts w:eastAsia="Times New Roman" w:cs="Times New Roman"/>
          <w:b/>
          <w:szCs w:val="28"/>
          <w:lang w:eastAsia="ru-RU"/>
        </w:rPr>
        <w:sectPr w:rsidR="001C32B1" w:rsidSect="00DD62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C32B1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lastRenderedPageBreak/>
        <w:t>Режим пребыван</w:t>
      </w:r>
      <w:r>
        <w:rPr>
          <w:rFonts w:eastAsia="Times New Roman" w:cs="Times New Roman"/>
          <w:b/>
          <w:sz w:val="28"/>
          <w:szCs w:val="24"/>
        </w:rPr>
        <w:t>ия детей в дошкольном учреждении</w:t>
      </w:r>
    </w:p>
    <w:p w:rsidR="001C32B1" w:rsidRDefault="001C32B1" w:rsidP="001C32B1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1C32B1" w:rsidRPr="00C62B7C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62B7C">
        <w:rPr>
          <w:rFonts w:eastAsia="Times New Roman" w:cs="Times New Roman"/>
          <w:b/>
          <w:sz w:val="26"/>
          <w:szCs w:val="26"/>
        </w:rPr>
        <w:t>Теплый период</w:t>
      </w:r>
      <w:r>
        <w:rPr>
          <w:rFonts w:eastAsia="Times New Roman" w:cs="Times New Roman"/>
          <w:b/>
          <w:sz w:val="26"/>
          <w:szCs w:val="26"/>
        </w:rPr>
        <w:t xml:space="preserve"> 5-6 лет</w:t>
      </w:r>
    </w:p>
    <w:p w:rsidR="001C32B1" w:rsidRPr="00496367" w:rsidRDefault="001C32B1" w:rsidP="001C32B1">
      <w:pPr>
        <w:spacing w:after="0" w:line="240" w:lineRule="auto"/>
        <w:rPr>
          <w:rFonts w:eastAsia="Times New Roman" w:cs="Times New Roman"/>
          <w:b/>
          <w:color w:val="FF0000"/>
          <w:sz w:val="28"/>
          <w:szCs w:val="24"/>
        </w:rPr>
      </w:pPr>
    </w:p>
    <w:tbl>
      <w:tblPr>
        <w:tblStyle w:val="51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6680"/>
        <w:gridCol w:w="2689"/>
      </w:tblGrid>
      <w:tr w:rsidR="001C32B1" w:rsidRPr="00496367" w:rsidTr="000D691C">
        <w:trPr>
          <w:trHeight w:val="601"/>
          <w:jc w:val="center"/>
        </w:trPr>
        <w:tc>
          <w:tcPr>
            <w:tcW w:w="6680" w:type="dxa"/>
            <w:shd w:val="clear" w:color="auto" w:fill="C9C9C9" w:themeFill="accent3" w:themeFillTint="99"/>
          </w:tcPr>
          <w:p w:rsidR="001C32B1" w:rsidRPr="00A13B19" w:rsidRDefault="001C32B1" w:rsidP="000D691C">
            <w:pPr>
              <w:rPr>
                <w:b/>
              </w:rPr>
            </w:pPr>
            <w:r w:rsidRPr="00A13B19">
              <w:rPr>
                <w:b/>
              </w:rPr>
              <w:t>Режимный момент</w:t>
            </w:r>
          </w:p>
        </w:tc>
        <w:tc>
          <w:tcPr>
            <w:tcW w:w="2689" w:type="dxa"/>
            <w:shd w:val="clear" w:color="auto" w:fill="C9C9C9" w:themeFill="accent3" w:themeFillTint="99"/>
          </w:tcPr>
          <w:p w:rsidR="001C32B1" w:rsidRPr="00A13B19" w:rsidRDefault="001C32B1" w:rsidP="000D691C">
            <w:pPr>
              <w:rPr>
                <w:b/>
              </w:rPr>
            </w:pPr>
            <w:r w:rsidRPr="00A13B19">
              <w:rPr>
                <w:b/>
              </w:rPr>
              <w:t xml:space="preserve">Время </w:t>
            </w:r>
          </w:p>
        </w:tc>
      </w:tr>
      <w:tr w:rsidR="001C32B1" w:rsidRPr="00496367" w:rsidTr="000D691C">
        <w:trPr>
          <w:trHeight w:val="601"/>
          <w:jc w:val="center"/>
        </w:trPr>
        <w:tc>
          <w:tcPr>
            <w:tcW w:w="6680" w:type="dxa"/>
          </w:tcPr>
          <w:p w:rsidR="001C32B1" w:rsidRPr="00DC2210" w:rsidRDefault="001C32B1" w:rsidP="000D691C">
            <w:r w:rsidRPr="00DC2210">
              <w:t>Прием детей на улице. Свободная игра</w:t>
            </w:r>
          </w:p>
        </w:tc>
        <w:tc>
          <w:tcPr>
            <w:tcW w:w="2689" w:type="dxa"/>
          </w:tcPr>
          <w:p w:rsidR="001C32B1" w:rsidRPr="00DC2210" w:rsidRDefault="001C32B1" w:rsidP="000D691C">
            <w:r w:rsidRPr="00DC2210">
              <w:t>7.00-8.10</w:t>
            </w:r>
          </w:p>
        </w:tc>
      </w:tr>
      <w:tr w:rsidR="001C32B1" w:rsidRPr="00496367" w:rsidTr="000D691C">
        <w:trPr>
          <w:trHeight w:val="601"/>
          <w:jc w:val="center"/>
        </w:trPr>
        <w:tc>
          <w:tcPr>
            <w:tcW w:w="6680" w:type="dxa"/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Утренняя гимнастика (на улице).</w:t>
            </w:r>
          </w:p>
        </w:tc>
        <w:tc>
          <w:tcPr>
            <w:tcW w:w="2689" w:type="dxa"/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8.10-8.20</w:t>
            </w:r>
          </w:p>
        </w:tc>
      </w:tr>
      <w:tr w:rsidR="001C32B1" w:rsidRPr="00496367" w:rsidTr="000D691C">
        <w:trPr>
          <w:trHeight w:val="768"/>
          <w:jc w:val="center"/>
        </w:trPr>
        <w:tc>
          <w:tcPr>
            <w:tcW w:w="6680" w:type="dxa"/>
            <w:tcBorders>
              <w:bottom w:val="single" w:sz="4" w:space="0" w:color="auto"/>
            </w:tcBorders>
          </w:tcPr>
          <w:p w:rsidR="001C32B1" w:rsidRPr="00DC2210" w:rsidRDefault="001C32B1" w:rsidP="000D691C">
            <w:r w:rsidRPr="00DC2210">
              <w:t xml:space="preserve">Подготовка к завтраку. Завтрак. Дежурство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C32B1" w:rsidRPr="00DC2210" w:rsidRDefault="001C32B1" w:rsidP="000D691C">
            <w:r w:rsidRPr="00DC2210">
              <w:t>8.20-8.40</w:t>
            </w:r>
          </w:p>
        </w:tc>
      </w:tr>
      <w:tr w:rsidR="001C32B1" w:rsidRPr="00496367" w:rsidTr="000D691C">
        <w:trPr>
          <w:trHeight w:val="635"/>
          <w:jc w:val="center"/>
        </w:trPr>
        <w:tc>
          <w:tcPr>
            <w:tcW w:w="668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Утренний круг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8.40-9.00</w:t>
            </w:r>
          </w:p>
        </w:tc>
      </w:tr>
      <w:tr w:rsidR="001C32B1" w:rsidRPr="00496367" w:rsidTr="000D691C">
        <w:trPr>
          <w:trHeight w:val="607"/>
          <w:jc w:val="center"/>
        </w:trPr>
        <w:tc>
          <w:tcPr>
            <w:tcW w:w="6680" w:type="dxa"/>
            <w:tcBorders>
              <w:bottom w:val="single" w:sz="4" w:space="0" w:color="auto"/>
            </w:tcBorders>
          </w:tcPr>
          <w:p w:rsidR="001C32B1" w:rsidRPr="00DC2210" w:rsidRDefault="001C32B1" w:rsidP="000D691C">
            <w:r w:rsidRPr="00DC2210">
              <w:t>Свободная деятельность детей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C32B1" w:rsidRPr="00DC2210" w:rsidRDefault="001C32B1" w:rsidP="000D691C">
            <w:r w:rsidRPr="00DC2210">
              <w:t>9.00-9.30</w:t>
            </w:r>
          </w:p>
        </w:tc>
      </w:tr>
      <w:tr w:rsidR="001C32B1" w:rsidRPr="00496367" w:rsidTr="000D691C">
        <w:trPr>
          <w:trHeight w:val="1236"/>
          <w:jc w:val="center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 xml:space="preserve">Подготовка к прогулке. Занятия на прогулке. Свободная игра 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>
              <w:t>9.30-12.00</w:t>
            </w:r>
          </w:p>
        </w:tc>
      </w:tr>
      <w:tr w:rsidR="001C32B1" w:rsidRPr="00496367" w:rsidTr="000D691C">
        <w:trPr>
          <w:trHeight w:val="768"/>
          <w:jc w:val="center"/>
        </w:trPr>
        <w:tc>
          <w:tcPr>
            <w:tcW w:w="6680" w:type="dxa"/>
            <w:shd w:val="clear" w:color="auto" w:fill="FFFFFF" w:themeFill="background1"/>
          </w:tcPr>
          <w:p w:rsidR="001C32B1" w:rsidRPr="00DC2210" w:rsidRDefault="001C32B1" w:rsidP="000D691C">
            <w:r w:rsidRPr="00DC2210">
              <w:t>Второй завтрак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32B1" w:rsidRPr="00DC2210" w:rsidRDefault="001C32B1" w:rsidP="000D691C">
            <w:r>
              <w:t>9.50-10.00</w:t>
            </w:r>
          </w:p>
        </w:tc>
      </w:tr>
      <w:tr w:rsidR="001C32B1" w:rsidRPr="00496367" w:rsidTr="000D691C">
        <w:trPr>
          <w:trHeight w:val="1236"/>
          <w:jc w:val="center"/>
        </w:trPr>
        <w:tc>
          <w:tcPr>
            <w:tcW w:w="6680" w:type="dxa"/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Возвращение с прогулки. Подготовка к обеду, обед, дежурство</w:t>
            </w:r>
          </w:p>
        </w:tc>
        <w:tc>
          <w:tcPr>
            <w:tcW w:w="2689" w:type="dxa"/>
            <w:shd w:val="clear" w:color="auto" w:fill="EDEDED" w:themeFill="accent3" w:themeFillTint="33"/>
          </w:tcPr>
          <w:p w:rsidR="001C32B1" w:rsidRPr="00DC2210" w:rsidRDefault="001C32B1" w:rsidP="000D691C">
            <w:r>
              <w:t>12.00-12.25</w:t>
            </w:r>
          </w:p>
        </w:tc>
      </w:tr>
      <w:tr w:rsidR="001C32B1" w:rsidRPr="00496367" w:rsidTr="000D691C">
        <w:trPr>
          <w:trHeight w:val="1373"/>
          <w:jc w:val="center"/>
        </w:trPr>
        <w:tc>
          <w:tcPr>
            <w:tcW w:w="6680" w:type="dxa"/>
            <w:shd w:val="clear" w:color="auto" w:fill="FFFFFF" w:themeFill="background1"/>
          </w:tcPr>
          <w:p w:rsidR="001C32B1" w:rsidRPr="00DC2210" w:rsidRDefault="001C32B1" w:rsidP="000D691C">
            <w:r w:rsidRPr="00DC2210">
              <w:t>Подготовка ко сну, чтение перед сном,</w:t>
            </w:r>
          </w:p>
          <w:p w:rsidR="001C32B1" w:rsidRPr="00DC2210" w:rsidRDefault="001C32B1" w:rsidP="000D691C">
            <w:r w:rsidRPr="00DC2210">
              <w:t>дневной сон</w:t>
            </w:r>
          </w:p>
        </w:tc>
        <w:tc>
          <w:tcPr>
            <w:tcW w:w="2689" w:type="dxa"/>
            <w:shd w:val="clear" w:color="auto" w:fill="FFFFFF" w:themeFill="background1"/>
          </w:tcPr>
          <w:p w:rsidR="001C32B1" w:rsidRPr="00DC2210" w:rsidRDefault="001C32B1" w:rsidP="000D691C">
            <w:r>
              <w:t>12.25-15.00</w:t>
            </w:r>
          </w:p>
        </w:tc>
      </w:tr>
      <w:tr w:rsidR="001C32B1" w:rsidRPr="00496367" w:rsidTr="000D691C">
        <w:trPr>
          <w:trHeight w:val="1260"/>
          <w:jc w:val="center"/>
        </w:trPr>
        <w:tc>
          <w:tcPr>
            <w:tcW w:w="668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 xml:space="preserve">Постепенный подъем, </w:t>
            </w:r>
            <w:proofErr w:type="gramStart"/>
            <w:r w:rsidRPr="00DC2210">
              <w:t>профилактические</w:t>
            </w:r>
            <w:proofErr w:type="gramEnd"/>
          </w:p>
          <w:p w:rsidR="001C32B1" w:rsidRPr="00DC2210" w:rsidRDefault="001C32B1" w:rsidP="000D691C">
            <w:r w:rsidRPr="00DC2210">
              <w:t>физкультурно-оздоровительные процедуры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15.00-15.15</w:t>
            </w:r>
          </w:p>
        </w:tc>
      </w:tr>
      <w:tr w:rsidR="001C32B1" w:rsidRPr="00496367" w:rsidTr="000D691C">
        <w:trPr>
          <w:trHeight w:val="601"/>
          <w:jc w:val="center"/>
        </w:trPr>
        <w:tc>
          <w:tcPr>
            <w:tcW w:w="66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32B1" w:rsidRPr="00DC2210" w:rsidRDefault="001C32B1" w:rsidP="000D691C">
            <w:r>
              <w:t>Самостоятельная деятельность детей, игры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32B1" w:rsidRPr="00DC2210" w:rsidRDefault="001C32B1" w:rsidP="000D691C">
            <w:r w:rsidRPr="00DC2210">
              <w:t>15.15-16.00</w:t>
            </w:r>
          </w:p>
        </w:tc>
      </w:tr>
      <w:tr w:rsidR="001C32B1" w:rsidRPr="00496367" w:rsidTr="000D691C">
        <w:trPr>
          <w:trHeight w:val="702"/>
          <w:jc w:val="center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 xml:space="preserve">Подготовка к </w:t>
            </w:r>
            <w:r>
              <w:t>уплотненному полднику. Уплотненный полдник.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 w:rsidRPr="00DC2210">
              <w:t>16.00-</w:t>
            </w:r>
            <w:r>
              <w:t>16.20</w:t>
            </w:r>
          </w:p>
        </w:tc>
      </w:tr>
      <w:tr w:rsidR="001C32B1" w:rsidRPr="00496367" w:rsidTr="000D691C">
        <w:trPr>
          <w:trHeight w:val="702"/>
          <w:jc w:val="center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>
              <w:t>Подготовка к прогулке. Прогулка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1C32B1" w:rsidRPr="00DC2210" w:rsidRDefault="001C32B1" w:rsidP="000D691C">
            <w:r>
              <w:t>16.20-18.30</w:t>
            </w:r>
          </w:p>
        </w:tc>
      </w:tr>
      <w:tr w:rsidR="001C32B1" w:rsidRPr="00496367" w:rsidTr="000D691C">
        <w:trPr>
          <w:trHeight w:val="702"/>
          <w:jc w:val="center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2B1" w:rsidRPr="00912A34" w:rsidRDefault="001C32B1" w:rsidP="000D691C">
            <w:r w:rsidRPr="00912A34">
              <w:t>Вечерний круг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2B1" w:rsidRPr="00912A34" w:rsidRDefault="001C32B1" w:rsidP="000D691C">
            <w:r w:rsidRPr="00912A34">
              <w:t>16.50-17.00</w:t>
            </w:r>
          </w:p>
        </w:tc>
      </w:tr>
      <w:tr w:rsidR="001C32B1" w:rsidRPr="00496367" w:rsidTr="000D691C">
        <w:trPr>
          <w:trHeight w:val="702"/>
          <w:jc w:val="center"/>
        </w:trPr>
        <w:tc>
          <w:tcPr>
            <w:tcW w:w="668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Pr="00912A34" w:rsidRDefault="001C32B1" w:rsidP="000D691C">
            <w:r w:rsidRPr="00912A34">
              <w:t>Уход детей домой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1C32B1" w:rsidRDefault="001C32B1" w:rsidP="000D691C">
            <w:r>
              <w:t>18.30-19.00</w:t>
            </w:r>
          </w:p>
        </w:tc>
      </w:tr>
    </w:tbl>
    <w:p w:rsidR="001C32B1" w:rsidRDefault="001C32B1" w:rsidP="001C32B1">
      <w:pPr>
        <w:rPr>
          <w:rFonts w:eastAsia="Times New Roman" w:cs="Times New Roman"/>
          <w:b/>
          <w:szCs w:val="28"/>
          <w:lang w:eastAsia="ru-RU"/>
        </w:rPr>
      </w:pPr>
    </w:p>
    <w:p w:rsidR="001C32B1" w:rsidRDefault="001C32B1" w:rsidP="001C32B1">
      <w:pPr>
        <w:jc w:val="center"/>
        <w:rPr>
          <w:rFonts w:eastAsia="Times New Roman" w:cs="Times New Roman"/>
          <w:b/>
          <w:szCs w:val="28"/>
          <w:lang w:eastAsia="ru-RU"/>
        </w:rPr>
        <w:sectPr w:rsidR="001C32B1" w:rsidSect="009D37D0">
          <w:pgSz w:w="11906" w:h="16838"/>
          <w:pgMar w:top="142" w:right="720" w:bottom="720" w:left="720" w:header="709" w:footer="709" w:gutter="0"/>
          <w:cols w:space="708"/>
          <w:docGrid w:linePitch="360"/>
        </w:sectPr>
      </w:pPr>
    </w:p>
    <w:p w:rsidR="001C32B1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lastRenderedPageBreak/>
        <w:t>Режим пребыван</w:t>
      </w:r>
      <w:r>
        <w:rPr>
          <w:rFonts w:eastAsia="Times New Roman" w:cs="Times New Roman"/>
          <w:b/>
          <w:sz w:val="28"/>
          <w:szCs w:val="24"/>
        </w:rPr>
        <w:t>ия детей в дошкольном учреждении</w:t>
      </w:r>
    </w:p>
    <w:p w:rsidR="001C32B1" w:rsidRDefault="001C32B1" w:rsidP="001C32B1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1C32B1" w:rsidRPr="00C62B7C" w:rsidRDefault="001C32B1" w:rsidP="001C32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62B7C">
        <w:rPr>
          <w:rFonts w:eastAsia="Times New Roman" w:cs="Times New Roman"/>
          <w:b/>
          <w:sz w:val="26"/>
          <w:szCs w:val="26"/>
        </w:rPr>
        <w:t>Теплый период</w:t>
      </w:r>
      <w:r>
        <w:rPr>
          <w:rFonts w:eastAsia="Times New Roman" w:cs="Times New Roman"/>
          <w:b/>
          <w:sz w:val="26"/>
          <w:szCs w:val="26"/>
        </w:rPr>
        <w:t xml:space="preserve"> 6-7 лет</w:t>
      </w:r>
    </w:p>
    <w:p w:rsidR="001C32B1" w:rsidRPr="00496367" w:rsidRDefault="001C32B1" w:rsidP="001C32B1">
      <w:pPr>
        <w:spacing w:after="0" w:line="240" w:lineRule="auto"/>
        <w:rPr>
          <w:rFonts w:eastAsia="Times New Roman" w:cs="Times New Roman"/>
          <w:b/>
          <w:color w:val="FF0000"/>
          <w:sz w:val="28"/>
          <w:szCs w:val="24"/>
        </w:rPr>
      </w:pPr>
    </w:p>
    <w:p w:rsidR="001C32B1" w:rsidRDefault="001C32B1" w:rsidP="001C32B1">
      <w:pPr>
        <w:rPr>
          <w:rFonts w:eastAsia="Times New Roman" w:cs="Times New Roman"/>
          <w:b/>
          <w:szCs w:val="28"/>
          <w:lang w:eastAsia="ru-RU"/>
        </w:rPr>
      </w:pPr>
    </w:p>
    <w:tbl>
      <w:tblPr>
        <w:tblStyle w:val="5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943"/>
      </w:tblGrid>
      <w:tr w:rsidR="001C32B1" w:rsidRPr="007F1CCF" w:rsidTr="000D691C">
        <w:trPr>
          <w:trHeight w:val="607"/>
          <w:jc w:val="center"/>
        </w:trPr>
        <w:tc>
          <w:tcPr>
            <w:tcW w:w="7313" w:type="dxa"/>
            <w:shd w:val="clear" w:color="auto" w:fill="F4B083" w:themeFill="accent2" w:themeFillTint="99"/>
          </w:tcPr>
          <w:p w:rsidR="001C32B1" w:rsidRPr="00073A62" w:rsidRDefault="001C32B1" w:rsidP="000D691C">
            <w:pPr>
              <w:rPr>
                <w:b/>
                <w:szCs w:val="32"/>
              </w:rPr>
            </w:pPr>
            <w:r w:rsidRPr="00073A62">
              <w:rPr>
                <w:b/>
                <w:szCs w:val="32"/>
              </w:rPr>
              <w:t>Режимный момент</w:t>
            </w:r>
          </w:p>
        </w:tc>
        <w:tc>
          <w:tcPr>
            <w:tcW w:w="2943" w:type="dxa"/>
            <w:shd w:val="clear" w:color="auto" w:fill="F4B083" w:themeFill="accent2" w:themeFillTint="99"/>
          </w:tcPr>
          <w:p w:rsidR="001C32B1" w:rsidRPr="00073A62" w:rsidRDefault="001C32B1" w:rsidP="000D691C">
            <w:pPr>
              <w:rPr>
                <w:b/>
                <w:szCs w:val="32"/>
              </w:rPr>
            </w:pPr>
            <w:r w:rsidRPr="00073A62">
              <w:rPr>
                <w:b/>
                <w:szCs w:val="32"/>
              </w:rPr>
              <w:t xml:space="preserve">Время </w:t>
            </w:r>
          </w:p>
        </w:tc>
      </w:tr>
      <w:tr w:rsidR="001C32B1" w:rsidRPr="007F1CCF" w:rsidTr="000D691C">
        <w:trPr>
          <w:trHeight w:val="721"/>
          <w:jc w:val="center"/>
        </w:trPr>
        <w:tc>
          <w:tcPr>
            <w:tcW w:w="7313" w:type="dxa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2943" w:type="dxa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7.00-8.10</w:t>
            </w:r>
          </w:p>
        </w:tc>
      </w:tr>
      <w:tr w:rsidR="001C32B1" w:rsidRPr="007F1CCF" w:rsidTr="000D691C">
        <w:trPr>
          <w:trHeight w:val="682"/>
          <w:jc w:val="center"/>
        </w:trPr>
        <w:tc>
          <w:tcPr>
            <w:tcW w:w="731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Утренняя гимнастика (на улице).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8.10-8.20</w:t>
            </w:r>
          </w:p>
        </w:tc>
      </w:tr>
      <w:tr w:rsidR="001C32B1" w:rsidRPr="007F1CCF" w:rsidTr="000D691C">
        <w:trPr>
          <w:trHeight w:val="783"/>
          <w:jc w:val="center"/>
        </w:trPr>
        <w:tc>
          <w:tcPr>
            <w:tcW w:w="731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8.20-8.40</w:t>
            </w:r>
          </w:p>
        </w:tc>
      </w:tr>
      <w:tr w:rsidR="001C32B1" w:rsidRPr="007F1CCF" w:rsidTr="000D691C">
        <w:trPr>
          <w:trHeight w:val="646"/>
          <w:jc w:val="center"/>
        </w:trPr>
        <w:tc>
          <w:tcPr>
            <w:tcW w:w="731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Утренний круг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8.40-9.00</w:t>
            </w:r>
          </w:p>
        </w:tc>
      </w:tr>
      <w:tr w:rsidR="001C32B1" w:rsidRPr="007F1CCF" w:rsidTr="000D691C">
        <w:trPr>
          <w:trHeight w:val="620"/>
          <w:jc w:val="center"/>
        </w:trPr>
        <w:tc>
          <w:tcPr>
            <w:tcW w:w="731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Свободная деятельность детей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9.00-9.30</w:t>
            </w:r>
          </w:p>
        </w:tc>
      </w:tr>
      <w:tr w:rsidR="001C32B1" w:rsidRPr="007F1CCF" w:rsidTr="000D691C">
        <w:trPr>
          <w:trHeight w:val="1974"/>
          <w:jc w:val="center"/>
        </w:trPr>
        <w:tc>
          <w:tcPr>
            <w:tcW w:w="731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Второй завтрак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9.30-12.20</w:t>
            </w:r>
          </w:p>
          <w:p w:rsidR="001C32B1" w:rsidRPr="007F1CCF" w:rsidRDefault="001C32B1" w:rsidP="000D691C">
            <w:pPr>
              <w:rPr>
                <w:szCs w:val="32"/>
              </w:rPr>
            </w:pPr>
          </w:p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10.</w:t>
            </w:r>
            <w:r>
              <w:rPr>
                <w:szCs w:val="32"/>
              </w:rPr>
              <w:t>00-10.10</w:t>
            </w:r>
          </w:p>
        </w:tc>
      </w:tr>
      <w:tr w:rsidR="001C32B1" w:rsidRPr="007F1CCF" w:rsidTr="000D691C">
        <w:trPr>
          <w:trHeight w:val="783"/>
          <w:jc w:val="center"/>
        </w:trPr>
        <w:tc>
          <w:tcPr>
            <w:tcW w:w="7313" w:type="dxa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12.20-13.00</w:t>
            </w:r>
          </w:p>
        </w:tc>
      </w:tr>
      <w:tr w:rsidR="001C32B1" w:rsidRPr="007F1CCF" w:rsidTr="000D691C">
        <w:trPr>
          <w:trHeight w:val="1331"/>
          <w:jc w:val="center"/>
        </w:trPr>
        <w:tc>
          <w:tcPr>
            <w:tcW w:w="731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ко сну, чтение перед сном,</w:t>
            </w:r>
          </w:p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дневной сон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13.00-15.00</w:t>
            </w:r>
          </w:p>
        </w:tc>
      </w:tr>
      <w:tr w:rsidR="001C32B1" w:rsidRPr="007F1CCF" w:rsidTr="000D691C">
        <w:trPr>
          <w:trHeight w:val="1217"/>
          <w:jc w:val="center"/>
        </w:trPr>
        <w:tc>
          <w:tcPr>
            <w:tcW w:w="7313" w:type="dxa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Постепенный подъем, </w:t>
            </w:r>
            <w:proofErr w:type="gramStart"/>
            <w:r w:rsidRPr="007F1CCF">
              <w:rPr>
                <w:szCs w:val="32"/>
              </w:rPr>
              <w:t>профилактические</w:t>
            </w:r>
            <w:proofErr w:type="gramEnd"/>
          </w:p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2943" w:type="dxa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15.00-15.15</w:t>
            </w:r>
          </w:p>
        </w:tc>
      </w:tr>
      <w:tr w:rsidR="001C32B1" w:rsidRPr="007F1CCF" w:rsidTr="000D691C">
        <w:trPr>
          <w:trHeight w:val="721"/>
          <w:jc w:val="center"/>
        </w:trPr>
        <w:tc>
          <w:tcPr>
            <w:tcW w:w="731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</w:t>
            </w:r>
            <w:r>
              <w:rPr>
                <w:szCs w:val="32"/>
              </w:rPr>
              <w:t xml:space="preserve">  уплотненный</w:t>
            </w:r>
            <w:r w:rsidRPr="007F1CCF">
              <w:rPr>
                <w:szCs w:val="32"/>
              </w:rPr>
              <w:t xml:space="preserve"> полдник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>
              <w:rPr>
                <w:szCs w:val="32"/>
              </w:rPr>
              <w:t>16.05</w:t>
            </w:r>
            <w:r w:rsidRPr="007F1CCF">
              <w:rPr>
                <w:szCs w:val="32"/>
              </w:rPr>
              <w:t>-16.</w:t>
            </w:r>
            <w:r>
              <w:rPr>
                <w:szCs w:val="32"/>
              </w:rPr>
              <w:t>20</w:t>
            </w:r>
          </w:p>
        </w:tc>
      </w:tr>
      <w:tr w:rsidR="001C32B1" w:rsidRPr="007F1CCF" w:rsidTr="000D691C">
        <w:trPr>
          <w:trHeight w:val="632"/>
          <w:jc w:val="center"/>
        </w:trPr>
        <w:tc>
          <w:tcPr>
            <w:tcW w:w="731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16.</w:t>
            </w:r>
            <w:r>
              <w:rPr>
                <w:szCs w:val="32"/>
              </w:rPr>
              <w:t>20</w:t>
            </w:r>
            <w:r w:rsidRPr="007F1CCF">
              <w:rPr>
                <w:szCs w:val="32"/>
              </w:rPr>
              <w:t>-19.00</w:t>
            </w:r>
          </w:p>
        </w:tc>
      </w:tr>
      <w:tr w:rsidR="001C32B1" w:rsidRPr="007F1CCF" w:rsidTr="000D691C">
        <w:trPr>
          <w:trHeight w:val="611"/>
          <w:jc w:val="center"/>
        </w:trPr>
        <w:tc>
          <w:tcPr>
            <w:tcW w:w="731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Вечерний круг на </w:t>
            </w:r>
            <w:r>
              <w:rPr>
                <w:szCs w:val="32"/>
              </w:rPr>
              <w:t>прогулке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16.50-17.00</w:t>
            </w:r>
          </w:p>
        </w:tc>
      </w:tr>
      <w:tr w:rsidR="001C32B1" w:rsidRPr="007F1CCF" w:rsidTr="000D691C">
        <w:trPr>
          <w:trHeight w:val="714"/>
          <w:jc w:val="center"/>
        </w:trPr>
        <w:tc>
          <w:tcPr>
            <w:tcW w:w="7313" w:type="dxa"/>
            <w:tcBorders>
              <w:top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C32B1" w:rsidRPr="007F1CCF" w:rsidRDefault="001C32B1" w:rsidP="000D691C">
            <w:pPr>
              <w:rPr>
                <w:szCs w:val="32"/>
              </w:rPr>
            </w:pPr>
            <w:r w:rsidRPr="007F1CCF">
              <w:rPr>
                <w:szCs w:val="32"/>
              </w:rPr>
              <w:t>19.00</w:t>
            </w:r>
          </w:p>
        </w:tc>
      </w:tr>
    </w:tbl>
    <w:p w:rsidR="001C32B1" w:rsidRDefault="001C32B1" w:rsidP="001C32B1">
      <w:pPr>
        <w:jc w:val="center"/>
        <w:rPr>
          <w:rFonts w:eastAsia="Times New Roman" w:cs="Times New Roman"/>
          <w:b/>
          <w:szCs w:val="28"/>
          <w:lang w:eastAsia="ru-RU"/>
        </w:rPr>
        <w:sectPr w:rsidR="001C32B1" w:rsidSect="00DD62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0366" w:rsidRDefault="00440366"/>
    <w:sectPr w:rsidR="004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38"/>
    <w:rsid w:val="001C32B1"/>
    <w:rsid w:val="00243238"/>
    <w:rsid w:val="00440366"/>
    <w:rsid w:val="007841B8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2432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C32B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24323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C32B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2022-06-28T11:26:00Z</dcterms:created>
  <dcterms:modified xsi:type="dcterms:W3CDTF">2022-06-28T11:07:00Z</dcterms:modified>
</cp:coreProperties>
</file>